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D7B5" w14:textId="1AC3BEB6" w:rsidR="00910A44" w:rsidRPr="00E11AEC" w:rsidRDefault="009B4177" w:rsidP="009B4177">
      <w:pPr>
        <w:pStyle w:val="IntensivesZitat"/>
      </w:pPr>
      <w:r w:rsidRPr="00E11AEC">
        <w:t>Projekt: Modernisierung der Arbeitsumgebung – MegWAN AG</w:t>
      </w:r>
    </w:p>
    <w:p w14:paraId="349D2D77" w14:textId="41BE4267" w:rsidR="009B4177" w:rsidRPr="00E11AEC" w:rsidRDefault="009B4177" w:rsidP="009B4177">
      <w:pPr>
        <w:rPr>
          <w:b/>
          <w:bCs/>
          <w:u w:val="single"/>
        </w:rPr>
      </w:pPr>
      <w:r w:rsidRPr="00E11AEC">
        <w:rPr>
          <w:b/>
          <w:bCs/>
          <w:u w:val="single"/>
        </w:rPr>
        <w:t>Teil A: Bedarfsanalyse &amp; Beratung</w:t>
      </w:r>
    </w:p>
    <w:p w14:paraId="7CA211E0" w14:textId="6DA27A62" w:rsidR="009B4177" w:rsidRPr="00E11AEC" w:rsidRDefault="009B4177" w:rsidP="009B4177">
      <w:pPr>
        <w:rPr>
          <w:b/>
          <w:bCs/>
          <w:u w:val="single"/>
        </w:rPr>
      </w:pPr>
      <w:r w:rsidRPr="00E11AEC">
        <w:rPr>
          <w:b/>
          <w:bCs/>
          <w:u w:val="single"/>
        </w:rPr>
        <w:t>Steckbriefe der 3 Abteilungen: (5 Mitarbeiter pro)</w:t>
      </w:r>
    </w:p>
    <w:p w14:paraId="6D9F88D5" w14:textId="0C618A71" w:rsidR="009B4177" w:rsidRPr="00E11AEC" w:rsidRDefault="009B4177" w:rsidP="009B4177">
      <w:pPr>
        <w:rPr>
          <w:b/>
          <w:bCs/>
          <w:color w:val="196B24" w:themeColor="accent3"/>
        </w:rPr>
      </w:pPr>
      <w:r w:rsidRPr="00E11AEC">
        <w:rPr>
          <w:b/>
          <w:bCs/>
          <w:color w:val="196B24" w:themeColor="accent3"/>
        </w:rPr>
        <w:t>Projektmanagement:</w:t>
      </w:r>
    </w:p>
    <w:p w14:paraId="0C6840B8" w14:textId="244313F6" w:rsidR="009B4177" w:rsidRPr="00E11AEC" w:rsidRDefault="009B4177" w:rsidP="009B4177">
      <w:pPr>
        <w:pStyle w:val="Listenabsatz"/>
      </w:pPr>
      <w:r w:rsidRPr="00E11AEC">
        <w:t>Kernaufgaben:</w:t>
      </w:r>
    </w:p>
    <w:p w14:paraId="06081F90" w14:textId="76F5E1A1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 xml:space="preserve">Projektplanung &amp; - </w:t>
      </w:r>
      <w:proofErr w:type="spellStart"/>
      <w:r w:rsidRPr="00E11AEC">
        <w:t>steuerung</w:t>
      </w:r>
      <w:proofErr w:type="spellEnd"/>
    </w:p>
    <w:p w14:paraId="47A5A003" w14:textId="648EF4A7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Kundenkommunikation</w:t>
      </w:r>
    </w:p>
    <w:p w14:paraId="22FFAFD4" w14:textId="125499B2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Budgetkontrolle</w:t>
      </w:r>
    </w:p>
    <w:p w14:paraId="52C76351" w14:textId="381FD8E8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Dokumentation</w:t>
      </w:r>
    </w:p>
    <w:p w14:paraId="481C7701" w14:textId="47B237D0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Viele Meetings (intern/extern)</w:t>
      </w:r>
    </w:p>
    <w:p w14:paraId="675518A0" w14:textId="67374843" w:rsidR="009B4177" w:rsidRPr="00E11AEC" w:rsidRDefault="009B4177" w:rsidP="009B4177">
      <w:pPr>
        <w:ind w:left="720"/>
      </w:pPr>
      <w:r w:rsidRPr="00E11AEC">
        <w:t>Besonderheiten:</w:t>
      </w:r>
    </w:p>
    <w:p w14:paraId="6EE2634E" w14:textId="14A77FFC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Hoher Kommunikationsbedarf</w:t>
      </w:r>
    </w:p>
    <w:p w14:paraId="1BD1242A" w14:textId="31F1DCD7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Videokonferenzen</w:t>
      </w:r>
    </w:p>
    <w:p w14:paraId="14F223E4" w14:textId="4F3236CE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Projektmanagement Software</w:t>
      </w:r>
    </w:p>
    <w:p w14:paraId="5C105FC1" w14:textId="2204F4B9" w:rsidR="009B4177" w:rsidRPr="00E11AEC" w:rsidRDefault="009B4177" w:rsidP="009B4177">
      <w:pPr>
        <w:ind w:left="720"/>
      </w:pPr>
      <w:r w:rsidRPr="00E11AEC">
        <w:t>IT-Schwerpunkt:</w:t>
      </w:r>
    </w:p>
    <w:p w14:paraId="679D24ED" w14:textId="1EBD93D2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 xml:space="preserve">Stabile, </w:t>
      </w:r>
      <w:r w:rsidR="00D06794" w:rsidRPr="00E11AEC">
        <w:t>performante</w:t>
      </w:r>
      <w:r w:rsidRPr="00E11AEC">
        <w:t xml:space="preserve"> Office – Umgebung</w:t>
      </w:r>
    </w:p>
    <w:p w14:paraId="404C905E" w14:textId="7481F627" w:rsidR="009B4177" w:rsidRPr="00E11AEC" w:rsidRDefault="009B4177" w:rsidP="009B4177">
      <w:pPr>
        <w:pStyle w:val="Listenabsatz"/>
        <w:numPr>
          <w:ilvl w:val="0"/>
          <w:numId w:val="2"/>
        </w:numPr>
      </w:pPr>
      <w:r w:rsidRPr="00E11AEC">
        <w:t>Dual-Monitor-Setup</w:t>
      </w:r>
    </w:p>
    <w:p w14:paraId="1BFB0E7D" w14:textId="513E951C" w:rsidR="009B4177" w:rsidRPr="00E11AEC" w:rsidRDefault="0021269D" w:rsidP="009B4177">
      <w:pPr>
        <w:pStyle w:val="Listenabsatz"/>
        <w:numPr>
          <w:ilvl w:val="0"/>
          <w:numId w:val="2"/>
        </w:numPr>
      </w:pPr>
      <w:r w:rsidRPr="00E11AEC">
        <w:t>Kollaborationstools</w:t>
      </w:r>
      <w:r w:rsidR="008306A1" w:rsidRPr="00E11AEC">
        <w:t xml:space="preserve"> (</w:t>
      </w:r>
      <w:r w:rsidR="00D06794" w:rsidRPr="00E11AEC">
        <w:t>Bsp.</w:t>
      </w:r>
      <w:r w:rsidR="008306A1" w:rsidRPr="00E11AEC">
        <w:t>: Teams, Zoom)</w:t>
      </w:r>
    </w:p>
    <w:p w14:paraId="116EE951" w14:textId="402E3E2B" w:rsidR="0021269D" w:rsidRPr="00E11AEC" w:rsidRDefault="0021269D" w:rsidP="0021269D">
      <w:pPr>
        <w:rPr>
          <w:b/>
          <w:bCs/>
          <w:color w:val="196B24" w:themeColor="accent3"/>
        </w:rPr>
      </w:pPr>
      <w:r w:rsidRPr="00E11AEC">
        <w:rPr>
          <w:b/>
          <w:bCs/>
          <w:color w:val="196B24" w:themeColor="accent3"/>
        </w:rPr>
        <w:t>Entwicklung:</w:t>
      </w:r>
    </w:p>
    <w:p w14:paraId="3225A985" w14:textId="69E530AD" w:rsidR="0021269D" w:rsidRPr="00E11AEC" w:rsidRDefault="0021269D" w:rsidP="0021269D">
      <w:r w:rsidRPr="00E11AEC">
        <w:tab/>
        <w:t>Kernaufgaben:</w:t>
      </w:r>
    </w:p>
    <w:p w14:paraId="64E0FA24" w14:textId="47DDEB46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Softwareentwicklung</w:t>
      </w:r>
    </w:p>
    <w:p w14:paraId="026084EF" w14:textId="57327558" w:rsidR="0021269D" w:rsidRPr="00E11AEC" w:rsidRDefault="0021269D" w:rsidP="0021269D">
      <w:pPr>
        <w:pStyle w:val="Listenabsatz"/>
        <w:numPr>
          <w:ilvl w:val="0"/>
          <w:numId w:val="2"/>
        </w:numPr>
      </w:pPr>
      <w:proofErr w:type="spellStart"/>
      <w:r w:rsidRPr="00E11AEC">
        <w:t>Testing</w:t>
      </w:r>
      <w:proofErr w:type="spellEnd"/>
    </w:p>
    <w:p w14:paraId="54D04388" w14:textId="27D54EBD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Code-Reviews</w:t>
      </w:r>
    </w:p>
    <w:p w14:paraId="044F0C7C" w14:textId="4EFD0100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Ggf. virtuelle Maschinen</w:t>
      </w:r>
    </w:p>
    <w:p w14:paraId="6511A088" w14:textId="6DC57D84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Datenbanken</w:t>
      </w:r>
    </w:p>
    <w:p w14:paraId="0F2CB4F2" w14:textId="3EDD2E57" w:rsidR="0021269D" w:rsidRPr="00E11AEC" w:rsidRDefault="0021269D" w:rsidP="0021269D">
      <w:pPr>
        <w:ind w:left="720"/>
      </w:pPr>
      <w:r w:rsidRPr="00E11AEC">
        <w:t>Besonderheiten:</w:t>
      </w:r>
    </w:p>
    <w:p w14:paraId="452F6C91" w14:textId="0A64C2B2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Hohe Rechenleistung</w:t>
      </w:r>
    </w:p>
    <w:p w14:paraId="1AA5EC60" w14:textId="06B6F208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Viel RAM</w:t>
      </w:r>
    </w:p>
    <w:p w14:paraId="63D94E6D" w14:textId="43999CE1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Schnelle SSD</w:t>
      </w:r>
    </w:p>
    <w:p w14:paraId="43B19011" w14:textId="4545BF86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Evtl. dedizierte GPU</w:t>
      </w:r>
    </w:p>
    <w:p w14:paraId="3EA3D0CC" w14:textId="67E52682" w:rsidR="0021269D" w:rsidRPr="00E11AEC" w:rsidRDefault="0021269D" w:rsidP="0021269D">
      <w:pPr>
        <w:ind w:left="720"/>
      </w:pPr>
      <w:r w:rsidRPr="00E11AEC">
        <w:t>IT-Schwerpunkt:</w:t>
      </w:r>
    </w:p>
    <w:p w14:paraId="5FD78D25" w14:textId="2122C0F8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Workstations-Leistung</w:t>
      </w:r>
    </w:p>
    <w:p w14:paraId="50784BCE" w14:textId="34E0D3A4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lastRenderedPageBreak/>
        <w:t>Große Monitore</w:t>
      </w:r>
    </w:p>
    <w:p w14:paraId="6F112E01" w14:textId="2516A41C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Ergonomischer Dauerarbeitsplatz</w:t>
      </w:r>
    </w:p>
    <w:p w14:paraId="27662158" w14:textId="413E5EF8" w:rsidR="0021269D" w:rsidRPr="00E11AEC" w:rsidRDefault="0021269D" w:rsidP="0021269D">
      <w:pPr>
        <w:rPr>
          <w:b/>
          <w:bCs/>
          <w:color w:val="196B24" w:themeColor="accent3"/>
        </w:rPr>
      </w:pPr>
      <w:r w:rsidRPr="00E11AEC">
        <w:rPr>
          <w:b/>
          <w:bCs/>
          <w:color w:val="196B24" w:themeColor="accent3"/>
        </w:rPr>
        <w:t>Consulting:</w:t>
      </w:r>
    </w:p>
    <w:p w14:paraId="529B4B6E" w14:textId="50FCCD57" w:rsidR="0021269D" w:rsidRPr="00E11AEC" w:rsidRDefault="0021269D" w:rsidP="0021269D">
      <w:r w:rsidRPr="00E11AEC">
        <w:rPr>
          <w:b/>
          <w:bCs/>
          <w:color w:val="196B24" w:themeColor="accent3"/>
        </w:rPr>
        <w:tab/>
      </w:r>
      <w:r w:rsidRPr="00E11AEC">
        <w:t>Kernaufgaben:</w:t>
      </w:r>
    </w:p>
    <w:p w14:paraId="794F4499" w14:textId="2181E443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Kundentermine</w:t>
      </w:r>
    </w:p>
    <w:p w14:paraId="27F9F4FB" w14:textId="26EE723B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Präsentation</w:t>
      </w:r>
    </w:p>
    <w:p w14:paraId="534FA1B9" w14:textId="44D98094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Workshops</w:t>
      </w:r>
    </w:p>
    <w:p w14:paraId="4C669465" w14:textId="078FA48B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Remote-Arbeit</w:t>
      </w:r>
    </w:p>
    <w:p w14:paraId="4FC94B2A" w14:textId="289AC82E" w:rsidR="0021269D" w:rsidRPr="00E11AEC" w:rsidRDefault="0021269D" w:rsidP="0021269D">
      <w:pPr>
        <w:ind w:left="720"/>
      </w:pPr>
      <w:r w:rsidRPr="00E11AEC">
        <w:t>Besonderheiten:</w:t>
      </w:r>
    </w:p>
    <w:p w14:paraId="3D55308B" w14:textId="15FAE8FA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Hohe Mobilität</w:t>
      </w:r>
    </w:p>
    <w:p w14:paraId="0529270B" w14:textId="2EB003F9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Flexible Arbeitsplätze</w:t>
      </w:r>
    </w:p>
    <w:p w14:paraId="44DFFED3" w14:textId="0655B0CE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Desksharing</w:t>
      </w:r>
    </w:p>
    <w:p w14:paraId="7C65D907" w14:textId="4874B7BD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Leichte Geräte</w:t>
      </w:r>
    </w:p>
    <w:p w14:paraId="2DB7A709" w14:textId="1E2E0DF3" w:rsidR="0021269D" w:rsidRPr="00E11AEC" w:rsidRDefault="0021269D" w:rsidP="0021269D">
      <w:pPr>
        <w:ind w:left="720"/>
      </w:pPr>
      <w:r w:rsidRPr="00E11AEC">
        <w:t>IT-Schwerpunkt:</w:t>
      </w:r>
    </w:p>
    <w:p w14:paraId="2F6EA97B" w14:textId="255F2B04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Business Laptops</w:t>
      </w:r>
    </w:p>
    <w:p w14:paraId="1A8DBB10" w14:textId="22C4FEA7" w:rsidR="0021269D" w:rsidRPr="00E11AEC" w:rsidRDefault="0021269D" w:rsidP="0021269D">
      <w:pPr>
        <w:pStyle w:val="Listenabsatz"/>
        <w:numPr>
          <w:ilvl w:val="0"/>
          <w:numId w:val="2"/>
        </w:numPr>
      </w:pPr>
      <w:proofErr w:type="spellStart"/>
      <w:r w:rsidRPr="00E11AEC">
        <w:t>Dockingstations</w:t>
      </w:r>
      <w:proofErr w:type="spellEnd"/>
    </w:p>
    <w:p w14:paraId="54C4615D" w14:textId="7F4B1AB3" w:rsidR="0021269D" w:rsidRPr="00E11AEC" w:rsidRDefault="0021269D" w:rsidP="0021269D">
      <w:pPr>
        <w:pStyle w:val="Listenabsatz"/>
        <w:numPr>
          <w:ilvl w:val="0"/>
          <w:numId w:val="2"/>
        </w:numPr>
      </w:pPr>
      <w:r w:rsidRPr="00E11AEC">
        <w:t>Mobile Sicherheitslösung</w:t>
      </w:r>
    </w:p>
    <w:p w14:paraId="250838E8" w14:textId="0BBA28DC" w:rsidR="008306A1" w:rsidRPr="00E11AEC" w:rsidRDefault="008306A1" w:rsidP="008306A1">
      <w:pPr>
        <w:rPr>
          <w:b/>
          <w:bCs/>
          <w:u w:val="single"/>
        </w:rPr>
      </w:pPr>
      <w:r w:rsidRPr="00E11AEC">
        <w:rPr>
          <w:b/>
          <w:bCs/>
          <w:u w:val="single"/>
        </w:rPr>
        <w:t>Kundensicht:</w:t>
      </w:r>
    </w:p>
    <w:p w14:paraId="20447521" w14:textId="122E4171" w:rsidR="008306A1" w:rsidRPr="00E11AEC" w:rsidRDefault="008306A1" w:rsidP="008306A1">
      <w:pPr>
        <w:ind w:firstLine="360"/>
        <w:rPr>
          <w:lang w:eastAsia="de-DE"/>
        </w:rPr>
      </w:pPr>
      <w:r w:rsidRPr="00E11AEC">
        <w:rPr>
          <w:lang w:eastAsia="de-DE"/>
        </w:rPr>
        <w:t>IT-Hardware</w:t>
      </w:r>
      <w:r w:rsidRPr="00E11AEC">
        <w:rPr>
          <w:lang w:eastAsia="de-DE"/>
        </w:rPr>
        <w:t>:</w:t>
      </w:r>
    </w:p>
    <w:p w14:paraId="7D4E270F" w14:textId="77777777" w:rsidR="008306A1" w:rsidRPr="008306A1" w:rsidRDefault="008306A1" w:rsidP="00830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Leistungsfähige Endgeräte (abteilungsabhängig)</w:t>
      </w:r>
    </w:p>
    <w:p w14:paraId="3A3D73DE" w14:textId="7EDADC22" w:rsidR="008306A1" w:rsidRPr="008306A1" w:rsidRDefault="008306A1" w:rsidP="00830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 xml:space="preserve">2 Monitore </w:t>
      </w:r>
      <w:r w:rsidRPr="00E11AEC">
        <w:rPr>
          <w:rFonts w:eastAsia="Times New Roman" w:cs="Times New Roman"/>
          <w:kern w:val="0"/>
          <w:lang w:eastAsia="de-DE"/>
          <w14:ligatures w14:val="none"/>
        </w:rPr>
        <w:t>pro stationären Arbeitsplatz</w:t>
      </w:r>
    </w:p>
    <w:p w14:paraId="6292EA95" w14:textId="77777777" w:rsidR="008306A1" w:rsidRPr="008306A1" w:rsidRDefault="008306A1" w:rsidP="00830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Business-Laptops für Consulting</w:t>
      </w:r>
    </w:p>
    <w:p w14:paraId="393E354A" w14:textId="77777777" w:rsidR="008306A1" w:rsidRPr="008306A1" w:rsidRDefault="008306A1" w:rsidP="00830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8306A1">
        <w:rPr>
          <w:rFonts w:eastAsia="Times New Roman" w:cs="Times New Roman"/>
          <w:kern w:val="0"/>
          <w:lang w:eastAsia="de-DE"/>
          <w14:ligatures w14:val="none"/>
        </w:rPr>
        <w:t>Dockingstations</w:t>
      </w:r>
      <w:proofErr w:type="spellEnd"/>
    </w:p>
    <w:p w14:paraId="228F2596" w14:textId="77777777" w:rsidR="008306A1" w:rsidRPr="008306A1" w:rsidRDefault="008306A1" w:rsidP="00830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Headsets &amp; Webcams</w:t>
      </w:r>
    </w:p>
    <w:p w14:paraId="68A1ACD4" w14:textId="77777777" w:rsidR="008306A1" w:rsidRPr="008306A1" w:rsidRDefault="008306A1" w:rsidP="00830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Netzwerkinfrastruktur ≥ 1 Gbit/s</w:t>
      </w:r>
    </w:p>
    <w:p w14:paraId="1D7029D8" w14:textId="77777777" w:rsidR="008306A1" w:rsidRPr="008306A1" w:rsidRDefault="008306A1" w:rsidP="00830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WLAN 6/7</w:t>
      </w:r>
    </w:p>
    <w:p w14:paraId="2E150BF5" w14:textId="44E03F7E" w:rsidR="008306A1" w:rsidRPr="00E11AEC" w:rsidRDefault="008306A1" w:rsidP="008306A1">
      <w:pPr>
        <w:ind w:firstLine="360"/>
        <w:rPr>
          <w:lang w:eastAsia="de-DE"/>
        </w:rPr>
      </w:pPr>
      <w:r w:rsidRPr="00E11AEC">
        <w:rPr>
          <w:lang w:eastAsia="de-DE"/>
        </w:rPr>
        <w:t>Software</w:t>
      </w:r>
      <w:r w:rsidRPr="00E11AEC">
        <w:rPr>
          <w:lang w:eastAsia="de-DE"/>
        </w:rPr>
        <w:t>:</w:t>
      </w:r>
    </w:p>
    <w:p w14:paraId="78788281" w14:textId="77777777" w:rsidR="008306A1" w:rsidRPr="008306A1" w:rsidRDefault="008306A1" w:rsidP="00830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Microsoft 365 Business</w:t>
      </w:r>
    </w:p>
    <w:p w14:paraId="42337A29" w14:textId="77777777" w:rsidR="008306A1" w:rsidRPr="008306A1" w:rsidRDefault="008306A1" w:rsidP="00830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spellStart"/>
      <w:r w:rsidRPr="008306A1">
        <w:rPr>
          <w:rFonts w:eastAsia="Times New Roman" w:cs="Times New Roman"/>
          <w:kern w:val="0"/>
          <w:lang w:val="en-US" w:eastAsia="de-DE"/>
          <w14:ligatures w14:val="none"/>
        </w:rPr>
        <w:t>Projektmanagement</w:t>
      </w:r>
      <w:proofErr w:type="spellEnd"/>
      <w:r w:rsidRPr="008306A1">
        <w:rPr>
          <w:rFonts w:eastAsia="Times New Roman" w:cs="Times New Roman"/>
          <w:kern w:val="0"/>
          <w:lang w:val="en-US" w:eastAsia="de-DE"/>
          <w14:ligatures w14:val="none"/>
        </w:rPr>
        <w:t>-Tool (z. B. Planner, Jira)</w:t>
      </w:r>
    </w:p>
    <w:p w14:paraId="4BE254EE" w14:textId="77777777" w:rsidR="008306A1" w:rsidRPr="008306A1" w:rsidRDefault="008306A1" w:rsidP="00830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 xml:space="preserve">Entwickler-Tools (IDE, </w:t>
      </w:r>
      <w:proofErr w:type="spellStart"/>
      <w:r w:rsidRPr="008306A1">
        <w:rPr>
          <w:rFonts w:eastAsia="Times New Roman" w:cs="Times New Roman"/>
          <w:kern w:val="0"/>
          <w:lang w:eastAsia="de-DE"/>
          <w14:ligatures w14:val="none"/>
        </w:rPr>
        <w:t>Git</w:t>
      </w:r>
      <w:proofErr w:type="spellEnd"/>
      <w:r w:rsidRPr="008306A1">
        <w:rPr>
          <w:rFonts w:eastAsia="Times New Roman" w:cs="Times New Roman"/>
          <w:kern w:val="0"/>
          <w:lang w:eastAsia="de-DE"/>
          <w14:ligatures w14:val="none"/>
        </w:rPr>
        <w:t>)</w:t>
      </w:r>
    </w:p>
    <w:p w14:paraId="44E106BA" w14:textId="77777777" w:rsidR="008306A1" w:rsidRPr="008306A1" w:rsidRDefault="008306A1" w:rsidP="00830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proofErr w:type="spellStart"/>
      <w:r w:rsidRPr="008306A1">
        <w:rPr>
          <w:rFonts w:eastAsia="Times New Roman" w:cs="Times New Roman"/>
          <w:kern w:val="0"/>
          <w:lang w:eastAsia="de-DE"/>
          <w14:ligatures w14:val="none"/>
        </w:rPr>
        <w:t>Endpoint</w:t>
      </w:r>
      <w:proofErr w:type="spellEnd"/>
      <w:r w:rsidRPr="008306A1">
        <w:rPr>
          <w:rFonts w:eastAsia="Times New Roman" w:cs="Times New Roman"/>
          <w:kern w:val="0"/>
          <w:lang w:eastAsia="de-DE"/>
          <w14:ligatures w14:val="none"/>
        </w:rPr>
        <w:t xml:space="preserve"> Security</w:t>
      </w:r>
    </w:p>
    <w:p w14:paraId="07CBE65D" w14:textId="77777777" w:rsidR="008306A1" w:rsidRPr="008306A1" w:rsidRDefault="008306A1" w:rsidP="00830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Geräteverwaltung (Intune o. ä.)</w:t>
      </w:r>
    </w:p>
    <w:p w14:paraId="34513AA1" w14:textId="77777777" w:rsidR="008306A1" w:rsidRPr="008306A1" w:rsidRDefault="008306A1" w:rsidP="00830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Backup-Lösung</w:t>
      </w:r>
    </w:p>
    <w:p w14:paraId="435165D0" w14:textId="12A1E5C8" w:rsidR="008306A1" w:rsidRPr="00E11AEC" w:rsidRDefault="008306A1" w:rsidP="008306A1">
      <w:pPr>
        <w:ind w:firstLine="360"/>
        <w:rPr>
          <w:lang w:eastAsia="de-DE"/>
        </w:rPr>
      </w:pPr>
      <w:r w:rsidRPr="00E11AEC">
        <w:rPr>
          <w:lang w:eastAsia="de-DE"/>
        </w:rPr>
        <w:t>Mobiliar &amp; Ergonomie</w:t>
      </w:r>
      <w:r w:rsidRPr="00E11AEC">
        <w:rPr>
          <w:lang w:eastAsia="de-DE"/>
        </w:rPr>
        <w:t>:</w:t>
      </w:r>
    </w:p>
    <w:p w14:paraId="24BBB342" w14:textId="77777777" w:rsidR="008306A1" w:rsidRPr="008306A1" w:rsidRDefault="008306A1" w:rsidP="00830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Höhenverstellbare Schreibtische</w:t>
      </w:r>
    </w:p>
    <w:p w14:paraId="4FD8A485" w14:textId="77777777" w:rsidR="008306A1" w:rsidRPr="008306A1" w:rsidRDefault="008306A1" w:rsidP="00830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lastRenderedPageBreak/>
        <w:t>Ergonomische Stühle</w:t>
      </w:r>
    </w:p>
    <w:p w14:paraId="452C6F56" w14:textId="77777777" w:rsidR="008306A1" w:rsidRPr="008306A1" w:rsidRDefault="008306A1" w:rsidP="00830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Monitorarme</w:t>
      </w:r>
    </w:p>
    <w:p w14:paraId="54B81B18" w14:textId="77777777" w:rsidR="008306A1" w:rsidRPr="008306A1" w:rsidRDefault="008306A1" w:rsidP="00830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Akustikelemente</w:t>
      </w:r>
    </w:p>
    <w:p w14:paraId="35F4544A" w14:textId="77777777" w:rsidR="008306A1" w:rsidRPr="008306A1" w:rsidRDefault="008306A1" w:rsidP="00830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Gute Beleuchtung (blendfrei, LED)</w:t>
      </w:r>
    </w:p>
    <w:p w14:paraId="6C7701D1" w14:textId="175D71FB" w:rsidR="008306A1" w:rsidRPr="00E11AEC" w:rsidRDefault="008306A1" w:rsidP="008306A1">
      <w:pPr>
        <w:ind w:firstLine="360"/>
        <w:rPr>
          <w:lang w:eastAsia="de-DE"/>
        </w:rPr>
      </w:pPr>
      <w:r w:rsidRPr="00E11AEC">
        <w:rPr>
          <w:lang w:eastAsia="de-DE"/>
        </w:rPr>
        <w:t>Nachhaltigkeit</w:t>
      </w:r>
      <w:r w:rsidRPr="00E11AEC">
        <w:rPr>
          <w:lang w:eastAsia="de-DE"/>
        </w:rPr>
        <w:t>:</w:t>
      </w:r>
    </w:p>
    <w:p w14:paraId="2C8D8E29" w14:textId="79CD959F" w:rsidR="008306A1" w:rsidRPr="008306A1" w:rsidRDefault="008306A1" w:rsidP="00830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zertifizierte Geräte</w:t>
      </w:r>
    </w:p>
    <w:p w14:paraId="4D938FA3" w14:textId="77777777" w:rsidR="008306A1" w:rsidRPr="008306A1" w:rsidRDefault="008306A1" w:rsidP="00830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Langlebige Business-Serien</w:t>
      </w:r>
    </w:p>
    <w:p w14:paraId="30FA4AC4" w14:textId="77777777" w:rsidR="008306A1" w:rsidRPr="008306A1" w:rsidRDefault="008306A1" w:rsidP="00830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Recyclingkonzept</w:t>
      </w:r>
    </w:p>
    <w:p w14:paraId="0D12FFEC" w14:textId="77777777" w:rsidR="008306A1" w:rsidRPr="00E11AEC" w:rsidRDefault="008306A1" w:rsidP="00830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CO₂-reduzierte Beschaffung</w:t>
      </w:r>
    </w:p>
    <w:p w14:paraId="3F5E6BF3" w14:textId="2573AF91" w:rsidR="008306A1" w:rsidRPr="008306A1" w:rsidRDefault="008306A1" w:rsidP="008306A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196B24" w:themeColor="accent3"/>
          <w:kern w:val="0"/>
          <w:lang w:eastAsia="de-DE"/>
          <w14:ligatures w14:val="none"/>
        </w:rPr>
      </w:pPr>
      <w:r w:rsidRPr="00E11AEC">
        <w:rPr>
          <w:rFonts w:eastAsia="Times New Roman" w:cs="Times New Roman"/>
          <w:b/>
          <w:bCs/>
          <w:color w:val="196B24" w:themeColor="accent3"/>
          <w:kern w:val="0"/>
          <w:lang w:eastAsia="de-DE"/>
          <w14:ligatures w14:val="none"/>
        </w:rPr>
        <w:t>Beratung Bürokonzepte:</w:t>
      </w:r>
    </w:p>
    <w:p w14:paraId="58BAC6DA" w14:textId="6223092B" w:rsidR="008306A1" w:rsidRPr="008306A1" w:rsidRDefault="008306A1" w:rsidP="008306A1">
      <w:pPr>
        <w:spacing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56"/>
        <w:gridCol w:w="2369"/>
        <w:gridCol w:w="2201"/>
      </w:tblGrid>
      <w:tr w:rsidR="008306A1" w:rsidRPr="008306A1" w14:paraId="58025EA5" w14:textId="77777777" w:rsidTr="008306A1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06B7CB4" w14:textId="77777777" w:rsidR="008306A1" w:rsidRPr="008306A1" w:rsidRDefault="008306A1" w:rsidP="008306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Konzept</w:t>
            </w:r>
          </w:p>
        </w:tc>
        <w:tc>
          <w:tcPr>
            <w:tcW w:w="0" w:type="auto"/>
            <w:vAlign w:val="center"/>
            <w:hideMark/>
          </w:tcPr>
          <w:p w14:paraId="069BC143" w14:textId="77777777" w:rsidR="008306A1" w:rsidRPr="008306A1" w:rsidRDefault="008306A1" w:rsidP="008306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Vorteile</w:t>
            </w:r>
          </w:p>
        </w:tc>
        <w:tc>
          <w:tcPr>
            <w:tcW w:w="0" w:type="auto"/>
            <w:vAlign w:val="center"/>
            <w:hideMark/>
          </w:tcPr>
          <w:p w14:paraId="2051DFD7" w14:textId="77777777" w:rsidR="008306A1" w:rsidRPr="008306A1" w:rsidRDefault="008306A1" w:rsidP="008306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Nachteile</w:t>
            </w:r>
          </w:p>
        </w:tc>
        <w:tc>
          <w:tcPr>
            <w:tcW w:w="0" w:type="auto"/>
            <w:vAlign w:val="center"/>
            <w:hideMark/>
          </w:tcPr>
          <w:p w14:paraId="0004ECF0" w14:textId="77777777" w:rsidR="008306A1" w:rsidRPr="008306A1" w:rsidRDefault="008306A1" w:rsidP="008306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Passung</w:t>
            </w:r>
          </w:p>
        </w:tc>
      </w:tr>
      <w:tr w:rsidR="008306A1" w:rsidRPr="008306A1" w14:paraId="1A3440CE" w14:textId="77777777" w:rsidTr="008306A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DF5C744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Zellenbüro</w:t>
            </w:r>
          </w:p>
        </w:tc>
        <w:tc>
          <w:tcPr>
            <w:tcW w:w="0" w:type="auto"/>
            <w:vAlign w:val="center"/>
            <w:hideMark/>
          </w:tcPr>
          <w:p w14:paraId="08EA75EA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Ruhe, Fokus</w:t>
            </w:r>
          </w:p>
        </w:tc>
        <w:tc>
          <w:tcPr>
            <w:tcW w:w="0" w:type="auto"/>
            <w:vAlign w:val="center"/>
            <w:hideMark/>
          </w:tcPr>
          <w:p w14:paraId="25BA4F60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Weniger Kommunikation</w:t>
            </w:r>
          </w:p>
        </w:tc>
        <w:tc>
          <w:tcPr>
            <w:tcW w:w="0" w:type="auto"/>
            <w:vAlign w:val="center"/>
            <w:hideMark/>
          </w:tcPr>
          <w:p w14:paraId="7783E6A5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Entwicklung</w:t>
            </w:r>
          </w:p>
        </w:tc>
      </w:tr>
      <w:tr w:rsidR="008306A1" w:rsidRPr="008306A1" w14:paraId="425F25CC" w14:textId="77777777" w:rsidTr="008306A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1A6D1DC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Großraumbüro</w:t>
            </w:r>
          </w:p>
        </w:tc>
        <w:tc>
          <w:tcPr>
            <w:tcW w:w="0" w:type="auto"/>
            <w:vAlign w:val="center"/>
            <w:hideMark/>
          </w:tcPr>
          <w:p w14:paraId="57CDD982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Kommunikation</w:t>
            </w:r>
          </w:p>
        </w:tc>
        <w:tc>
          <w:tcPr>
            <w:tcW w:w="0" w:type="auto"/>
            <w:vAlign w:val="center"/>
            <w:hideMark/>
          </w:tcPr>
          <w:p w14:paraId="0F1E4258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Lärm</w:t>
            </w:r>
          </w:p>
        </w:tc>
        <w:tc>
          <w:tcPr>
            <w:tcW w:w="0" w:type="auto"/>
            <w:vAlign w:val="center"/>
            <w:hideMark/>
          </w:tcPr>
          <w:p w14:paraId="16E3F5F3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Projektmanagement</w:t>
            </w:r>
          </w:p>
        </w:tc>
      </w:tr>
      <w:tr w:rsidR="008306A1" w:rsidRPr="008306A1" w14:paraId="27BBBAE3" w14:textId="77777777" w:rsidTr="008306A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739D7A1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Kombibüro</w:t>
            </w:r>
          </w:p>
        </w:tc>
        <w:tc>
          <w:tcPr>
            <w:tcW w:w="0" w:type="auto"/>
            <w:vAlign w:val="center"/>
            <w:hideMark/>
          </w:tcPr>
          <w:p w14:paraId="61121121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Mischung aus Fokus &amp; Austausch</w:t>
            </w:r>
          </w:p>
        </w:tc>
        <w:tc>
          <w:tcPr>
            <w:tcW w:w="0" w:type="auto"/>
            <w:vAlign w:val="center"/>
            <w:hideMark/>
          </w:tcPr>
          <w:p w14:paraId="0D28106F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Planungsaufwand</w:t>
            </w:r>
          </w:p>
        </w:tc>
        <w:tc>
          <w:tcPr>
            <w:tcW w:w="0" w:type="auto"/>
            <w:vAlign w:val="center"/>
            <w:hideMark/>
          </w:tcPr>
          <w:p w14:paraId="550B25F3" w14:textId="77777777" w:rsidR="008306A1" w:rsidRPr="008306A1" w:rsidRDefault="008306A1" w:rsidP="008306A1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306A1">
              <w:rPr>
                <w:rFonts w:eastAsia="Times New Roman" w:cs="Times New Roman"/>
                <w:kern w:val="0"/>
                <w:lang w:eastAsia="de-DE"/>
                <w14:ligatures w14:val="none"/>
              </w:rPr>
              <w:t>Ideal für alle</w:t>
            </w:r>
          </w:p>
        </w:tc>
      </w:tr>
    </w:tbl>
    <w:p w14:paraId="0C4289E3" w14:textId="77777777" w:rsidR="008306A1" w:rsidRPr="00E11AEC" w:rsidRDefault="008306A1" w:rsidP="008306A1">
      <w:pPr>
        <w:rPr>
          <w:lang w:eastAsia="de-DE"/>
        </w:rPr>
      </w:pPr>
    </w:p>
    <w:p w14:paraId="7F7CC102" w14:textId="36AFAB11" w:rsidR="008306A1" w:rsidRPr="00E11AEC" w:rsidRDefault="008306A1" w:rsidP="008306A1">
      <w:pPr>
        <w:rPr>
          <w:lang w:eastAsia="de-DE"/>
        </w:rPr>
      </w:pPr>
      <w:r w:rsidRPr="00E11AEC">
        <w:rPr>
          <w:lang w:eastAsia="de-DE"/>
        </w:rPr>
        <w:t>Empfehlung:</w:t>
      </w:r>
    </w:p>
    <w:p w14:paraId="700554CC" w14:textId="77777777" w:rsidR="008306A1" w:rsidRPr="008306A1" w:rsidRDefault="008306A1" w:rsidP="008306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b/>
          <w:bCs/>
          <w:kern w:val="0"/>
          <w:lang w:eastAsia="de-DE"/>
          <w14:ligatures w14:val="none"/>
        </w:rPr>
        <w:t>Kombibüro-Konzept:</w:t>
      </w:r>
    </w:p>
    <w:p w14:paraId="179305AE" w14:textId="77777777" w:rsidR="008306A1" w:rsidRPr="008306A1" w:rsidRDefault="008306A1" w:rsidP="00830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Projektmanagement → offene Meetingzone + Rückzugsräume</w:t>
      </w:r>
    </w:p>
    <w:p w14:paraId="7E4DA984" w14:textId="77777777" w:rsidR="008306A1" w:rsidRPr="008306A1" w:rsidRDefault="008306A1" w:rsidP="00830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Entwicklung → ruhige Fokusbereiche</w:t>
      </w:r>
    </w:p>
    <w:p w14:paraId="046D2DD5" w14:textId="77777777" w:rsidR="008306A1" w:rsidRPr="008306A1" w:rsidRDefault="008306A1" w:rsidP="00830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8306A1">
        <w:rPr>
          <w:rFonts w:eastAsia="Times New Roman" w:cs="Times New Roman"/>
          <w:kern w:val="0"/>
          <w:lang w:eastAsia="de-DE"/>
          <w14:ligatures w14:val="none"/>
        </w:rPr>
        <w:t>Consulting → flexible Desksharing-Zone</w:t>
      </w:r>
    </w:p>
    <w:p w14:paraId="3DBE2DA0" w14:textId="44F84675" w:rsidR="007C497F" w:rsidRPr="00E11AEC" w:rsidRDefault="007C497F">
      <w:pPr>
        <w:rPr>
          <w:b/>
          <w:bCs/>
          <w:u w:val="single"/>
        </w:rPr>
      </w:pPr>
      <w:r w:rsidRPr="00E11AEC">
        <w:rPr>
          <w:b/>
          <w:bCs/>
          <w:u w:val="single"/>
        </w:rPr>
        <w:br w:type="page"/>
      </w:r>
    </w:p>
    <w:p w14:paraId="03B3E122" w14:textId="20A4D63E" w:rsidR="008306A1" w:rsidRPr="00E11AEC" w:rsidRDefault="007C497F" w:rsidP="008306A1">
      <w:pPr>
        <w:rPr>
          <w:b/>
          <w:bCs/>
          <w:u w:val="single"/>
        </w:rPr>
      </w:pPr>
      <w:r w:rsidRPr="00E11AEC">
        <w:rPr>
          <w:b/>
          <w:bCs/>
          <w:u w:val="single"/>
        </w:rPr>
        <w:lastRenderedPageBreak/>
        <w:t xml:space="preserve">Teil B: </w:t>
      </w:r>
      <w:r w:rsidR="00DF72F5" w:rsidRPr="00E11AEC">
        <w:rPr>
          <w:b/>
          <w:bCs/>
          <w:u w:val="single"/>
        </w:rPr>
        <w:t>Lösungskonzeption &amp; Produktauswahl:</w:t>
      </w:r>
    </w:p>
    <w:p w14:paraId="5CFD0A92" w14:textId="77777777" w:rsidR="00266E75" w:rsidRPr="00266E75" w:rsidRDefault="00266E75" w:rsidP="00266E75">
      <w:pPr>
        <w:rPr>
          <w:lang w:val="en-US"/>
        </w:rPr>
      </w:pPr>
      <w:proofErr w:type="spellStart"/>
      <w:r w:rsidRPr="00266E75">
        <w:rPr>
          <w:lang w:val="en-US"/>
        </w:rPr>
        <w:t>Projektmanagement</w:t>
      </w:r>
      <w:proofErr w:type="spellEnd"/>
      <w:r w:rsidRPr="00266E75">
        <w:rPr>
          <w:lang w:val="en-US"/>
        </w:rPr>
        <w:t xml:space="preserve"> – Performance-Office-Paket</w:t>
      </w:r>
    </w:p>
    <w:p w14:paraId="728B5D40" w14:textId="77777777" w:rsidR="00266E75" w:rsidRPr="00266E75" w:rsidRDefault="00266E75" w:rsidP="00266E75">
      <w:pPr>
        <w:rPr>
          <w:lang w:val="en-US"/>
        </w:rPr>
      </w:pPr>
      <w:r w:rsidRPr="00266E75">
        <w:rPr>
          <w:lang w:val="en-US"/>
        </w:rPr>
        <w:t>Hardware:</w:t>
      </w:r>
    </w:p>
    <w:p w14:paraId="678554C3" w14:textId="77777777" w:rsidR="00266E75" w:rsidRPr="00266E75" w:rsidRDefault="00266E75" w:rsidP="00266E75">
      <w:pPr>
        <w:numPr>
          <w:ilvl w:val="0"/>
          <w:numId w:val="15"/>
        </w:numPr>
      </w:pPr>
      <w:r w:rsidRPr="00266E75">
        <w:t>Business-Desktop oder Laptop mit Dock</w:t>
      </w:r>
    </w:p>
    <w:p w14:paraId="0111A811" w14:textId="77777777" w:rsidR="00266E75" w:rsidRPr="00266E75" w:rsidRDefault="00266E75" w:rsidP="00266E75">
      <w:pPr>
        <w:numPr>
          <w:ilvl w:val="0"/>
          <w:numId w:val="15"/>
        </w:numPr>
      </w:pPr>
      <w:r w:rsidRPr="00266E75">
        <w:t>16–32 GB RAM</w:t>
      </w:r>
    </w:p>
    <w:p w14:paraId="1D6944E2" w14:textId="77777777" w:rsidR="00266E75" w:rsidRPr="00266E75" w:rsidRDefault="00266E75" w:rsidP="00266E75">
      <w:pPr>
        <w:numPr>
          <w:ilvl w:val="0"/>
          <w:numId w:val="15"/>
        </w:numPr>
      </w:pPr>
      <w:r w:rsidRPr="00266E75">
        <w:t>512 GB SSD</w:t>
      </w:r>
    </w:p>
    <w:p w14:paraId="6A844820" w14:textId="77777777" w:rsidR="00266E75" w:rsidRPr="00266E75" w:rsidRDefault="00266E75" w:rsidP="00266E75">
      <w:pPr>
        <w:numPr>
          <w:ilvl w:val="0"/>
          <w:numId w:val="15"/>
        </w:numPr>
      </w:pPr>
      <w:r w:rsidRPr="00266E75">
        <w:t>2× 27" Monitore</w:t>
      </w:r>
    </w:p>
    <w:p w14:paraId="6FCFD78A" w14:textId="77777777" w:rsidR="00266E75" w:rsidRPr="00266E75" w:rsidRDefault="00266E75" w:rsidP="00266E75">
      <w:r w:rsidRPr="00266E75">
        <w:t>Software:</w:t>
      </w:r>
    </w:p>
    <w:p w14:paraId="138CBE79" w14:textId="77777777" w:rsidR="00266E75" w:rsidRPr="00266E75" w:rsidRDefault="00266E75" w:rsidP="00266E75">
      <w:pPr>
        <w:numPr>
          <w:ilvl w:val="0"/>
          <w:numId w:val="16"/>
        </w:numPr>
      </w:pPr>
      <w:r w:rsidRPr="00266E75">
        <w:t>Microsoft 365</w:t>
      </w:r>
    </w:p>
    <w:p w14:paraId="1973ECD2" w14:textId="77777777" w:rsidR="00266E75" w:rsidRPr="00266E75" w:rsidRDefault="00266E75" w:rsidP="00266E75">
      <w:pPr>
        <w:numPr>
          <w:ilvl w:val="0"/>
          <w:numId w:val="16"/>
        </w:numPr>
      </w:pPr>
      <w:r w:rsidRPr="00266E75">
        <w:t>Projektmanagement-Software</w:t>
      </w:r>
    </w:p>
    <w:p w14:paraId="0F50E4FF" w14:textId="77777777" w:rsidR="00266E75" w:rsidRPr="00266E75" w:rsidRDefault="00266E75" w:rsidP="00266E75">
      <w:pPr>
        <w:numPr>
          <w:ilvl w:val="0"/>
          <w:numId w:val="16"/>
        </w:numPr>
      </w:pPr>
      <w:r w:rsidRPr="00266E75">
        <w:t>Teams/Zoom</w:t>
      </w:r>
    </w:p>
    <w:p w14:paraId="2D6DC0A9" w14:textId="77777777" w:rsidR="00266E75" w:rsidRPr="00E11AEC" w:rsidRDefault="00266E75" w:rsidP="00266E75">
      <w:r w:rsidRPr="00266E75">
        <w:rPr>
          <w:b/>
          <w:bCs/>
          <w:u w:val="single"/>
        </w:rPr>
        <w:t>Begründung:</w:t>
      </w:r>
      <w:r w:rsidRPr="00266E75">
        <w:rPr>
          <w:b/>
          <w:bCs/>
          <w:u w:val="single"/>
        </w:rPr>
        <w:br/>
      </w:r>
      <w:r w:rsidRPr="00266E75">
        <w:t>Hohe Kommunikations- und Dokumentationsanforderungen.</w:t>
      </w:r>
    </w:p>
    <w:p w14:paraId="6FC33919" w14:textId="77777777" w:rsidR="00266E75" w:rsidRPr="00E11AEC" w:rsidRDefault="00266E75" w:rsidP="00266E75"/>
    <w:p w14:paraId="575FD835" w14:textId="77777777" w:rsidR="008A2F6D" w:rsidRPr="008A2F6D" w:rsidRDefault="008A2F6D" w:rsidP="008A2F6D">
      <w:r w:rsidRPr="008A2F6D">
        <w:t>Entwicklung – Workstation-Paket</w:t>
      </w:r>
    </w:p>
    <w:p w14:paraId="12F648F1" w14:textId="77777777" w:rsidR="008A2F6D" w:rsidRPr="008A2F6D" w:rsidRDefault="008A2F6D" w:rsidP="008A2F6D">
      <w:r w:rsidRPr="008A2F6D">
        <w:t>Hardware:</w:t>
      </w:r>
    </w:p>
    <w:p w14:paraId="0D58F74E" w14:textId="77777777" w:rsidR="008A2F6D" w:rsidRPr="008A2F6D" w:rsidRDefault="008A2F6D" w:rsidP="008A2F6D">
      <w:pPr>
        <w:numPr>
          <w:ilvl w:val="0"/>
          <w:numId w:val="19"/>
        </w:numPr>
        <w:rPr>
          <w:lang w:val="en-US"/>
        </w:rPr>
      </w:pPr>
      <w:r w:rsidRPr="008A2F6D">
        <w:rPr>
          <w:lang w:val="en-US"/>
        </w:rPr>
        <w:t>Business-Workstation (Intel i7 / Ryzen 7)</w:t>
      </w:r>
    </w:p>
    <w:p w14:paraId="29143631" w14:textId="77777777" w:rsidR="008A2F6D" w:rsidRPr="008A2F6D" w:rsidRDefault="008A2F6D" w:rsidP="008A2F6D">
      <w:pPr>
        <w:numPr>
          <w:ilvl w:val="0"/>
          <w:numId w:val="19"/>
        </w:numPr>
      </w:pPr>
      <w:r w:rsidRPr="008A2F6D">
        <w:t>32 GB RAM</w:t>
      </w:r>
    </w:p>
    <w:p w14:paraId="076FBAE3" w14:textId="77777777" w:rsidR="008A2F6D" w:rsidRPr="008A2F6D" w:rsidRDefault="008A2F6D" w:rsidP="008A2F6D">
      <w:pPr>
        <w:numPr>
          <w:ilvl w:val="0"/>
          <w:numId w:val="19"/>
        </w:numPr>
      </w:pPr>
      <w:r w:rsidRPr="008A2F6D">
        <w:t>1 TB NVMe SSD</w:t>
      </w:r>
    </w:p>
    <w:p w14:paraId="64615C12" w14:textId="77777777" w:rsidR="008A2F6D" w:rsidRPr="008A2F6D" w:rsidRDefault="008A2F6D" w:rsidP="008A2F6D">
      <w:pPr>
        <w:numPr>
          <w:ilvl w:val="0"/>
          <w:numId w:val="19"/>
        </w:numPr>
      </w:pPr>
      <w:r w:rsidRPr="008A2F6D">
        <w:t>Dedizierte GPU (z. B. RTX A-Serie)</w:t>
      </w:r>
    </w:p>
    <w:p w14:paraId="061614EE" w14:textId="77777777" w:rsidR="008A2F6D" w:rsidRPr="008A2F6D" w:rsidRDefault="008A2F6D" w:rsidP="008A2F6D">
      <w:pPr>
        <w:numPr>
          <w:ilvl w:val="0"/>
          <w:numId w:val="19"/>
        </w:numPr>
      </w:pPr>
      <w:r w:rsidRPr="008A2F6D">
        <w:t xml:space="preserve">2× 27" </w:t>
      </w:r>
      <w:proofErr w:type="gramStart"/>
      <w:r w:rsidRPr="008A2F6D">
        <w:t>QHD Monitore</w:t>
      </w:r>
      <w:proofErr w:type="gramEnd"/>
    </w:p>
    <w:p w14:paraId="182DA1A4" w14:textId="77777777" w:rsidR="008A2F6D" w:rsidRPr="008A2F6D" w:rsidRDefault="008A2F6D" w:rsidP="008A2F6D">
      <w:r w:rsidRPr="008A2F6D">
        <w:t>Software:</w:t>
      </w:r>
    </w:p>
    <w:p w14:paraId="299EC661" w14:textId="77777777" w:rsidR="008A2F6D" w:rsidRPr="008A2F6D" w:rsidRDefault="008A2F6D" w:rsidP="00372E81">
      <w:pPr>
        <w:numPr>
          <w:ilvl w:val="0"/>
          <w:numId w:val="20"/>
        </w:numPr>
      </w:pPr>
      <w:r w:rsidRPr="008A2F6D">
        <w:t>Microsoft 365</w:t>
      </w:r>
    </w:p>
    <w:p w14:paraId="4B2D3AC0" w14:textId="77777777" w:rsidR="008A2F6D" w:rsidRPr="008A2F6D" w:rsidRDefault="008A2F6D" w:rsidP="00372E81">
      <w:pPr>
        <w:numPr>
          <w:ilvl w:val="0"/>
          <w:numId w:val="20"/>
        </w:numPr>
      </w:pPr>
      <w:r w:rsidRPr="008A2F6D">
        <w:t>IDE-Tools</w:t>
      </w:r>
    </w:p>
    <w:p w14:paraId="2133A47B" w14:textId="77777777" w:rsidR="008A2F6D" w:rsidRPr="008A2F6D" w:rsidRDefault="008A2F6D" w:rsidP="00372E81">
      <w:pPr>
        <w:numPr>
          <w:ilvl w:val="0"/>
          <w:numId w:val="20"/>
        </w:numPr>
      </w:pPr>
      <w:proofErr w:type="spellStart"/>
      <w:r w:rsidRPr="008A2F6D">
        <w:t>Git</w:t>
      </w:r>
      <w:proofErr w:type="spellEnd"/>
    </w:p>
    <w:p w14:paraId="5539B629" w14:textId="77777777" w:rsidR="008A2F6D" w:rsidRPr="008A2F6D" w:rsidRDefault="008A2F6D" w:rsidP="00372E81">
      <w:pPr>
        <w:numPr>
          <w:ilvl w:val="0"/>
          <w:numId w:val="20"/>
        </w:numPr>
      </w:pPr>
      <w:r w:rsidRPr="008A2F6D">
        <w:t>Virtualisierungssoftware</w:t>
      </w:r>
    </w:p>
    <w:p w14:paraId="220E1492" w14:textId="77777777" w:rsidR="008A2F6D" w:rsidRPr="008A2F6D" w:rsidRDefault="008A2F6D" w:rsidP="008A2F6D">
      <w:r w:rsidRPr="008A2F6D">
        <w:rPr>
          <w:b/>
          <w:bCs/>
          <w:u w:val="single"/>
        </w:rPr>
        <w:t>Begründung:</w:t>
      </w:r>
      <w:r w:rsidRPr="008A2F6D">
        <w:br/>
        <w:t>Hohe Rechenlast und parallele Prozesse.</w:t>
      </w:r>
    </w:p>
    <w:p w14:paraId="43EE1C30" w14:textId="77777777" w:rsidR="008A2F6D" w:rsidRPr="00266E75" w:rsidRDefault="008A2F6D" w:rsidP="00266E75"/>
    <w:p w14:paraId="05A3FA2C" w14:textId="77777777" w:rsidR="00372E81" w:rsidRPr="00372E81" w:rsidRDefault="00372E81" w:rsidP="00372E81">
      <w:r w:rsidRPr="00372E81">
        <w:lastRenderedPageBreak/>
        <w:t>Consulting – Mobility-Paket</w:t>
      </w:r>
    </w:p>
    <w:p w14:paraId="7EC1185D" w14:textId="77777777" w:rsidR="00372E81" w:rsidRPr="00372E81" w:rsidRDefault="00372E81" w:rsidP="00372E81">
      <w:r w:rsidRPr="00372E81">
        <w:t>Hardware:</w:t>
      </w:r>
    </w:p>
    <w:p w14:paraId="50D09255" w14:textId="77777777" w:rsidR="00372E81" w:rsidRPr="00372E81" w:rsidRDefault="00372E81" w:rsidP="00372E81">
      <w:pPr>
        <w:numPr>
          <w:ilvl w:val="0"/>
          <w:numId w:val="23"/>
        </w:numPr>
      </w:pPr>
      <w:r w:rsidRPr="00372E81">
        <w:t>Leichtes Business-Notebook</w:t>
      </w:r>
    </w:p>
    <w:p w14:paraId="6C8AAC1B" w14:textId="77777777" w:rsidR="00372E81" w:rsidRPr="00372E81" w:rsidRDefault="00372E81" w:rsidP="00372E81">
      <w:pPr>
        <w:numPr>
          <w:ilvl w:val="0"/>
          <w:numId w:val="23"/>
        </w:numPr>
      </w:pPr>
      <w:r w:rsidRPr="00372E81">
        <w:t>16 GB RAM</w:t>
      </w:r>
    </w:p>
    <w:p w14:paraId="1EF970DC" w14:textId="77777777" w:rsidR="00372E81" w:rsidRPr="00372E81" w:rsidRDefault="00372E81" w:rsidP="00372E81">
      <w:pPr>
        <w:numPr>
          <w:ilvl w:val="0"/>
          <w:numId w:val="23"/>
        </w:numPr>
      </w:pPr>
      <w:r w:rsidRPr="00372E81">
        <w:t>512 GB SSD</w:t>
      </w:r>
    </w:p>
    <w:p w14:paraId="626B74DF" w14:textId="77777777" w:rsidR="00372E81" w:rsidRPr="00372E81" w:rsidRDefault="00372E81" w:rsidP="00372E81">
      <w:pPr>
        <w:numPr>
          <w:ilvl w:val="0"/>
          <w:numId w:val="23"/>
        </w:numPr>
      </w:pPr>
      <w:r w:rsidRPr="00372E81">
        <w:t>Dockingstation</w:t>
      </w:r>
    </w:p>
    <w:p w14:paraId="4F6F7DC1" w14:textId="77777777" w:rsidR="00372E81" w:rsidRPr="00372E81" w:rsidRDefault="00372E81" w:rsidP="00372E81">
      <w:pPr>
        <w:numPr>
          <w:ilvl w:val="0"/>
          <w:numId w:val="23"/>
        </w:numPr>
      </w:pPr>
      <w:r w:rsidRPr="00372E81">
        <w:t>Noise-</w:t>
      </w:r>
      <w:proofErr w:type="spellStart"/>
      <w:r w:rsidRPr="00372E81">
        <w:t>Cancelling</w:t>
      </w:r>
      <w:proofErr w:type="spellEnd"/>
      <w:r w:rsidRPr="00372E81">
        <w:t>-Headset</w:t>
      </w:r>
    </w:p>
    <w:p w14:paraId="033840CA" w14:textId="77777777" w:rsidR="00372E81" w:rsidRPr="00372E81" w:rsidRDefault="00372E81" w:rsidP="00372E81">
      <w:r w:rsidRPr="00372E81">
        <w:t>Software:</w:t>
      </w:r>
    </w:p>
    <w:p w14:paraId="201A3989" w14:textId="77777777" w:rsidR="00372E81" w:rsidRPr="00372E81" w:rsidRDefault="00372E81" w:rsidP="00372E81">
      <w:pPr>
        <w:numPr>
          <w:ilvl w:val="0"/>
          <w:numId w:val="24"/>
        </w:numPr>
      </w:pPr>
      <w:r w:rsidRPr="00372E81">
        <w:t>Microsoft 365</w:t>
      </w:r>
    </w:p>
    <w:p w14:paraId="291E006F" w14:textId="77777777" w:rsidR="00372E81" w:rsidRPr="00372E81" w:rsidRDefault="00372E81" w:rsidP="00372E81">
      <w:pPr>
        <w:numPr>
          <w:ilvl w:val="0"/>
          <w:numId w:val="24"/>
        </w:numPr>
      </w:pPr>
      <w:r w:rsidRPr="00372E81">
        <w:t>VPN</w:t>
      </w:r>
    </w:p>
    <w:p w14:paraId="7F036DA0" w14:textId="77777777" w:rsidR="00372E81" w:rsidRPr="00372E81" w:rsidRDefault="00372E81" w:rsidP="00372E81">
      <w:pPr>
        <w:numPr>
          <w:ilvl w:val="0"/>
          <w:numId w:val="24"/>
        </w:numPr>
      </w:pPr>
      <w:proofErr w:type="spellStart"/>
      <w:r w:rsidRPr="00372E81">
        <w:t>Endpoint</w:t>
      </w:r>
      <w:proofErr w:type="spellEnd"/>
      <w:r w:rsidRPr="00372E81">
        <w:t xml:space="preserve"> Security</w:t>
      </w:r>
    </w:p>
    <w:p w14:paraId="41918205" w14:textId="77777777" w:rsidR="00372E81" w:rsidRPr="00372E81" w:rsidRDefault="00372E81" w:rsidP="00372E81">
      <w:r w:rsidRPr="00372E81">
        <w:rPr>
          <w:b/>
          <w:bCs/>
          <w:u w:val="single"/>
        </w:rPr>
        <w:t>Begründung:</w:t>
      </w:r>
      <w:r w:rsidRPr="00372E81">
        <w:br/>
        <w:t>Mobilität + sichere Remote-Arbeit.</w:t>
      </w:r>
    </w:p>
    <w:p w14:paraId="3544855C" w14:textId="77777777" w:rsidR="00DF72F5" w:rsidRPr="00E11AEC" w:rsidRDefault="00DF72F5" w:rsidP="008306A1">
      <w:pPr>
        <w:rPr>
          <w:b/>
          <w:bCs/>
          <w:u w:val="single"/>
        </w:rPr>
      </w:pPr>
    </w:p>
    <w:tbl>
      <w:tblPr>
        <w:tblStyle w:val="Gitternetztabelle3Akzent1"/>
        <w:tblW w:w="0" w:type="auto"/>
        <w:tblLook w:val="04A0" w:firstRow="1" w:lastRow="0" w:firstColumn="1" w:lastColumn="0" w:noHBand="0" w:noVBand="1"/>
      </w:tblPr>
      <w:tblGrid>
        <w:gridCol w:w="1150"/>
        <w:gridCol w:w="975"/>
        <w:gridCol w:w="837"/>
        <w:gridCol w:w="1164"/>
        <w:gridCol w:w="1620"/>
      </w:tblGrid>
      <w:tr w:rsidR="008B671D" w:rsidRPr="008B671D" w14:paraId="43C485B5" w14:textId="77777777" w:rsidTr="008B6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8654870" w14:textId="77777777" w:rsidR="008B671D" w:rsidRPr="008B671D" w:rsidRDefault="008B671D" w:rsidP="008B671D">
            <w:pPr>
              <w:jc w:val="center"/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  <w:t>Anbieter</w:t>
            </w:r>
          </w:p>
        </w:tc>
        <w:tc>
          <w:tcPr>
            <w:tcW w:w="0" w:type="auto"/>
            <w:hideMark/>
          </w:tcPr>
          <w:p w14:paraId="7098BDB6" w14:textId="77777777" w:rsidR="008B671D" w:rsidRPr="008B671D" w:rsidRDefault="008B671D" w:rsidP="008B67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Preis</w:t>
            </w:r>
          </w:p>
        </w:tc>
        <w:tc>
          <w:tcPr>
            <w:tcW w:w="0" w:type="auto"/>
            <w:hideMark/>
          </w:tcPr>
          <w:p w14:paraId="2EB2E4D5" w14:textId="77777777" w:rsidR="008B671D" w:rsidRPr="008B671D" w:rsidRDefault="008B671D" w:rsidP="008B67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200180A5" w14:textId="77777777" w:rsidR="008B671D" w:rsidRPr="008B671D" w:rsidRDefault="008B671D" w:rsidP="008B67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Garantie</w:t>
            </w:r>
          </w:p>
        </w:tc>
        <w:tc>
          <w:tcPr>
            <w:tcW w:w="0" w:type="auto"/>
            <w:hideMark/>
          </w:tcPr>
          <w:p w14:paraId="74B0F56E" w14:textId="77777777" w:rsidR="008B671D" w:rsidRPr="008B671D" w:rsidRDefault="008B671D" w:rsidP="008B67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Zertifikate</w:t>
            </w:r>
          </w:p>
        </w:tc>
      </w:tr>
      <w:tr w:rsidR="008B671D" w:rsidRPr="008B671D" w14:paraId="74719FC0" w14:textId="77777777" w:rsidTr="008B6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A3742" w14:textId="77777777" w:rsidR="008B671D" w:rsidRPr="008B671D" w:rsidRDefault="008B671D" w:rsidP="008B671D">
            <w:pPr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  <w:t>Dell</w:t>
            </w:r>
          </w:p>
        </w:tc>
        <w:tc>
          <w:tcPr>
            <w:tcW w:w="0" w:type="auto"/>
            <w:hideMark/>
          </w:tcPr>
          <w:p w14:paraId="6B36DC41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1.200 €</w:t>
            </w:r>
          </w:p>
        </w:tc>
        <w:tc>
          <w:tcPr>
            <w:tcW w:w="0" w:type="auto"/>
            <w:hideMark/>
          </w:tcPr>
          <w:p w14:paraId="32AC9E6D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16 GB</w:t>
            </w:r>
          </w:p>
        </w:tc>
        <w:tc>
          <w:tcPr>
            <w:tcW w:w="0" w:type="auto"/>
            <w:hideMark/>
          </w:tcPr>
          <w:p w14:paraId="23469C55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3 Jahre</w:t>
            </w:r>
          </w:p>
        </w:tc>
        <w:tc>
          <w:tcPr>
            <w:tcW w:w="0" w:type="auto"/>
            <w:hideMark/>
          </w:tcPr>
          <w:p w14:paraId="66E82F76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Energy Star</w:t>
            </w:r>
          </w:p>
        </w:tc>
      </w:tr>
      <w:tr w:rsidR="008B671D" w:rsidRPr="008B671D" w14:paraId="70D7D542" w14:textId="77777777" w:rsidTr="008B6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A7971" w14:textId="5EC9850A" w:rsidR="008B671D" w:rsidRPr="008B671D" w:rsidRDefault="0028218D" w:rsidP="008B671D">
            <w:pPr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</w:pPr>
            <w:r w:rsidRPr="00E11AEC"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  <w:t xml:space="preserve"> </w:t>
            </w:r>
            <w:r w:rsidR="008B671D" w:rsidRPr="008B671D"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  <w:t>HP</w:t>
            </w:r>
          </w:p>
        </w:tc>
        <w:tc>
          <w:tcPr>
            <w:tcW w:w="0" w:type="auto"/>
            <w:hideMark/>
          </w:tcPr>
          <w:p w14:paraId="1AE1C516" w14:textId="77777777" w:rsidR="008B671D" w:rsidRPr="008B671D" w:rsidRDefault="008B671D" w:rsidP="008B6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1.150 €</w:t>
            </w:r>
          </w:p>
        </w:tc>
        <w:tc>
          <w:tcPr>
            <w:tcW w:w="0" w:type="auto"/>
            <w:hideMark/>
          </w:tcPr>
          <w:p w14:paraId="62529915" w14:textId="77777777" w:rsidR="008B671D" w:rsidRPr="008B671D" w:rsidRDefault="008B671D" w:rsidP="008B6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16 GB</w:t>
            </w:r>
          </w:p>
        </w:tc>
        <w:tc>
          <w:tcPr>
            <w:tcW w:w="0" w:type="auto"/>
            <w:hideMark/>
          </w:tcPr>
          <w:p w14:paraId="15C7AE65" w14:textId="77777777" w:rsidR="008B671D" w:rsidRPr="008B671D" w:rsidRDefault="008B671D" w:rsidP="008B6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2 Jahre</w:t>
            </w:r>
          </w:p>
        </w:tc>
        <w:tc>
          <w:tcPr>
            <w:tcW w:w="0" w:type="auto"/>
            <w:hideMark/>
          </w:tcPr>
          <w:p w14:paraId="287A2485" w14:textId="77777777" w:rsidR="008B671D" w:rsidRPr="008B671D" w:rsidRDefault="008B671D" w:rsidP="008B6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TCO Certified</w:t>
            </w:r>
          </w:p>
        </w:tc>
      </w:tr>
      <w:tr w:rsidR="008B671D" w:rsidRPr="008B671D" w14:paraId="265CA8AF" w14:textId="77777777" w:rsidTr="008B6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D481A" w14:textId="77777777" w:rsidR="008B671D" w:rsidRPr="008B671D" w:rsidRDefault="008B671D" w:rsidP="008B671D">
            <w:pPr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i w:val="0"/>
                <w:iCs w:val="0"/>
                <w:kern w:val="0"/>
                <w:lang w:eastAsia="de-DE"/>
                <w14:ligatures w14:val="none"/>
              </w:rPr>
              <w:t>Lenovo</w:t>
            </w:r>
          </w:p>
        </w:tc>
        <w:tc>
          <w:tcPr>
            <w:tcW w:w="0" w:type="auto"/>
            <w:hideMark/>
          </w:tcPr>
          <w:p w14:paraId="3563E27D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1.100 €</w:t>
            </w:r>
          </w:p>
        </w:tc>
        <w:tc>
          <w:tcPr>
            <w:tcW w:w="0" w:type="auto"/>
            <w:hideMark/>
          </w:tcPr>
          <w:p w14:paraId="53F4B578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16 GB</w:t>
            </w:r>
          </w:p>
        </w:tc>
        <w:tc>
          <w:tcPr>
            <w:tcW w:w="0" w:type="auto"/>
            <w:hideMark/>
          </w:tcPr>
          <w:p w14:paraId="6DE2912F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3 Jahre</w:t>
            </w:r>
          </w:p>
        </w:tc>
        <w:tc>
          <w:tcPr>
            <w:tcW w:w="0" w:type="auto"/>
            <w:hideMark/>
          </w:tcPr>
          <w:p w14:paraId="27E8BB0D" w14:textId="77777777" w:rsidR="008B671D" w:rsidRPr="008B671D" w:rsidRDefault="008B671D" w:rsidP="008B67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8B671D">
              <w:rPr>
                <w:rFonts w:eastAsia="Times New Roman" w:cs="Times New Roman"/>
                <w:kern w:val="0"/>
                <w:lang w:eastAsia="de-DE"/>
                <w14:ligatures w14:val="none"/>
              </w:rPr>
              <w:t>EPEAT Gold</w:t>
            </w:r>
          </w:p>
        </w:tc>
      </w:tr>
    </w:tbl>
    <w:p w14:paraId="052BBC0B" w14:textId="77777777" w:rsidR="008B671D" w:rsidRPr="00E11AEC" w:rsidRDefault="008B671D" w:rsidP="008306A1">
      <w:pPr>
        <w:rPr>
          <w:b/>
          <w:bCs/>
          <w:u w:val="single"/>
        </w:rPr>
      </w:pPr>
    </w:p>
    <w:p w14:paraId="33EC7583" w14:textId="77777777" w:rsidR="00415180" w:rsidRDefault="0041518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page"/>
      </w:r>
    </w:p>
    <w:p w14:paraId="6F267ACF" w14:textId="615D2FFD" w:rsidR="004E60CF" w:rsidRPr="0011469F" w:rsidRDefault="00415180" w:rsidP="00415180">
      <w:pPr>
        <w:pStyle w:val="IntensivesZitat"/>
      </w:pPr>
      <w:r>
        <w:lastRenderedPageBreak/>
        <w:t>Entscheidun</w:t>
      </w:r>
      <w:r w:rsidR="00AB32A0">
        <w:t>g</w:t>
      </w:r>
      <w:r>
        <w:t>smatrix Consulting</w:t>
      </w:r>
    </w:p>
    <w:tbl>
      <w:tblPr>
        <w:tblpPr w:leftFromText="141" w:rightFromText="141" w:vertAnchor="text" w:horzAnchor="margin" w:tblpY="-51"/>
        <w:tblOverlap w:val="never"/>
        <w:tblW w:w="60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391"/>
        <w:gridCol w:w="2673"/>
      </w:tblGrid>
      <w:tr w:rsidR="00A16FC2" w:rsidRPr="006C3539" w14:paraId="34BCF889" w14:textId="77777777" w:rsidTr="00D2002E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6EC53" w14:textId="77777777" w:rsidR="00A16FC2" w:rsidRPr="006C3539" w:rsidRDefault="00A16FC2" w:rsidP="00D200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59C52336" w14:textId="77777777" w:rsidR="00A16FC2" w:rsidRPr="006C3539" w:rsidRDefault="00A16FC2" w:rsidP="00D200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Gewichtung</w:t>
            </w:r>
          </w:p>
        </w:tc>
        <w:tc>
          <w:tcPr>
            <w:tcW w:w="0" w:type="auto"/>
            <w:vAlign w:val="center"/>
            <w:hideMark/>
          </w:tcPr>
          <w:p w14:paraId="7AE4C094" w14:textId="77777777" w:rsidR="00A16FC2" w:rsidRPr="006C3539" w:rsidRDefault="00A16FC2" w:rsidP="00D200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Begründung</w:t>
            </w:r>
          </w:p>
        </w:tc>
      </w:tr>
      <w:tr w:rsidR="00A16FC2" w:rsidRPr="006C3539" w14:paraId="53E7FD32" w14:textId="77777777" w:rsidTr="00D2002E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50976288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Preis</w:t>
            </w:r>
          </w:p>
        </w:tc>
        <w:tc>
          <w:tcPr>
            <w:tcW w:w="0" w:type="auto"/>
            <w:vAlign w:val="center"/>
            <w:hideMark/>
          </w:tcPr>
          <w:p w14:paraId="5AABCF2D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0C37CE0A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Budgetorientierung</w:t>
            </w:r>
          </w:p>
        </w:tc>
      </w:tr>
      <w:tr w:rsidR="00A16FC2" w:rsidRPr="006C3539" w14:paraId="30083EE3" w14:textId="77777777" w:rsidTr="00D2002E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05E93D69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5FE59B3E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30 %</w:t>
            </w:r>
          </w:p>
        </w:tc>
        <w:tc>
          <w:tcPr>
            <w:tcW w:w="0" w:type="auto"/>
            <w:vAlign w:val="center"/>
            <w:hideMark/>
          </w:tcPr>
          <w:p w14:paraId="068178E9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Flüssiges Arbeiten</w:t>
            </w:r>
          </w:p>
        </w:tc>
      </w:tr>
      <w:tr w:rsidR="00A16FC2" w:rsidRPr="006C3539" w14:paraId="67B16540" w14:textId="77777777" w:rsidTr="00D2002E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476165CD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Garantie/Support</w:t>
            </w:r>
          </w:p>
        </w:tc>
        <w:tc>
          <w:tcPr>
            <w:tcW w:w="0" w:type="auto"/>
            <w:vAlign w:val="center"/>
            <w:hideMark/>
          </w:tcPr>
          <w:p w14:paraId="7E8B536B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420C29EE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Außendienst → Ausfallsicherheit</w:t>
            </w:r>
          </w:p>
        </w:tc>
      </w:tr>
      <w:tr w:rsidR="00A16FC2" w:rsidRPr="006C3539" w14:paraId="4BBBD3A3" w14:textId="77777777" w:rsidTr="00D2002E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1B8647A1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Nachhaltigkeit</w:t>
            </w:r>
          </w:p>
        </w:tc>
        <w:tc>
          <w:tcPr>
            <w:tcW w:w="0" w:type="auto"/>
            <w:vAlign w:val="center"/>
            <w:hideMark/>
          </w:tcPr>
          <w:p w14:paraId="0976BD3D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2B468728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Unternehmensziel</w:t>
            </w:r>
          </w:p>
        </w:tc>
      </w:tr>
      <w:tr w:rsidR="00A16FC2" w:rsidRPr="006C3539" w14:paraId="20A65CA4" w14:textId="77777777" w:rsidTr="00D2002E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FB2E057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Mobilität (Gewicht)</w:t>
            </w:r>
          </w:p>
        </w:tc>
        <w:tc>
          <w:tcPr>
            <w:tcW w:w="0" w:type="auto"/>
            <w:vAlign w:val="center"/>
            <w:hideMark/>
          </w:tcPr>
          <w:p w14:paraId="0C55586E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10 %</w:t>
            </w:r>
          </w:p>
        </w:tc>
        <w:tc>
          <w:tcPr>
            <w:tcW w:w="0" w:type="auto"/>
            <w:vAlign w:val="center"/>
            <w:hideMark/>
          </w:tcPr>
          <w:p w14:paraId="412E19F3" w14:textId="77777777" w:rsidR="00A16FC2" w:rsidRPr="006C3539" w:rsidRDefault="00A16FC2" w:rsidP="00D2002E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C3539">
              <w:rPr>
                <w:rFonts w:eastAsia="Times New Roman" w:cs="Times New Roman"/>
                <w:kern w:val="0"/>
                <w:lang w:eastAsia="de-DE"/>
                <w14:ligatures w14:val="none"/>
              </w:rPr>
              <w:t>Leichtes Gerät</w:t>
            </w:r>
          </w:p>
        </w:tc>
      </w:tr>
    </w:tbl>
    <w:p w14:paraId="3DBA42FD" w14:textId="77777777" w:rsidR="004F640B" w:rsidRPr="004F640B" w:rsidRDefault="004F640B" w:rsidP="004F640B">
      <w:pPr>
        <w:ind w:left="360"/>
        <w:rPr>
          <w:b/>
          <w:bCs/>
          <w:sz w:val="22"/>
          <w:szCs w:val="22"/>
          <w:u w:val="single"/>
        </w:rPr>
      </w:pPr>
    </w:p>
    <w:p w14:paraId="50A8B399" w14:textId="113AD17A" w:rsidR="009B49EF" w:rsidRPr="00E11AEC" w:rsidRDefault="009B49EF" w:rsidP="009B49EF">
      <w:pPr>
        <w:pStyle w:val="StandardWeb"/>
        <w:numPr>
          <w:ilvl w:val="0"/>
          <w:numId w:val="28"/>
        </w:numPr>
        <w:rPr>
          <w:rFonts w:asciiTheme="minorHAnsi" w:hAnsiTheme="minorHAnsi"/>
        </w:rPr>
      </w:pPr>
    </w:p>
    <w:tbl>
      <w:tblPr>
        <w:tblpPr w:leftFromText="141" w:rightFromText="141" w:vertAnchor="page" w:horzAnchor="margin" w:tblpY="5056"/>
        <w:tblW w:w="44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89"/>
        <w:gridCol w:w="526"/>
        <w:gridCol w:w="401"/>
        <w:gridCol w:w="884"/>
      </w:tblGrid>
      <w:tr w:rsidR="00500662" w:rsidRPr="00954317" w14:paraId="3D3C399F" w14:textId="77777777" w:rsidTr="00500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751C" w14:textId="77777777" w:rsidR="00500662" w:rsidRPr="00954317" w:rsidRDefault="00500662" w:rsidP="005006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3D18A9B5" w14:textId="77777777" w:rsidR="00500662" w:rsidRPr="00954317" w:rsidRDefault="00500662" w:rsidP="005006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Gewicht</w:t>
            </w:r>
          </w:p>
        </w:tc>
        <w:tc>
          <w:tcPr>
            <w:tcW w:w="0" w:type="auto"/>
            <w:vAlign w:val="center"/>
            <w:hideMark/>
          </w:tcPr>
          <w:p w14:paraId="76336C60" w14:textId="77777777" w:rsidR="00500662" w:rsidRPr="00954317" w:rsidRDefault="00500662" w:rsidP="005006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Dell</w:t>
            </w:r>
          </w:p>
        </w:tc>
        <w:tc>
          <w:tcPr>
            <w:tcW w:w="0" w:type="auto"/>
            <w:vAlign w:val="center"/>
            <w:hideMark/>
          </w:tcPr>
          <w:p w14:paraId="2DD1A719" w14:textId="77777777" w:rsidR="00500662" w:rsidRPr="00954317" w:rsidRDefault="00500662" w:rsidP="005006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5F04263F" w14:textId="77777777" w:rsidR="00500662" w:rsidRPr="00954317" w:rsidRDefault="00500662" w:rsidP="005006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Lenovo</w:t>
            </w:r>
          </w:p>
        </w:tc>
      </w:tr>
      <w:tr w:rsidR="00500662" w:rsidRPr="00954317" w14:paraId="0A46801C" w14:textId="77777777" w:rsidTr="00500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5078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E11AEC">
              <w:rPr>
                <w:rFonts w:eastAsia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Preis</w:t>
            </w:r>
          </w:p>
        </w:tc>
        <w:tc>
          <w:tcPr>
            <w:tcW w:w="0" w:type="auto"/>
            <w:vAlign w:val="center"/>
            <w:hideMark/>
          </w:tcPr>
          <w:p w14:paraId="77CADEE9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3CD6903F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68A79E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F30CFF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</w:tr>
      <w:tr w:rsidR="00500662" w:rsidRPr="00954317" w14:paraId="6F7568A0" w14:textId="77777777" w:rsidTr="00500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741C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124C2A05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14:paraId="0EF4BF1C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545EFA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CC736F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</w:tr>
      <w:tr w:rsidR="00500662" w:rsidRPr="00954317" w14:paraId="2373B351" w14:textId="77777777" w:rsidTr="00500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B345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Garantie</w:t>
            </w:r>
          </w:p>
        </w:tc>
        <w:tc>
          <w:tcPr>
            <w:tcW w:w="0" w:type="auto"/>
            <w:vAlign w:val="center"/>
            <w:hideMark/>
          </w:tcPr>
          <w:p w14:paraId="3B591C55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0,20</w:t>
            </w:r>
          </w:p>
        </w:tc>
        <w:tc>
          <w:tcPr>
            <w:tcW w:w="0" w:type="auto"/>
            <w:vAlign w:val="center"/>
            <w:hideMark/>
          </w:tcPr>
          <w:p w14:paraId="64A0C08B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078245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1D4883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</w:tr>
      <w:tr w:rsidR="00500662" w:rsidRPr="00954317" w14:paraId="143F5E9B" w14:textId="77777777" w:rsidTr="00500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E938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Nachhaltigkeit</w:t>
            </w:r>
          </w:p>
        </w:tc>
        <w:tc>
          <w:tcPr>
            <w:tcW w:w="0" w:type="auto"/>
            <w:vAlign w:val="center"/>
            <w:hideMark/>
          </w:tcPr>
          <w:p w14:paraId="72A9C50F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0,15</w:t>
            </w:r>
          </w:p>
        </w:tc>
        <w:tc>
          <w:tcPr>
            <w:tcW w:w="0" w:type="auto"/>
            <w:vAlign w:val="center"/>
            <w:hideMark/>
          </w:tcPr>
          <w:p w14:paraId="75F9C7BB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7057BC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E27216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</w:tr>
      <w:tr w:rsidR="00500662" w:rsidRPr="00954317" w14:paraId="6052BE4F" w14:textId="77777777" w:rsidTr="00500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2504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Mobilität</w:t>
            </w:r>
          </w:p>
        </w:tc>
        <w:tc>
          <w:tcPr>
            <w:tcW w:w="0" w:type="auto"/>
            <w:vAlign w:val="center"/>
            <w:hideMark/>
          </w:tcPr>
          <w:p w14:paraId="1F21F9F3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0,10</w:t>
            </w:r>
          </w:p>
        </w:tc>
        <w:tc>
          <w:tcPr>
            <w:tcW w:w="0" w:type="auto"/>
            <w:vAlign w:val="center"/>
            <w:hideMark/>
          </w:tcPr>
          <w:p w14:paraId="757E9D8A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6EB52A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28D3D0" w14:textId="77777777" w:rsidR="00500662" w:rsidRPr="00954317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954317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</w:tr>
    </w:tbl>
    <w:p w14:paraId="585AE65F" w14:textId="64D730FD" w:rsidR="00DB42BA" w:rsidRDefault="00954317" w:rsidP="00F5084E">
      <w:pPr>
        <w:pStyle w:val="StandardWeb"/>
        <w:rPr>
          <w:rFonts w:asciiTheme="minorHAnsi" w:hAnsiTheme="minorHAnsi"/>
        </w:rPr>
      </w:pPr>
      <w:r w:rsidRPr="00E11AEC">
        <w:rPr>
          <w:rFonts w:asciiTheme="minorHAnsi" w:hAnsiTheme="minorHAnsi"/>
          <w:b/>
          <w:bCs/>
          <w:u w:val="single"/>
        </w:rPr>
        <w:br w:type="textWrapping" w:clear="all"/>
      </w:r>
    </w:p>
    <w:tbl>
      <w:tblPr>
        <w:tblpPr w:leftFromText="141" w:rightFromText="141" w:vertAnchor="text" w:horzAnchor="margin" w:tblpY="312"/>
        <w:tblOverlap w:val="never"/>
        <w:tblW w:w="4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555"/>
      </w:tblGrid>
      <w:tr w:rsidR="00500662" w:rsidRPr="00E11AEC" w14:paraId="322F93F9" w14:textId="77777777" w:rsidTr="00500662">
        <w:trPr>
          <w:trHeight w:val="283"/>
          <w:tblHeader/>
          <w:tblCellSpacing w:w="15" w:type="dxa"/>
        </w:trPr>
        <w:tc>
          <w:tcPr>
            <w:tcW w:w="931" w:type="dxa"/>
            <w:vAlign w:val="center"/>
            <w:hideMark/>
          </w:tcPr>
          <w:p w14:paraId="2745E625" w14:textId="77777777" w:rsidR="00500662" w:rsidRPr="00686046" w:rsidRDefault="00500662" w:rsidP="005006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Produkt</w:t>
            </w:r>
          </w:p>
        </w:tc>
        <w:tc>
          <w:tcPr>
            <w:tcW w:w="3510" w:type="dxa"/>
            <w:vAlign w:val="center"/>
            <w:hideMark/>
          </w:tcPr>
          <w:p w14:paraId="3F9AD6CF" w14:textId="77777777" w:rsidR="00500662" w:rsidRPr="00686046" w:rsidRDefault="00500662" w:rsidP="005006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Gesamtnutzwert</w:t>
            </w:r>
          </w:p>
        </w:tc>
      </w:tr>
      <w:tr w:rsidR="00500662" w:rsidRPr="00E11AEC" w14:paraId="5BF73442" w14:textId="77777777" w:rsidTr="00500662">
        <w:trPr>
          <w:trHeight w:val="254"/>
          <w:tblCellSpacing w:w="15" w:type="dxa"/>
        </w:trPr>
        <w:tc>
          <w:tcPr>
            <w:tcW w:w="931" w:type="dxa"/>
            <w:vAlign w:val="center"/>
            <w:hideMark/>
          </w:tcPr>
          <w:p w14:paraId="664C89F3" w14:textId="77777777" w:rsidR="00500662" w:rsidRPr="00686046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kern w:val="0"/>
                <w:lang w:eastAsia="de-DE"/>
                <w14:ligatures w14:val="none"/>
              </w:rPr>
              <w:t>Dell</w:t>
            </w:r>
          </w:p>
        </w:tc>
        <w:tc>
          <w:tcPr>
            <w:tcW w:w="3510" w:type="dxa"/>
            <w:vAlign w:val="center"/>
            <w:hideMark/>
          </w:tcPr>
          <w:p w14:paraId="21552EF5" w14:textId="77777777" w:rsidR="00500662" w:rsidRPr="00686046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kern w:val="0"/>
                <w:lang w:eastAsia="de-DE"/>
                <w14:ligatures w14:val="none"/>
              </w:rPr>
              <w:t>4,25</w:t>
            </w:r>
          </w:p>
        </w:tc>
      </w:tr>
      <w:tr w:rsidR="00500662" w:rsidRPr="00E11AEC" w14:paraId="2374AB89" w14:textId="77777777" w:rsidTr="00500662">
        <w:trPr>
          <w:trHeight w:val="268"/>
          <w:tblCellSpacing w:w="15" w:type="dxa"/>
        </w:trPr>
        <w:tc>
          <w:tcPr>
            <w:tcW w:w="931" w:type="dxa"/>
            <w:vAlign w:val="center"/>
            <w:hideMark/>
          </w:tcPr>
          <w:p w14:paraId="359CBE37" w14:textId="77777777" w:rsidR="00500662" w:rsidRPr="00686046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kern w:val="0"/>
                <w:lang w:eastAsia="de-DE"/>
                <w14:ligatures w14:val="none"/>
              </w:rPr>
              <w:t>HP</w:t>
            </w:r>
          </w:p>
        </w:tc>
        <w:tc>
          <w:tcPr>
            <w:tcW w:w="3510" w:type="dxa"/>
            <w:vAlign w:val="center"/>
            <w:hideMark/>
          </w:tcPr>
          <w:p w14:paraId="593A0F95" w14:textId="77777777" w:rsidR="00500662" w:rsidRPr="00686046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kern w:val="0"/>
                <w:lang w:eastAsia="de-DE"/>
                <w14:ligatures w14:val="none"/>
              </w:rPr>
              <w:t>3,80</w:t>
            </w:r>
          </w:p>
        </w:tc>
      </w:tr>
      <w:tr w:rsidR="00500662" w:rsidRPr="00E11AEC" w14:paraId="42A64D09" w14:textId="77777777" w:rsidTr="00500662">
        <w:trPr>
          <w:trHeight w:val="283"/>
          <w:tblCellSpacing w:w="15" w:type="dxa"/>
        </w:trPr>
        <w:tc>
          <w:tcPr>
            <w:tcW w:w="931" w:type="dxa"/>
            <w:vAlign w:val="center"/>
            <w:hideMark/>
          </w:tcPr>
          <w:p w14:paraId="4DE56988" w14:textId="77777777" w:rsidR="00500662" w:rsidRPr="00686046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Lenovo</w:t>
            </w:r>
          </w:p>
        </w:tc>
        <w:tc>
          <w:tcPr>
            <w:tcW w:w="3510" w:type="dxa"/>
            <w:vAlign w:val="center"/>
            <w:hideMark/>
          </w:tcPr>
          <w:p w14:paraId="750E5A2C" w14:textId="77777777" w:rsidR="00500662" w:rsidRPr="00686046" w:rsidRDefault="00500662" w:rsidP="00500662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686046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4,50</w:t>
            </w:r>
          </w:p>
        </w:tc>
      </w:tr>
    </w:tbl>
    <w:p w14:paraId="0001997B" w14:textId="77777777" w:rsidR="00500662" w:rsidRDefault="00500662" w:rsidP="00F5084E">
      <w:pPr>
        <w:pStyle w:val="StandardWeb"/>
        <w:rPr>
          <w:rFonts w:asciiTheme="minorHAnsi" w:hAnsiTheme="minorHAnsi"/>
        </w:rPr>
      </w:pPr>
    </w:p>
    <w:p w14:paraId="68430CFC" w14:textId="77777777" w:rsidR="00500662" w:rsidRDefault="00500662" w:rsidP="00F5084E">
      <w:pPr>
        <w:pStyle w:val="StandardWeb"/>
        <w:rPr>
          <w:rFonts w:asciiTheme="minorHAnsi" w:hAnsiTheme="minorHAnsi"/>
        </w:rPr>
      </w:pPr>
    </w:p>
    <w:p w14:paraId="5102347D" w14:textId="77777777" w:rsidR="00500662" w:rsidRDefault="00500662" w:rsidP="00F5084E">
      <w:pPr>
        <w:pStyle w:val="StandardWeb"/>
        <w:rPr>
          <w:rFonts w:asciiTheme="minorHAnsi" w:hAnsiTheme="minorHAnsi"/>
        </w:rPr>
      </w:pPr>
    </w:p>
    <w:p w14:paraId="2E140F2E" w14:textId="77777777" w:rsidR="00500662" w:rsidRDefault="00500662" w:rsidP="00F5084E">
      <w:pPr>
        <w:pStyle w:val="StandardWeb"/>
        <w:rPr>
          <w:rFonts w:asciiTheme="minorHAnsi" w:hAnsiTheme="minorHAnsi"/>
        </w:rPr>
      </w:pPr>
    </w:p>
    <w:p w14:paraId="51FF03B3" w14:textId="74BDEF9B" w:rsidR="00500662" w:rsidRPr="00500662" w:rsidRDefault="00500662" w:rsidP="00500662">
      <w:pPr>
        <w:pStyle w:val="StandardWeb"/>
        <w:rPr>
          <w:rFonts w:asciiTheme="minorHAnsi" w:hAnsiTheme="minorHAnsi"/>
        </w:rPr>
      </w:pPr>
      <w:r w:rsidRPr="00500662">
        <w:rPr>
          <w:rFonts w:asciiTheme="minorHAnsi" w:hAnsiTheme="minorHAnsi"/>
        </w:rPr>
        <w:t>Der Lenovo ThinkPad erreicht den höchsten Nutzwert (4,50)</w:t>
      </w:r>
    </w:p>
    <w:p w14:paraId="29F8EF53" w14:textId="3F3DCD3C" w:rsidR="00500662" w:rsidRDefault="00500662" w:rsidP="00500662">
      <w:pPr>
        <w:pStyle w:val="StandardWeb"/>
        <w:rPr>
          <w:rFonts w:asciiTheme="minorHAnsi" w:hAnsiTheme="minorHAnsi"/>
        </w:rPr>
      </w:pPr>
      <w:r w:rsidRPr="00500662">
        <w:rPr>
          <w:rFonts w:asciiTheme="minorHAnsi" w:hAnsiTheme="minorHAnsi"/>
        </w:rPr>
        <w:t>→ Empfehlung für die Consulting-Abteilung.</w:t>
      </w:r>
    </w:p>
    <w:p w14:paraId="5C001643" w14:textId="77777777" w:rsidR="00500662" w:rsidRPr="00F24749" w:rsidRDefault="00500662" w:rsidP="00500662">
      <w:pPr>
        <w:pStyle w:val="StandardWeb"/>
        <w:rPr>
          <w:rFonts w:asciiTheme="minorHAnsi" w:hAnsiTheme="minorHAnsi"/>
          <w:b/>
          <w:bCs/>
          <w:u w:val="single"/>
        </w:rPr>
      </w:pPr>
      <w:r w:rsidRPr="00F24749">
        <w:rPr>
          <w:rFonts w:asciiTheme="minorHAnsi" w:hAnsiTheme="minorHAnsi"/>
          <w:b/>
          <w:bCs/>
          <w:u w:val="single"/>
        </w:rPr>
        <w:t>Begründung:</w:t>
      </w:r>
      <w:r w:rsidRPr="00F24749">
        <w:rPr>
          <w:rFonts w:asciiTheme="minorHAnsi" w:hAnsiTheme="minorHAnsi"/>
          <w:b/>
          <w:bCs/>
          <w:u w:val="single"/>
        </w:rPr>
        <w:t xml:space="preserve"> </w:t>
      </w:r>
    </w:p>
    <w:p w14:paraId="20F419C7" w14:textId="0FE19439" w:rsidR="00500662" w:rsidRPr="00500662" w:rsidRDefault="00500662" w:rsidP="00500662">
      <w:pPr>
        <w:pStyle w:val="StandardWeb"/>
        <w:rPr>
          <w:rFonts w:asciiTheme="minorHAnsi" w:hAnsiTheme="minorHAnsi"/>
        </w:rPr>
      </w:pPr>
      <w:r w:rsidRPr="00500662">
        <w:rPr>
          <w:rFonts w:asciiTheme="minorHAnsi" w:hAnsiTheme="minorHAnsi"/>
        </w:rPr>
        <w:t>-</w:t>
      </w:r>
      <w:r w:rsidRPr="00500662">
        <w:rPr>
          <w:rFonts w:asciiTheme="minorHAnsi" w:hAnsiTheme="minorHAnsi"/>
        </w:rPr>
        <w:tab/>
        <w:t>Sehr gute Mobilität</w:t>
      </w:r>
    </w:p>
    <w:p w14:paraId="4F8DA9AE" w14:textId="77777777" w:rsidR="00500662" w:rsidRPr="00500662" w:rsidRDefault="00500662" w:rsidP="00500662">
      <w:pPr>
        <w:pStyle w:val="StandardWeb"/>
        <w:rPr>
          <w:rFonts w:asciiTheme="minorHAnsi" w:hAnsiTheme="minorHAnsi"/>
        </w:rPr>
      </w:pPr>
      <w:r w:rsidRPr="00500662">
        <w:rPr>
          <w:rFonts w:asciiTheme="minorHAnsi" w:hAnsiTheme="minorHAnsi"/>
        </w:rPr>
        <w:t>-</w:t>
      </w:r>
      <w:r w:rsidRPr="00500662">
        <w:rPr>
          <w:rFonts w:asciiTheme="minorHAnsi" w:hAnsiTheme="minorHAnsi"/>
        </w:rPr>
        <w:tab/>
        <w:t>Gute Nachhaltigkeitszertifikate</w:t>
      </w:r>
    </w:p>
    <w:p w14:paraId="12D8B211" w14:textId="08B34F82" w:rsidR="00500662" w:rsidRDefault="00500662" w:rsidP="00500662">
      <w:pPr>
        <w:pStyle w:val="StandardWeb"/>
        <w:rPr>
          <w:rFonts w:asciiTheme="minorHAnsi" w:hAnsiTheme="minorHAnsi"/>
        </w:rPr>
      </w:pPr>
      <w:r w:rsidRPr="00500662">
        <w:rPr>
          <w:rFonts w:asciiTheme="minorHAnsi" w:hAnsiTheme="minorHAnsi"/>
        </w:rPr>
        <w:t>-</w:t>
      </w:r>
      <w:r w:rsidRPr="00500662">
        <w:rPr>
          <w:rFonts w:asciiTheme="minorHAnsi" w:hAnsiTheme="minorHAnsi"/>
        </w:rPr>
        <w:tab/>
        <w:t>Solider Support</w:t>
      </w:r>
    </w:p>
    <w:p w14:paraId="14A9FA0A" w14:textId="2260C763" w:rsidR="008153D5" w:rsidRDefault="00F24749" w:rsidP="00500662">
      <w:pPr>
        <w:pStyle w:val="StandardWeb"/>
        <w:rPr>
          <w:rFonts w:asciiTheme="minorHAnsi" w:hAnsiTheme="minorHAnsi"/>
        </w:rPr>
      </w:pPr>
      <w:r>
        <w:rPr>
          <w:rFonts w:asciiTheme="minorHAnsi" w:hAnsiTheme="minorHAnsi"/>
        </w:rPr>
        <w:t>-</w:t>
      </w:r>
      <w:r>
        <w:rPr>
          <w:rFonts w:asciiTheme="minorHAnsi" w:hAnsiTheme="minorHAnsi"/>
        </w:rPr>
        <w:tab/>
      </w:r>
      <w:r w:rsidRPr="00E11AEC">
        <w:rPr>
          <w:rFonts w:asciiTheme="minorHAnsi" w:hAnsiTheme="minorHAnsi"/>
        </w:rPr>
        <w:t>Bestes Preis-Leistungs-Verhältnis</w:t>
      </w:r>
    </w:p>
    <w:p w14:paraId="75CDE320" w14:textId="77777777" w:rsidR="008153D5" w:rsidRDefault="008153D5">
      <w:pPr>
        <w:rPr>
          <w:rFonts w:eastAsia="Times New Roman" w:cs="Times New Roman"/>
          <w:kern w:val="0"/>
          <w:lang w:eastAsia="de-DE"/>
          <w14:ligatures w14:val="none"/>
        </w:rPr>
      </w:pPr>
      <w:r>
        <w:br w:type="page"/>
      </w:r>
    </w:p>
    <w:p w14:paraId="6E327FE1" w14:textId="77777777" w:rsidR="00F24749" w:rsidRPr="00DB42BA" w:rsidRDefault="00F24749" w:rsidP="00500662">
      <w:pPr>
        <w:pStyle w:val="StandardWeb"/>
        <w:rPr>
          <w:rFonts w:asciiTheme="minorHAnsi" w:hAnsiTheme="minorHAnsi"/>
        </w:rPr>
      </w:pPr>
    </w:p>
    <w:p w14:paraId="11757EEF" w14:textId="2ED53EA4" w:rsidR="00DB42BA" w:rsidRPr="00DB42BA" w:rsidRDefault="00DB42BA" w:rsidP="00F5084E">
      <w:pPr>
        <w:pStyle w:val="IntensivesZitat"/>
        <w:rPr>
          <w:lang w:eastAsia="de-DE"/>
        </w:rPr>
      </w:pPr>
      <w:r w:rsidRPr="00DB42BA">
        <w:rPr>
          <w:lang w:eastAsia="de-DE"/>
        </w:rPr>
        <w:t>Entscheidungsmatrix – Projektmanagement</w:t>
      </w:r>
    </w:p>
    <w:p w14:paraId="63935F94" w14:textId="03211724" w:rsidR="00DB42BA" w:rsidRPr="00F5084E" w:rsidRDefault="00DB42BA" w:rsidP="00F5084E">
      <w:pPr>
        <w:rPr>
          <w:b/>
          <w:bCs/>
          <w:u w:val="single"/>
          <w:lang w:eastAsia="de-DE"/>
        </w:rPr>
      </w:pPr>
      <w:r w:rsidRPr="00F5084E">
        <w:rPr>
          <w:b/>
          <w:bCs/>
          <w:u w:val="single"/>
          <w:lang w:eastAsia="de-DE"/>
        </w:rPr>
        <w:t>Ziel</w:t>
      </w:r>
      <w:r w:rsidR="00F5084E">
        <w:rPr>
          <w:b/>
          <w:bCs/>
          <w:u w:val="single"/>
          <w:lang w:eastAsia="de-DE"/>
        </w:rPr>
        <w:t>:</w:t>
      </w:r>
    </w:p>
    <w:p w14:paraId="27C698EB" w14:textId="77777777" w:rsidR="00DB42BA" w:rsidRPr="00DB42BA" w:rsidRDefault="00DB42BA" w:rsidP="00DB42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Auswahl eines geeigneten Office-Systems (Laptop + Dock oder Desktop).</w:t>
      </w:r>
    </w:p>
    <w:p w14:paraId="08E53548" w14:textId="6CF13574" w:rsidR="00DB42BA" w:rsidRPr="00F5084E" w:rsidRDefault="00DB42BA" w:rsidP="00F5084E">
      <w:pPr>
        <w:rPr>
          <w:b/>
          <w:bCs/>
          <w:lang w:eastAsia="de-DE"/>
        </w:rPr>
      </w:pPr>
      <w:r w:rsidRPr="00F5084E">
        <w:rPr>
          <w:b/>
          <w:bCs/>
          <w:lang w:eastAsia="de-DE"/>
        </w:rPr>
        <w:t>Varianten</w:t>
      </w:r>
      <w:r w:rsidR="00F5084E">
        <w:rPr>
          <w:b/>
          <w:bCs/>
          <w:lang w:eastAsia="de-DE"/>
        </w:rPr>
        <w:t>:</w:t>
      </w:r>
    </w:p>
    <w:p w14:paraId="5C39D0B0" w14:textId="77777777" w:rsidR="00DB42BA" w:rsidRPr="00DB42BA" w:rsidRDefault="00DB42BA" w:rsidP="00DB42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 xml:space="preserve">Business-Desktop (HP </w:t>
      </w:r>
      <w:proofErr w:type="spellStart"/>
      <w:r w:rsidRPr="00DB42BA">
        <w:rPr>
          <w:rFonts w:eastAsia="Times New Roman" w:cs="Times New Roman"/>
          <w:kern w:val="0"/>
          <w:lang w:eastAsia="de-DE"/>
          <w14:ligatures w14:val="none"/>
        </w:rPr>
        <w:t>ProDesk</w:t>
      </w:r>
      <w:proofErr w:type="spellEnd"/>
      <w:r w:rsidRPr="00DB42BA">
        <w:rPr>
          <w:rFonts w:eastAsia="Times New Roman" w:cs="Times New Roman"/>
          <w:kern w:val="0"/>
          <w:lang w:eastAsia="de-DE"/>
          <w14:ligatures w14:val="none"/>
        </w:rPr>
        <w:t>)</w:t>
      </w:r>
    </w:p>
    <w:p w14:paraId="3107DF5B" w14:textId="77777777" w:rsidR="00DB42BA" w:rsidRPr="00DB42BA" w:rsidRDefault="00DB42BA" w:rsidP="00DB42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DB42BA">
        <w:rPr>
          <w:rFonts w:eastAsia="Times New Roman" w:cs="Times New Roman"/>
          <w:kern w:val="0"/>
          <w:lang w:val="en-US" w:eastAsia="de-DE"/>
          <w14:ligatures w14:val="none"/>
        </w:rPr>
        <w:t>Business-Laptop + Dock (Dell Latitude)</w:t>
      </w:r>
    </w:p>
    <w:p w14:paraId="161083B9" w14:textId="77777777" w:rsidR="00DB42BA" w:rsidRPr="00DB42BA" w:rsidRDefault="00DB42BA" w:rsidP="00DB42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proofErr w:type="gramStart"/>
      <w:r w:rsidRPr="00DB42BA">
        <w:rPr>
          <w:rFonts w:eastAsia="Times New Roman" w:cs="Times New Roman"/>
          <w:kern w:val="0"/>
          <w:lang w:val="en-US" w:eastAsia="de-DE"/>
          <w14:ligatures w14:val="none"/>
        </w:rPr>
        <w:t>Business-All-in</w:t>
      </w:r>
      <w:proofErr w:type="gramEnd"/>
      <w:r w:rsidRPr="00DB42BA">
        <w:rPr>
          <w:rFonts w:eastAsia="Times New Roman" w:cs="Times New Roman"/>
          <w:kern w:val="0"/>
          <w:lang w:val="en-US" w:eastAsia="de-DE"/>
          <w14:ligatures w14:val="none"/>
        </w:rPr>
        <w:t>-One-PC (Lenovo ThinkCentre)</w:t>
      </w:r>
    </w:p>
    <w:p w14:paraId="39D6DEE2" w14:textId="19337775" w:rsidR="00DB42BA" w:rsidRPr="00AF1DE4" w:rsidRDefault="00DB42BA" w:rsidP="00AF1DE4">
      <w:pPr>
        <w:rPr>
          <w:b/>
          <w:bCs/>
          <w:lang w:eastAsia="de-DE"/>
        </w:rPr>
      </w:pPr>
      <w:r w:rsidRPr="00AF1DE4">
        <w:rPr>
          <w:b/>
          <w:bCs/>
          <w:lang w:eastAsia="de-DE"/>
        </w:rPr>
        <w:t>Bewertungskriterien</w:t>
      </w:r>
      <w:r w:rsidR="00AF1DE4">
        <w:rPr>
          <w:b/>
          <w:bCs/>
          <w:lang w:eastAsia="de-D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989"/>
        <w:gridCol w:w="2925"/>
      </w:tblGrid>
      <w:tr w:rsidR="00DB42BA" w:rsidRPr="00DB42BA" w14:paraId="7AFAC495" w14:textId="77777777" w:rsidTr="00AF1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16570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190D2B4B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Gewicht</w:t>
            </w:r>
          </w:p>
        </w:tc>
        <w:tc>
          <w:tcPr>
            <w:tcW w:w="0" w:type="auto"/>
            <w:vAlign w:val="center"/>
            <w:hideMark/>
          </w:tcPr>
          <w:p w14:paraId="2942992B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Begründung</w:t>
            </w:r>
          </w:p>
        </w:tc>
      </w:tr>
      <w:tr w:rsidR="00DB42BA" w:rsidRPr="00DB42BA" w14:paraId="0C08F30E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90A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Preis</w:t>
            </w:r>
          </w:p>
        </w:tc>
        <w:tc>
          <w:tcPr>
            <w:tcW w:w="0" w:type="auto"/>
            <w:vAlign w:val="center"/>
            <w:hideMark/>
          </w:tcPr>
          <w:p w14:paraId="243E085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7AD3023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Budget</w:t>
            </w:r>
          </w:p>
        </w:tc>
      </w:tr>
      <w:tr w:rsidR="00DB42BA" w:rsidRPr="00DB42BA" w14:paraId="13CAADAD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0DB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7C581712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5A79F57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Multitasking, viele Tools</w:t>
            </w:r>
          </w:p>
        </w:tc>
      </w:tr>
      <w:tr w:rsidR="00DB42BA" w:rsidRPr="00DB42BA" w14:paraId="3CCA5F96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785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Flexibilität</w:t>
            </w:r>
          </w:p>
        </w:tc>
        <w:tc>
          <w:tcPr>
            <w:tcW w:w="0" w:type="auto"/>
            <w:vAlign w:val="center"/>
            <w:hideMark/>
          </w:tcPr>
          <w:p w14:paraId="7296D881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1FFCB57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Meetings &amp; mobile Nutzung</w:t>
            </w:r>
          </w:p>
        </w:tc>
      </w:tr>
      <w:tr w:rsidR="00DB42BA" w:rsidRPr="00DB42BA" w14:paraId="3DB7F637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D0A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Ergonomie</w:t>
            </w:r>
          </w:p>
        </w:tc>
        <w:tc>
          <w:tcPr>
            <w:tcW w:w="0" w:type="auto"/>
            <w:vAlign w:val="center"/>
            <w:hideMark/>
          </w:tcPr>
          <w:p w14:paraId="386ED51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0EF08F5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8h Bildschirmarbeit</w:t>
            </w:r>
          </w:p>
        </w:tc>
      </w:tr>
      <w:tr w:rsidR="00DB42BA" w:rsidRPr="00DB42BA" w14:paraId="2C56F439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6E4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Wartungsaufwand</w:t>
            </w:r>
          </w:p>
        </w:tc>
        <w:tc>
          <w:tcPr>
            <w:tcW w:w="0" w:type="auto"/>
            <w:vAlign w:val="center"/>
            <w:hideMark/>
          </w:tcPr>
          <w:p w14:paraId="622B7805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38A851CD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Kein eigenes IT-Team</w:t>
            </w:r>
          </w:p>
        </w:tc>
      </w:tr>
    </w:tbl>
    <w:p w14:paraId="1EE404E0" w14:textId="77777777" w:rsidR="00DB42BA" w:rsidRPr="00DB42BA" w:rsidRDefault="00DB42BA" w:rsidP="00DB42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Gesamt = 100 %</w:t>
      </w:r>
    </w:p>
    <w:p w14:paraId="72285A27" w14:textId="6143F366" w:rsidR="00DB42BA" w:rsidRPr="00AF1DE4" w:rsidRDefault="00DB42BA" w:rsidP="00AF1DE4">
      <w:pPr>
        <w:rPr>
          <w:b/>
          <w:bCs/>
          <w:lang w:eastAsia="de-DE"/>
        </w:rPr>
      </w:pPr>
      <w:r w:rsidRPr="00AF1DE4">
        <w:rPr>
          <w:b/>
          <w:bCs/>
          <w:lang w:eastAsia="de-DE"/>
        </w:rPr>
        <w:t>Punktevergabe (1–5)</w:t>
      </w:r>
      <w:r w:rsidR="00AF1DE4">
        <w:rPr>
          <w:b/>
          <w:bCs/>
          <w:lang w:eastAsia="de-D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989"/>
        <w:gridCol w:w="999"/>
        <w:gridCol w:w="1535"/>
        <w:gridCol w:w="1202"/>
      </w:tblGrid>
      <w:tr w:rsidR="00DB42BA" w:rsidRPr="00DB42BA" w14:paraId="0C31FF9F" w14:textId="77777777" w:rsidTr="00AF1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76C67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4AA663FD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Gewicht</w:t>
            </w:r>
          </w:p>
        </w:tc>
        <w:tc>
          <w:tcPr>
            <w:tcW w:w="0" w:type="auto"/>
            <w:vAlign w:val="center"/>
            <w:hideMark/>
          </w:tcPr>
          <w:p w14:paraId="6C56C011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5713403D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Laptop+Dock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44BF0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All-in-</w:t>
            </w:r>
            <w:proofErr w:type="spellStart"/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One</w:t>
            </w:r>
            <w:proofErr w:type="spellEnd"/>
          </w:p>
        </w:tc>
      </w:tr>
      <w:tr w:rsidR="00DB42BA" w:rsidRPr="00DB42BA" w14:paraId="2D378783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2A8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Preis</w:t>
            </w:r>
          </w:p>
        </w:tc>
        <w:tc>
          <w:tcPr>
            <w:tcW w:w="0" w:type="auto"/>
            <w:vAlign w:val="center"/>
            <w:hideMark/>
          </w:tcPr>
          <w:p w14:paraId="20F4B751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729677B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73B758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4D86C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</w:tr>
      <w:tr w:rsidR="00DB42BA" w:rsidRPr="00DB42BA" w14:paraId="3CA5ED47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678F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7BCFB0E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0,25</w:t>
            </w:r>
          </w:p>
        </w:tc>
        <w:tc>
          <w:tcPr>
            <w:tcW w:w="0" w:type="auto"/>
            <w:vAlign w:val="center"/>
            <w:hideMark/>
          </w:tcPr>
          <w:p w14:paraId="69C2E44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BCB848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F6945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  <w:tr w:rsidR="00DB42BA" w:rsidRPr="00DB42BA" w14:paraId="1DD29256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998E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Flexibilität</w:t>
            </w:r>
          </w:p>
        </w:tc>
        <w:tc>
          <w:tcPr>
            <w:tcW w:w="0" w:type="auto"/>
            <w:vAlign w:val="center"/>
            <w:hideMark/>
          </w:tcPr>
          <w:p w14:paraId="60EBB17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0,20</w:t>
            </w:r>
          </w:p>
        </w:tc>
        <w:tc>
          <w:tcPr>
            <w:tcW w:w="0" w:type="auto"/>
            <w:vAlign w:val="center"/>
            <w:hideMark/>
          </w:tcPr>
          <w:p w14:paraId="4D048DCE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0F4AC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774658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  <w:tr w:rsidR="00DB42BA" w:rsidRPr="00DB42BA" w14:paraId="445BE50B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A42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Ergonomie</w:t>
            </w:r>
          </w:p>
        </w:tc>
        <w:tc>
          <w:tcPr>
            <w:tcW w:w="0" w:type="auto"/>
            <w:vAlign w:val="center"/>
            <w:hideMark/>
          </w:tcPr>
          <w:p w14:paraId="0E5ABE92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0,15</w:t>
            </w:r>
          </w:p>
        </w:tc>
        <w:tc>
          <w:tcPr>
            <w:tcW w:w="0" w:type="auto"/>
            <w:vAlign w:val="center"/>
            <w:hideMark/>
          </w:tcPr>
          <w:p w14:paraId="4A4D9C5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728886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EC3FE4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  <w:tr w:rsidR="00DB42BA" w:rsidRPr="00DB42BA" w14:paraId="3F519C4D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C15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Wartung</w:t>
            </w:r>
          </w:p>
        </w:tc>
        <w:tc>
          <w:tcPr>
            <w:tcW w:w="0" w:type="auto"/>
            <w:vAlign w:val="center"/>
            <w:hideMark/>
          </w:tcPr>
          <w:p w14:paraId="77FB36F6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0,15</w:t>
            </w:r>
          </w:p>
        </w:tc>
        <w:tc>
          <w:tcPr>
            <w:tcW w:w="0" w:type="auto"/>
            <w:vAlign w:val="center"/>
            <w:hideMark/>
          </w:tcPr>
          <w:p w14:paraId="7B7862D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4CC76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D4BC8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</w:tbl>
    <w:p w14:paraId="02162CB9" w14:textId="77777777" w:rsidR="00AF1DE4" w:rsidRDefault="00AF1DE4" w:rsidP="00AF1DE4">
      <w:pPr>
        <w:rPr>
          <w:rFonts w:eastAsia="Times New Roman" w:cs="Times New Roman"/>
          <w:kern w:val="0"/>
          <w:lang w:eastAsia="de-DE"/>
          <w14:ligatures w14:val="none"/>
        </w:rPr>
      </w:pPr>
    </w:p>
    <w:p w14:paraId="114E038F" w14:textId="7B5B8BFC" w:rsidR="00DB42BA" w:rsidRPr="00AF1DE4" w:rsidRDefault="00DB42BA" w:rsidP="00AF1DE4">
      <w:pPr>
        <w:rPr>
          <w:b/>
          <w:bCs/>
          <w:lang w:eastAsia="de-DE"/>
        </w:rPr>
      </w:pPr>
      <w:r w:rsidRPr="00AF1DE4">
        <w:rPr>
          <w:b/>
          <w:bCs/>
          <w:lang w:eastAsia="de-DE"/>
        </w:rPr>
        <w:t>Ergebnis Projektmanagement</w:t>
      </w:r>
      <w:r w:rsidR="00AF1DE4">
        <w:rPr>
          <w:b/>
          <w:bCs/>
          <w:lang w:eastAsia="de-D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096"/>
      </w:tblGrid>
      <w:tr w:rsidR="00DB42BA" w:rsidRPr="00DB42BA" w14:paraId="6FE9379D" w14:textId="77777777" w:rsidTr="00AF1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B4B9A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Variante</w:t>
            </w:r>
          </w:p>
        </w:tc>
        <w:tc>
          <w:tcPr>
            <w:tcW w:w="0" w:type="auto"/>
            <w:vAlign w:val="center"/>
            <w:hideMark/>
          </w:tcPr>
          <w:p w14:paraId="75C05E29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Nutzwert</w:t>
            </w:r>
          </w:p>
        </w:tc>
      </w:tr>
      <w:tr w:rsidR="00DB42BA" w:rsidRPr="00DB42BA" w14:paraId="6ECA1021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7174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75984CDF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3,70</w:t>
            </w:r>
          </w:p>
        </w:tc>
      </w:tr>
      <w:tr w:rsidR="00DB42BA" w:rsidRPr="00DB42BA" w14:paraId="41205375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AB6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Laptop + Dock</w:t>
            </w:r>
          </w:p>
        </w:tc>
        <w:tc>
          <w:tcPr>
            <w:tcW w:w="0" w:type="auto"/>
            <w:vAlign w:val="center"/>
            <w:hideMark/>
          </w:tcPr>
          <w:p w14:paraId="3191CADD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4,10</w:t>
            </w:r>
          </w:p>
        </w:tc>
      </w:tr>
      <w:tr w:rsidR="00DB42BA" w:rsidRPr="00DB42BA" w14:paraId="05101C2F" w14:textId="77777777" w:rsidTr="00AF1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7ACF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All-in-</w:t>
            </w:r>
            <w:proofErr w:type="spellStart"/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A1FB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3,05</w:t>
            </w:r>
          </w:p>
        </w:tc>
      </w:tr>
    </w:tbl>
    <w:p w14:paraId="5615E2FB" w14:textId="665B031E" w:rsidR="00DB42BA" w:rsidRPr="00DB42BA" w:rsidRDefault="00DB42BA" w:rsidP="00DB42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lastRenderedPageBreak/>
        <w:t xml:space="preserve">Empfehlung: </w:t>
      </w:r>
      <w:r w:rsidRPr="00DB42BA">
        <w:rPr>
          <w:rFonts w:eastAsia="Times New Roman" w:cs="Times New Roman"/>
          <w:b/>
          <w:bCs/>
          <w:kern w:val="0"/>
          <w:lang w:eastAsia="de-DE"/>
          <w14:ligatures w14:val="none"/>
        </w:rPr>
        <w:t>Laptop + Dockingstation</w:t>
      </w:r>
      <w:r w:rsidRPr="00DB42BA">
        <w:rPr>
          <w:rFonts w:eastAsia="Times New Roman" w:cs="Times New Roman"/>
          <w:kern w:val="0"/>
          <w:lang w:eastAsia="de-DE"/>
          <w14:ligatures w14:val="none"/>
        </w:rPr>
        <w:br/>
        <w:t>Begründung: Hohe Flexibilität + geringe Wartung + gute Leistung.</w:t>
      </w:r>
    </w:p>
    <w:p w14:paraId="44F453E0" w14:textId="19859808" w:rsidR="00DB42BA" w:rsidRPr="00DB42BA" w:rsidRDefault="00DB42BA" w:rsidP="000F79ED">
      <w:pPr>
        <w:pStyle w:val="IntensivesZitat"/>
        <w:rPr>
          <w:lang w:eastAsia="de-DE"/>
        </w:rPr>
      </w:pPr>
      <w:r w:rsidRPr="00DB42BA">
        <w:rPr>
          <w:lang w:eastAsia="de-DE"/>
        </w:rPr>
        <w:t>Entscheidungsmatrix – Entwicklung</w:t>
      </w:r>
    </w:p>
    <w:p w14:paraId="6C428E8A" w14:textId="631436C2" w:rsidR="00DB42BA" w:rsidRPr="000F79ED" w:rsidRDefault="00DB42BA" w:rsidP="000F79ED">
      <w:pPr>
        <w:rPr>
          <w:b/>
          <w:bCs/>
          <w:u w:val="single"/>
          <w:lang w:eastAsia="de-DE"/>
        </w:rPr>
      </w:pPr>
      <w:r w:rsidRPr="000F79ED">
        <w:rPr>
          <w:b/>
          <w:bCs/>
          <w:u w:val="single"/>
          <w:lang w:eastAsia="de-DE"/>
        </w:rPr>
        <w:t>Ziel</w:t>
      </w:r>
    </w:p>
    <w:p w14:paraId="50633FFD" w14:textId="77777777" w:rsidR="00DB42BA" w:rsidRPr="00DB42BA" w:rsidRDefault="00DB42BA" w:rsidP="00DB42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Auswahl leistungsstarker Systeme für Entwickler.</w:t>
      </w:r>
    </w:p>
    <w:p w14:paraId="0A9AB07E" w14:textId="42138F80" w:rsidR="00DB42BA" w:rsidRPr="000F79ED" w:rsidRDefault="00DB42BA" w:rsidP="000F79ED">
      <w:pPr>
        <w:rPr>
          <w:b/>
          <w:bCs/>
          <w:lang w:eastAsia="de-DE"/>
        </w:rPr>
      </w:pPr>
      <w:r w:rsidRPr="000F79ED">
        <w:rPr>
          <w:b/>
          <w:bCs/>
          <w:lang w:eastAsia="de-DE"/>
        </w:rPr>
        <w:t>Varianten</w:t>
      </w:r>
      <w:r w:rsidR="000F79ED">
        <w:rPr>
          <w:b/>
          <w:bCs/>
          <w:lang w:eastAsia="de-DE"/>
        </w:rPr>
        <w:t>:</w:t>
      </w:r>
    </w:p>
    <w:p w14:paraId="6B71949B" w14:textId="77777777" w:rsidR="00DB42BA" w:rsidRPr="00DB42BA" w:rsidRDefault="00DB42BA" w:rsidP="00DB42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High-End Desktop Workstation</w:t>
      </w:r>
    </w:p>
    <w:p w14:paraId="7F5EFF68" w14:textId="77777777" w:rsidR="00DB42BA" w:rsidRPr="00DB42BA" w:rsidRDefault="00DB42BA" w:rsidP="00DB42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Mobile Workstation Laptop</w:t>
      </w:r>
    </w:p>
    <w:p w14:paraId="7A7937C8" w14:textId="77777777" w:rsidR="00DB42BA" w:rsidRPr="00DB42BA" w:rsidRDefault="00DB42BA" w:rsidP="00DB42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Standard Business-PC</w:t>
      </w:r>
    </w:p>
    <w:p w14:paraId="09B4986F" w14:textId="4FCF04EA" w:rsidR="00DB42BA" w:rsidRPr="00120697" w:rsidRDefault="00DB42BA" w:rsidP="00120697">
      <w:pPr>
        <w:rPr>
          <w:b/>
          <w:bCs/>
          <w:lang w:eastAsia="de-DE"/>
        </w:rPr>
      </w:pPr>
      <w:r w:rsidRPr="00120697">
        <w:rPr>
          <w:b/>
          <w:bCs/>
          <w:lang w:eastAsia="de-DE"/>
        </w:rPr>
        <w:t>Bewertungskriterien</w:t>
      </w:r>
      <w:r w:rsidR="000F79ED">
        <w:rPr>
          <w:b/>
          <w:bCs/>
          <w:lang w:eastAsia="de-D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989"/>
        <w:gridCol w:w="2317"/>
      </w:tblGrid>
      <w:tr w:rsidR="00DB42BA" w:rsidRPr="00DB42BA" w14:paraId="28A05088" w14:textId="77777777" w:rsidTr="001206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87F09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283E7CA0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Gewicht</w:t>
            </w:r>
          </w:p>
        </w:tc>
        <w:tc>
          <w:tcPr>
            <w:tcW w:w="0" w:type="auto"/>
            <w:vAlign w:val="center"/>
            <w:hideMark/>
          </w:tcPr>
          <w:p w14:paraId="003FBF73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Begründung</w:t>
            </w:r>
          </w:p>
        </w:tc>
      </w:tr>
      <w:tr w:rsidR="00DB42BA" w:rsidRPr="00DB42BA" w14:paraId="694BAE48" w14:textId="77777777" w:rsidTr="0012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3C4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Rechenleistung</w:t>
            </w:r>
          </w:p>
        </w:tc>
        <w:tc>
          <w:tcPr>
            <w:tcW w:w="0" w:type="auto"/>
            <w:vAlign w:val="center"/>
            <w:hideMark/>
          </w:tcPr>
          <w:p w14:paraId="539AA9CF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35 %</w:t>
            </w:r>
          </w:p>
        </w:tc>
        <w:tc>
          <w:tcPr>
            <w:tcW w:w="0" w:type="auto"/>
            <w:vAlign w:val="center"/>
            <w:hideMark/>
          </w:tcPr>
          <w:p w14:paraId="6F71515F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Wichtigstes Kriterium</w:t>
            </w:r>
          </w:p>
        </w:tc>
      </w:tr>
      <w:tr w:rsidR="00DB42BA" w:rsidRPr="00DB42BA" w14:paraId="5715CF9C" w14:textId="77777777" w:rsidTr="0012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FB44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Erweiterbarkeit</w:t>
            </w:r>
          </w:p>
        </w:tc>
        <w:tc>
          <w:tcPr>
            <w:tcW w:w="0" w:type="auto"/>
            <w:vAlign w:val="center"/>
            <w:hideMark/>
          </w:tcPr>
          <w:p w14:paraId="57D923E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4042A08B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Zukunftssicherheit</w:t>
            </w:r>
          </w:p>
        </w:tc>
      </w:tr>
      <w:tr w:rsidR="00DB42BA" w:rsidRPr="00DB42BA" w14:paraId="759A69EC" w14:textId="77777777" w:rsidTr="0012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68B6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Preis</w:t>
            </w:r>
          </w:p>
        </w:tc>
        <w:tc>
          <w:tcPr>
            <w:tcW w:w="0" w:type="auto"/>
            <w:vAlign w:val="center"/>
            <w:hideMark/>
          </w:tcPr>
          <w:p w14:paraId="4220148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63C0C6E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Budget</w:t>
            </w:r>
          </w:p>
        </w:tc>
      </w:tr>
      <w:tr w:rsidR="00DB42BA" w:rsidRPr="00DB42BA" w14:paraId="5BFE4AC7" w14:textId="77777777" w:rsidTr="0012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67D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Wartung</w:t>
            </w:r>
          </w:p>
        </w:tc>
        <w:tc>
          <w:tcPr>
            <w:tcW w:w="0" w:type="auto"/>
            <w:vAlign w:val="center"/>
            <w:hideMark/>
          </w:tcPr>
          <w:p w14:paraId="524171C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33B5AEC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IT-Betreuung</w:t>
            </w:r>
          </w:p>
        </w:tc>
      </w:tr>
      <w:tr w:rsidR="00DB42BA" w:rsidRPr="00DB42BA" w14:paraId="00833517" w14:textId="77777777" w:rsidTr="001206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894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Ergonomie</w:t>
            </w:r>
          </w:p>
        </w:tc>
        <w:tc>
          <w:tcPr>
            <w:tcW w:w="0" w:type="auto"/>
            <w:vAlign w:val="center"/>
            <w:hideMark/>
          </w:tcPr>
          <w:p w14:paraId="7BA9A86D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10 %</w:t>
            </w:r>
          </w:p>
        </w:tc>
        <w:tc>
          <w:tcPr>
            <w:tcW w:w="0" w:type="auto"/>
            <w:vAlign w:val="center"/>
            <w:hideMark/>
          </w:tcPr>
          <w:p w14:paraId="36AF5CAD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Dauerarbeitsplatz</w:t>
            </w:r>
          </w:p>
        </w:tc>
      </w:tr>
    </w:tbl>
    <w:p w14:paraId="44985779" w14:textId="77777777" w:rsidR="00DB42BA" w:rsidRPr="00DB42BA" w:rsidRDefault="00DB42BA" w:rsidP="00DB42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Gesamt = 100 %</w:t>
      </w:r>
    </w:p>
    <w:p w14:paraId="48F0CAFD" w14:textId="53FC7420" w:rsidR="00DB42BA" w:rsidRPr="00120697" w:rsidRDefault="00DB42BA" w:rsidP="00120697">
      <w:pPr>
        <w:rPr>
          <w:b/>
          <w:bCs/>
          <w:lang w:eastAsia="de-DE"/>
        </w:rPr>
      </w:pPr>
      <w:r w:rsidRPr="00120697">
        <w:rPr>
          <w:b/>
          <w:bCs/>
          <w:lang w:eastAsia="de-DE"/>
        </w:rPr>
        <w:t>Punktevergabe</w:t>
      </w:r>
      <w:r w:rsidR="000F79ED">
        <w:rPr>
          <w:b/>
          <w:bCs/>
          <w:lang w:eastAsia="de-D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989"/>
        <w:gridCol w:w="1417"/>
        <w:gridCol w:w="1243"/>
        <w:gridCol w:w="1462"/>
      </w:tblGrid>
      <w:tr w:rsidR="00DB42BA" w:rsidRPr="00DB42BA" w14:paraId="40B6FB75" w14:textId="77777777" w:rsidTr="007A1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3868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4888C838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Gewicht</w:t>
            </w:r>
          </w:p>
        </w:tc>
        <w:tc>
          <w:tcPr>
            <w:tcW w:w="0" w:type="auto"/>
            <w:vAlign w:val="center"/>
            <w:hideMark/>
          </w:tcPr>
          <w:p w14:paraId="4275EF66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Desktop WS</w:t>
            </w:r>
          </w:p>
        </w:tc>
        <w:tc>
          <w:tcPr>
            <w:tcW w:w="0" w:type="auto"/>
            <w:vAlign w:val="center"/>
            <w:hideMark/>
          </w:tcPr>
          <w:p w14:paraId="416DFAD7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Mobile WS</w:t>
            </w:r>
          </w:p>
        </w:tc>
        <w:tc>
          <w:tcPr>
            <w:tcW w:w="0" w:type="auto"/>
            <w:vAlign w:val="center"/>
            <w:hideMark/>
          </w:tcPr>
          <w:p w14:paraId="333CDB54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Standard PC</w:t>
            </w:r>
          </w:p>
        </w:tc>
      </w:tr>
      <w:tr w:rsidR="00DB42BA" w:rsidRPr="00DB42BA" w14:paraId="5B3BE019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9E75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25A0B80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0,35</w:t>
            </w:r>
          </w:p>
        </w:tc>
        <w:tc>
          <w:tcPr>
            <w:tcW w:w="0" w:type="auto"/>
            <w:vAlign w:val="center"/>
            <w:hideMark/>
          </w:tcPr>
          <w:p w14:paraId="21C005D6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ACA5CD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61991E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  <w:tr w:rsidR="00DB42BA" w:rsidRPr="00DB42BA" w14:paraId="64473397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14DF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Erweiterbarkeit</w:t>
            </w:r>
          </w:p>
        </w:tc>
        <w:tc>
          <w:tcPr>
            <w:tcW w:w="0" w:type="auto"/>
            <w:vAlign w:val="center"/>
            <w:hideMark/>
          </w:tcPr>
          <w:p w14:paraId="615A772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0,20</w:t>
            </w:r>
          </w:p>
        </w:tc>
        <w:tc>
          <w:tcPr>
            <w:tcW w:w="0" w:type="auto"/>
            <w:vAlign w:val="center"/>
            <w:hideMark/>
          </w:tcPr>
          <w:p w14:paraId="669A836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AF53D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304801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  <w:tr w:rsidR="00DB42BA" w:rsidRPr="00DB42BA" w14:paraId="772C8FB4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10FC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Preis</w:t>
            </w:r>
          </w:p>
        </w:tc>
        <w:tc>
          <w:tcPr>
            <w:tcW w:w="0" w:type="auto"/>
            <w:vAlign w:val="center"/>
            <w:hideMark/>
          </w:tcPr>
          <w:p w14:paraId="16FF40F5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0,20</w:t>
            </w:r>
          </w:p>
        </w:tc>
        <w:tc>
          <w:tcPr>
            <w:tcW w:w="0" w:type="auto"/>
            <w:vAlign w:val="center"/>
            <w:hideMark/>
          </w:tcPr>
          <w:p w14:paraId="596BAD53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E53D72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72EE4A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5</w:t>
            </w:r>
          </w:p>
        </w:tc>
      </w:tr>
      <w:tr w:rsidR="00DB42BA" w:rsidRPr="00DB42BA" w14:paraId="418051FB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F24B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Wartung</w:t>
            </w:r>
          </w:p>
        </w:tc>
        <w:tc>
          <w:tcPr>
            <w:tcW w:w="0" w:type="auto"/>
            <w:vAlign w:val="center"/>
            <w:hideMark/>
          </w:tcPr>
          <w:p w14:paraId="1108CB24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0,15</w:t>
            </w:r>
          </w:p>
        </w:tc>
        <w:tc>
          <w:tcPr>
            <w:tcW w:w="0" w:type="auto"/>
            <w:vAlign w:val="center"/>
            <w:hideMark/>
          </w:tcPr>
          <w:p w14:paraId="1965D7C8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13D3DE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B3DF09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  <w:tr w:rsidR="00DB42BA" w:rsidRPr="00DB42BA" w14:paraId="074E9AA5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F1BB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Ergonomie</w:t>
            </w:r>
          </w:p>
        </w:tc>
        <w:tc>
          <w:tcPr>
            <w:tcW w:w="0" w:type="auto"/>
            <w:vAlign w:val="center"/>
            <w:hideMark/>
          </w:tcPr>
          <w:p w14:paraId="14A7943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0,10</w:t>
            </w:r>
          </w:p>
        </w:tc>
        <w:tc>
          <w:tcPr>
            <w:tcW w:w="0" w:type="auto"/>
            <w:vAlign w:val="center"/>
            <w:hideMark/>
          </w:tcPr>
          <w:p w14:paraId="7BECB5A6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0194B2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B24004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</w:tbl>
    <w:p w14:paraId="40AB6252" w14:textId="24D3EA11" w:rsidR="00DB42BA" w:rsidRPr="00DB42BA" w:rsidRDefault="00DB42BA" w:rsidP="00DB42B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096"/>
      </w:tblGrid>
      <w:tr w:rsidR="00DB42BA" w:rsidRPr="00DB42BA" w14:paraId="600B544F" w14:textId="77777777" w:rsidTr="007A1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7B098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Variante</w:t>
            </w:r>
          </w:p>
        </w:tc>
        <w:tc>
          <w:tcPr>
            <w:tcW w:w="0" w:type="auto"/>
            <w:vAlign w:val="center"/>
            <w:hideMark/>
          </w:tcPr>
          <w:p w14:paraId="186E71AA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Nutzwert</w:t>
            </w:r>
          </w:p>
        </w:tc>
      </w:tr>
      <w:tr w:rsidR="00DB42BA" w:rsidRPr="00DB42BA" w14:paraId="47154556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3477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Desktop Workstation</w:t>
            </w:r>
          </w:p>
        </w:tc>
        <w:tc>
          <w:tcPr>
            <w:tcW w:w="0" w:type="auto"/>
            <w:vAlign w:val="center"/>
            <w:hideMark/>
          </w:tcPr>
          <w:p w14:paraId="0F1F83F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4,20</w:t>
            </w:r>
          </w:p>
        </w:tc>
      </w:tr>
      <w:tr w:rsidR="00DB42BA" w:rsidRPr="00DB42BA" w14:paraId="0D9DADDC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C218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Mobile WS</w:t>
            </w:r>
          </w:p>
        </w:tc>
        <w:tc>
          <w:tcPr>
            <w:tcW w:w="0" w:type="auto"/>
            <w:vAlign w:val="center"/>
            <w:hideMark/>
          </w:tcPr>
          <w:p w14:paraId="424FE1FE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3,30</w:t>
            </w:r>
          </w:p>
        </w:tc>
      </w:tr>
      <w:tr w:rsidR="00DB42BA" w:rsidRPr="00DB42BA" w14:paraId="068B597F" w14:textId="77777777" w:rsidTr="007A1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8991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Standard PC</w:t>
            </w:r>
          </w:p>
        </w:tc>
        <w:tc>
          <w:tcPr>
            <w:tcW w:w="0" w:type="auto"/>
            <w:vAlign w:val="center"/>
            <w:hideMark/>
          </w:tcPr>
          <w:p w14:paraId="6F6165CD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2,85</w:t>
            </w:r>
          </w:p>
        </w:tc>
      </w:tr>
    </w:tbl>
    <w:p w14:paraId="2AF4FF88" w14:textId="3E8202CE" w:rsidR="00DB42BA" w:rsidRPr="00DB42BA" w:rsidRDefault="00DB42BA" w:rsidP="00DB42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b/>
          <w:bCs/>
          <w:kern w:val="0"/>
          <w:lang w:eastAsia="de-DE"/>
          <w14:ligatures w14:val="none"/>
        </w:rPr>
        <w:lastRenderedPageBreak/>
        <w:t>Empfehlung:</w:t>
      </w:r>
      <w:r w:rsidRPr="00DB42BA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DB42BA">
        <w:rPr>
          <w:rFonts w:eastAsia="Times New Roman" w:cs="Times New Roman"/>
          <w:b/>
          <w:bCs/>
          <w:kern w:val="0"/>
          <w:lang w:eastAsia="de-DE"/>
          <w14:ligatures w14:val="none"/>
        </w:rPr>
        <w:t>High-End Desktop Workstation</w:t>
      </w:r>
    </w:p>
    <w:p w14:paraId="13FBC632" w14:textId="77777777" w:rsidR="00DB42BA" w:rsidRPr="00DB42BA" w:rsidRDefault="00DB42BA" w:rsidP="00DB42B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</w:pPr>
      <w:r w:rsidRPr="00DB42BA">
        <w:rPr>
          <w:rFonts w:eastAsia="Times New Roman" w:cs="Times New Roman"/>
          <w:b/>
          <w:bCs/>
          <w:kern w:val="0"/>
          <w:u w:val="single"/>
          <w:lang w:eastAsia="de-DE"/>
          <w14:ligatures w14:val="none"/>
        </w:rPr>
        <w:t>Begründung:</w:t>
      </w:r>
    </w:p>
    <w:p w14:paraId="3CEF3213" w14:textId="77777777" w:rsidR="00DB42BA" w:rsidRPr="00DB42BA" w:rsidRDefault="00DB42BA" w:rsidP="00E11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Maximale Rechenleistung</w:t>
      </w:r>
    </w:p>
    <w:p w14:paraId="3F60C870" w14:textId="77777777" w:rsidR="00DB42BA" w:rsidRPr="00DB42BA" w:rsidRDefault="00DB42BA" w:rsidP="00E11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Hohe Erweiterbarkeit</w:t>
      </w:r>
    </w:p>
    <w:p w14:paraId="7EF639BD" w14:textId="77777777" w:rsidR="00DB42BA" w:rsidRPr="00DB42BA" w:rsidRDefault="00DB42BA" w:rsidP="00E11A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Ideal für langfristige Nutzung</w:t>
      </w:r>
    </w:p>
    <w:p w14:paraId="19BABA90" w14:textId="77A28382" w:rsidR="00DB42BA" w:rsidRPr="00E11AEC" w:rsidRDefault="00DB42BA" w:rsidP="002B3DD9">
      <w:pPr>
        <w:rPr>
          <w:b/>
          <w:bCs/>
          <w:u w:val="single"/>
          <w:lang w:eastAsia="de-DE"/>
        </w:rPr>
      </w:pPr>
      <w:r w:rsidRPr="00E11AEC">
        <w:rPr>
          <w:b/>
          <w:bCs/>
          <w:u w:val="single"/>
          <w:lang w:eastAsia="de-DE"/>
        </w:rPr>
        <w:t>Gesamtübersicht aller Abteilungen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649"/>
      </w:tblGrid>
      <w:tr w:rsidR="00DB42BA" w:rsidRPr="00DB42BA" w14:paraId="55AA8B91" w14:textId="77777777" w:rsidTr="002B3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3D90A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Abteilung</w:t>
            </w:r>
          </w:p>
        </w:tc>
        <w:tc>
          <w:tcPr>
            <w:tcW w:w="0" w:type="auto"/>
            <w:vAlign w:val="center"/>
            <w:hideMark/>
          </w:tcPr>
          <w:p w14:paraId="61FA2D59" w14:textId="77777777" w:rsidR="00DB42BA" w:rsidRPr="00DB42BA" w:rsidRDefault="00DB42BA" w:rsidP="00DB42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Empfehlung</w:t>
            </w:r>
          </w:p>
        </w:tc>
      </w:tr>
      <w:tr w:rsidR="00DB42BA" w:rsidRPr="00DB42BA" w14:paraId="467A4FF3" w14:textId="77777777" w:rsidTr="002B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2A85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Consulting</w:t>
            </w:r>
          </w:p>
        </w:tc>
        <w:tc>
          <w:tcPr>
            <w:tcW w:w="0" w:type="auto"/>
            <w:vAlign w:val="center"/>
            <w:hideMark/>
          </w:tcPr>
          <w:p w14:paraId="7CA0F8EB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Lenovo Business-Laptop</w:t>
            </w:r>
          </w:p>
        </w:tc>
      </w:tr>
      <w:tr w:rsidR="00DB42BA" w:rsidRPr="00DB42BA" w14:paraId="4F62327C" w14:textId="77777777" w:rsidTr="002B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EB6D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Projektmanagement</w:t>
            </w:r>
          </w:p>
        </w:tc>
        <w:tc>
          <w:tcPr>
            <w:tcW w:w="0" w:type="auto"/>
            <w:vAlign w:val="center"/>
            <w:hideMark/>
          </w:tcPr>
          <w:p w14:paraId="5DA99FBE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Laptop + Dock</w:t>
            </w:r>
          </w:p>
        </w:tc>
      </w:tr>
      <w:tr w:rsidR="00DB42BA" w:rsidRPr="00DB42BA" w14:paraId="5132FE5F" w14:textId="77777777" w:rsidTr="002B3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9F8F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Entwicklung</w:t>
            </w:r>
          </w:p>
        </w:tc>
        <w:tc>
          <w:tcPr>
            <w:tcW w:w="0" w:type="auto"/>
            <w:vAlign w:val="center"/>
            <w:hideMark/>
          </w:tcPr>
          <w:p w14:paraId="41F0E2A0" w14:textId="77777777" w:rsidR="00DB42BA" w:rsidRPr="00DB42BA" w:rsidRDefault="00DB42BA" w:rsidP="00DB42BA">
            <w:pPr>
              <w:spacing w:after="0" w:line="240" w:lineRule="auto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 w:rsidRPr="00DB42BA">
              <w:rPr>
                <w:rFonts w:eastAsia="Times New Roman" w:cs="Times New Roman"/>
                <w:kern w:val="0"/>
                <w:lang w:eastAsia="de-DE"/>
                <w14:ligatures w14:val="none"/>
              </w:rPr>
              <w:t>Desktop Workstation</w:t>
            </w:r>
          </w:p>
        </w:tc>
      </w:tr>
    </w:tbl>
    <w:p w14:paraId="650654DC" w14:textId="5F41189C" w:rsidR="00DB42BA" w:rsidRPr="00E11AEC" w:rsidRDefault="00DB42BA" w:rsidP="00DB42BA">
      <w:pPr>
        <w:rPr>
          <w:lang w:eastAsia="de-DE"/>
        </w:rPr>
      </w:pPr>
      <w:r w:rsidRPr="00E11AEC">
        <w:rPr>
          <w:lang w:eastAsia="de-DE"/>
        </w:rPr>
        <w:t>Warum diese Lösung schlüssig ist</w:t>
      </w:r>
      <w:r w:rsidR="002B3DD9" w:rsidRPr="00E11AEC">
        <w:rPr>
          <w:lang w:eastAsia="de-DE"/>
        </w:rPr>
        <w:t>:</w:t>
      </w:r>
    </w:p>
    <w:p w14:paraId="3EF275D5" w14:textId="77777777" w:rsidR="00DB42BA" w:rsidRPr="00DB42BA" w:rsidRDefault="00DB42BA" w:rsidP="002B3D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Consulting → Mobilität entscheidend</w:t>
      </w:r>
    </w:p>
    <w:p w14:paraId="769F3428" w14:textId="77777777" w:rsidR="00DB42BA" w:rsidRPr="00DB42BA" w:rsidRDefault="00DB42BA" w:rsidP="002B3D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Projektmanagement → Flexibilität + Meetings</w:t>
      </w:r>
    </w:p>
    <w:p w14:paraId="54A0E32F" w14:textId="77777777" w:rsidR="00DB42BA" w:rsidRPr="00DB42BA" w:rsidRDefault="00DB42BA" w:rsidP="002B3D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DB42BA">
        <w:rPr>
          <w:rFonts w:eastAsia="Times New Roman" w:cs="Times New Roman"/>
          <w:kern w:val="0"/>
          <w:lang w:eastAsia="de-DE"/>
          <w14:ligatures w14:val="none"/>
        </w:rPr>
        <w:t>Entwicklung → Maximale Performance</w:t>
      </w:r>
    </w:p>
    <w:p w14:paraId="329A07CB" w14:textId="5B29A853" w:rsidR="00686046" w:rsidRPr="00E11AEC" w:rsidRDefault="00686046" w:rsidP="008306A1">
      <w:pPr>
        <w:rPr>
          <w:b/>
          <w:bCs/>
          <w:u w:val="single"/>
        </w:rPr>
      </w:pPr>
    </w:p>
    <w:p w14:paraId="1313A62E" w14:textId="45E66413" w:rsidR="008B671D" w:rsidRPr="00E11AEC" w:rsidRDefault="008B671D" w:rsidP="008306A1">
      <w:pPr>
        <w:rPr>
          <w:b/>
          <w:bCs/>
          <w:u w:val="single"/>
        </w:rPr>
      </w:pPr>
    </w:p>
    <w:sectPr w:rsidR="008B671D" w:rsidRPr="00E11A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370B"/>
    <w:multiLevelType w:val="multilevel"/>
    <w:tmpl w:val="7110FB6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F69"/>
    <w:multiLevelType w:val="multilevel"/>
    <w:tmpl w:val="5054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50CBE"/>
    <w:multiLevelType w:val="multilevel"/>
    <w:tmpl w:val="FB54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C2F77"/>
    <w:multiLevelType w:val="hybridMultilevel"/>
    <w:tmpl w:val="2BFA914C"/>
    <w:lvl w:ilvl="0" w:tplc="5F6893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A5B13"/>
    <w:multiLevelType w:val="multilevel"/>
    <w:tmpl w:val="24E02E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0485"/>
    <w:multiLevelType w:val="multilevel"/>
    <w:tmpl w:val="3D6E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5606"/>
    <w:multiLevelType w:val="multilevel"/>
    <w:tmpl w:val="C5B65CF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9773B"/>
    <w:multiLevelType w:val="multilevel"/>
    <w:tmpl w:val="1784878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A7A95"/>
    <w:multiLevelType w:val="multilevel"/>
    <w:tmpl w:val="2CBA3B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D42F3"/>
    <w:multiLevelType w:val="multilevel"/>
    <w:tmpl w:val="2F1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D6393"/>
    <w:multiLevelType w:val="multilevel"/>
    <w:tmpl w:val="A0A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20176"/>
    <w:multiLevelType w:val="hybridMultilevel"/>
    <w:tmpl w:val="AEA801EC"/>
    <w:lvl w:ilvl="0" w:tplc="188C22F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5D7242"/>
    <w:multiLevelType w:val="multilevel"/>
    <w:tmpl w:val="8C58A03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45EF8"/>
    <w:multiLevelType w:val="multilevel"/>
    <w:tmpl w:val="221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30204"/>
    <w:multiLevelType w:val="multilevel"/>
    <w:tmpl w:val="721CFBF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8110F"/>
    <w:multiLevelType w:val="multilevel"/>
    <w:tmpl w:val="972CEB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909E9"/>
    <w:multiLevelType w:val="multilevel"/>
    <w:tmpl w:val="3F0AF66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E2A85"/>
    <w:multiLevelType w:val="multilevel"/>
    <w:tmpl w:val="C4C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27E61"/>
    <w:multiLevelType w:val="multilevel"/>
    <w:tmpl w:val="CE8EA16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21082"/>
    <w:multiLevelType w:val="multilevel"/>
    <w:tmpl w:val="F16443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A63E4"/>
    <w:multiLevelType w:val="multilevel"/>
    <w:tmpl w:val="C6E0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874CD"/>
    <w:multiLevelType w:val="multilevel"/>
    <w:tmpl w:val="613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722E3"/>
    <w:multiLevelType w:val="multilevel"/>
    <w:tmpl w:val="241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E5F21"/>
    <w:multiLevelType w:val="multilevel"/>
    <w:tmpl w:val="672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E570F"/>
    <w:multiLevelType w:val="multilevel"/>
    <w:tmpl w:val="7924F06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B3E67"/>
    <w:multiLevelType w:val="multilevel"/>
    <w:tmpl w:val="89C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81B02"/>
    <w:multiLevelType w:val="multilevel"/>
    <w:tmpl w:val="D9A6748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2061F"/>
    <w:multiLevelType w:val="multilevel"/>
    <w:tmpl w:val="23C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B6475"/>
    <w:multiLevelType w:val="multilevel"/>
    <w:tmpl w:val="737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C561A"/>
    <w:multiLevelType w:val="multilevel"/>
    <w:tmpl w:val="D292B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06A24"/>
    <w:multiLevelType w:val="multilevel"/>
    <w:tmpl w:val="359036C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0512B"/>
    <w:multiLevelType w:val="multilevel"/>
    <w:tmpl w:val="25F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52F39"/>
    <w:multiLevelType w:val="multilevel"/>
    <w:tmpl w:val="468275F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3355E"/>
    <w:multiLevelType w:val="multilevel"/>
    <w:tmpl w:val="09EA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D63F5"/>
    <w:multiLevelType w:val="multilevel"/>
    <w:tmpl w:val="0AB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01214">
    <w:abstractNumId w:val="3"/>
  </w:num>
  <w:num w:numId="2" w16cid:durableId="400296176">
    <w:abstractNumId w:val="11"/>
  </w:num>
  <w:num w:numId="3" w16cid:durableId="1633705411">
    <w:abstractNumId w:val="22"/>
  </w:num>
  <w:num w:numId="4" w16cid:durableId="178400009">
    <w:abstractNumId w:val="27"/>
  </w:num>
  <w:num w:numId="5" w16cid:durableId="950624637">
    <w:abstractNumId w:val="17"/>
  </w:num>
  <w:num w:numId="6" w16cid:durableId="715278818">
    <w:abstractNumId w:val="25"/>
  </w:num>
  <w:num w:numId="7" w16cid:durableId="1584030519">
    <w:abstractNumId w:val="7"/>
  </w:num>
  <w:num w:numId="8" w16cid:durableId="1461874034">
    <w:abstractNumId w:val="26"/>
  </w:num>
  <w:num w:numId="9" w16cid:durableId="1378235876">
    <w:abstractNumId w:val="16"/>
  </w:num>
  <w:num w:numId="10" w16cid:durableId="17046779">
    <w:abstractNumId w:val="19"/>
  </w:num>
  <w:num w:numId="11" w16cid:durableId="1016149420">
    <w:abstractNumId w:val="10"/>
  </w:num>
  <w:num w:numId="12" w16cid:durableId="81951116">
    <w:abstractNumId w:val="14"/>
  </w:num>
  <w:num w:numId="13" w16cid:durableId="851799336">
    <w:abstractNumId w:val="29"/>
  </w:num>
  <w:num w:numId="14" w16cid:durableId="922495623">
    <w:abstractNumId w:val="34"/>
  </w:num>
  <w:num w:numId="15" w16cid:durableId="517084467">
    <w:abstractNumId w:val="18"/>
  </w:num>
  <w:num w:numId="16" w16cid:durableId="460921742">
    <w:abstractNumId w:val="12"/>
  </w:num>
  <w:num w:numId="17" w16cid:durableId="52120764">
    <w:abstractNumId w:val="28"/>
  </w:num>
  <w:num w:numId="18" w16cid:durableId="1749572707">
    <w:abstractNumId w:val="9"/>
  </w:num>
  <w:num w:numId="19" w16cid:durableId="1801994107">
    <w:abstractNumId w:val="8"/>
  </w:num>
  <w:num w:numId="20" w16cid:durableId="583954039">
    <w:abstractNumId w:val="4"/>
  </w:num>
  <w:num w:numId="21" w16cid:durableId="677198864">
    <w:abstractNumId w:val="23"/>
  </w:num>
  <w:num w:numId="22" w16cid:durableId="680619650">
    <w:abstractNumId w:val="31"/>
  </w:num>
  <w:num w:numId="23" w16cid:durableId="1622807834">
    <w:abstractNumId w:val="0"/>
  </w:num>
  <w:num w:numId="24" w16cid:durableId="732116510">
    <w:abstractNumId w:val="15"/>
  </w:num>
  <w:num w:numId="25" w16cid:durableId="143279028">
    <w:abstractNumId w:val="33"/>
  </w:num>
  <w:num w:numId="26" w16cid:durableId="1666519495">
    <w:abstractNumId w:val="32"/>
  </w:num>
  <w:num w:numId="27" w16cid:durableId="972174929">
    <w:abstractNumId w:val="21"/>
  </w:num>
  <w:num w:numId="28" w16cid:durableId="814028842">
    <w:abstractNumId w:val="24"/>
  </w:num>
  <w:num w:numId="29" w16cid:durableId="2085056979">
    <w:abstractNumId w:val="1"/>
  </w:num>
  <w:num w:numId="30" w16cid:durableId="1752894940">
    <w:abstractNumId w:val="2"/>
  </w:num>
  <w:num w:numId="31" w16cid:durableId="1478691694">
    <w:abstractNumId w:val="5"/>
  </w:num>
  <w:num w:numId="32" w16cid:durableId="830369593">
    <w:abstractNumId w:val="13"/>
  </w:num>
  <w:num w:numId="33" w16cid:durableId="1338801439">
    <w:abstractNumId w:val="20"/>
  </w:num>
  <w:num w:numId="34" w16cid:durableId="777914291">
    <w:abstractNumId w:val="30"/>
  </w:num>
  <w:num w:numId="35" w16cid:durableId="1993213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77"/>
    <w:rsid w:val="000B7772"/>
    <w:rsid w:val="000F79ED"/>
    <w:rsid w:val="0011469F"/>
    <w:rsid w:val="00120697"/>
    <w:rsid w:val="00176CB4"/>
    <w:rsid w:val="0021269D"/>
    <w:rsid w:val="00266E75"/>
    <w:rsid w:val="0028218D"/>
    <w:rsid w:val="002B3DD9"/>
    <w:rsid w:val="00372E81"/>
    <w:rsid w:val="00415180"/>
    <w:rsid w:val="004E60CF"/>
    <w:rsid w:val="004F640B"/>
    <w:rsid w:val="00500662"/>
    <w:rsid w:val="00686046"/>
    <w:rsid w:val="006C3539"/>
    <w:rsid w:val="00735199"/>
    <w:rsid w:val="007A1C3D"/>
    <w:rsid w:val="007B1B6E"/>
    <w:rsid w:val="007C497F"/>
    <w:rsid w:val="0081335D"/>
    <w:rsid w:val="008153D5"/>
    <w:rsid w:val="008306A1"/>
    <w:rsid w:val="0086448F"/>
    <w:rsid w:val="008A2F6D"/>
    <w:rsid w:val="008B671D"/>
    <w:rsid w:val="008C76E3"/>
    <w:rsid w:val="00901090"/>
    <w:rsid w:val="00910A44"/>
    <w:rsid w:val="00954317"/>
    <w:rsid w:val="009B4177"/>
    <w:rsid w:val="009B49EF"/>
    <w:rsid w:val="00A16FC2"/>
    <w:rsid w:val="00AB32A0"/>
    <w:rsid w:val="00AF1DE4"/>
    <w:rsid w:val="00BE7B64"/>
    <w:rsid w:val="00D06794"/>
    <w:rsid w:val="00D978F5"/>
    <w:rsid w:val="00DB42BA"/>
    <w:rsid w:val="00DF72F5"/>
    <w:rsid w:val="00E11AEC"/>
    <w:rsid w:val="00E85356"/>
    <w:rsid w:val="00F24749"/>
    <w:rsid w:val="00F5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10B7"/>
  <w15:chartTrackingRefBased/>
  <w15:docId w15:val="{AC90A8B0-2EC2-4B8C-85D7-7C6F480D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1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1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1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1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1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1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1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1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1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1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177"/>
    <w:rPr>
      <w:b/>
      <w:bCs/>
      <w:smallCaps/>
      <w:color w:val="0F4761" w:themeColor="accent1" w:themeShade="BF"/>
      <w:spacing w:val="5"/>
    </w:rPr>
  </w:style>
  <w:style w:type="table" w:styleId="Gitternetztabelle3Akzent1">
    <w:name w:val="Grid Table 3 Accent 1"/>
    <w:basedOn w:val="NormaleTabelle"/>
    <w:uiPriority w:val="48"/>
    <w:rsid w:val="008B671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paragraph" w:styleId="StandardWeb">
    <w:name w:val="Normal (Web)"/>
    <w:basedOn w:val="Standard"/>
    <w:uiPriority w:val="99"/>
    <w:unhideWhenUsed/>
    <w:rsid w:val="009B4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629</Words>
  <Characters>5035</Characters>
  <Application>Microsoft Office Word</Application>
  <DocSecurity>0</DocSecurity>
  <Lines>629</Lines>
  <Paragraphs>629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37</cp:revision>
  <dcterms:created xsi:type="dcterms:W3CDTF">2026-02-27T08:38:00Z</dcterms:created>
  <dcterms:modified xsi:type="dcterms:W3CDTF">2026-02-27T11:00:00Z</dcterms:modified>
</cp:coreProperties>
</file>