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15CA" w14:textId="475D8D8F" w:rsidR="000D4447" w:rsidRDefault="000D4447" w:rsidP="000D4447">
      <w:p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32"/>
          <w:szCs w:val="32"/>
          <w:u w:val="single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32"/>
          <w:szCs w:val="32"/>
          <w:u w:val="single"/>
        </w:rPr>
        <w:t>Test Plan for LinkedIn Mobile App</w:t>
      </w:r>
    </w:p>
    <w:p w14:paraId="6B0C7FA9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32"/>
          <w:szCs w:val="32"/>
          <w:u w:val="single"/>
        </w:rPr>
      </w:pPr>
    </w:p>
    <w:p w14:paraId="66F9D13B" w14:textId="77777777" w:rsidR="000D4447" w:rsidRPr="000D4447" w:rsidRDefault="000D4447" w:rsidP="000D4447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Introduction:</w:t>
      </w:r>
    </w:p>
    <w:p w14:paraId="18DC9F2D" w14:textId="77777777" w:rsidR="000D4447" w:rsidRPr="000D4447" w:rsidRDefault="000D4447" w:rsidP="000D4447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Overview: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This test plan outlines the testing approach for the LinkedIn mobile application.</w:t>
      </w:r>
    </w:p>
    <w:p w14:paraId="62D3338C" w14:textId="6C9D276F" w:rsidR="000D4447" w:rsidRDefault="000D4447" w:rsidP="000D4447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Document Control: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Version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1.0.0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Sarah Abdellatif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05-Oct-2023</w:t>
      </w:r>
    </w:p>
    <w:p w14:paraId="067484F9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5B6D7685" w14:textId="77777777" w:rsidR="000D4447" w:rsidRPr="000D4447" w:rsidRDefault="000D4447" w:rsidP="000D4447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Objectives:</w:t>
      </w:r>
    </w:p>
    <w:p w14:paraId="1168C567" w14:textId="77777777" w:rsidR="000D4447" w:rsidRPr="000D4447" w:rsidRDefault="000D4447" w:rsidP="000D444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Ensure the functionality, usability, performance, and security of the LinkedIn mobile app.</w:t>
      </w:r>
    </w:p>
    <w:p w14:paraId="7B69C845" w14:textId="77777777" w:rsidR="000D4447" w:rsidRPr="000D4447" w:rsidRDefault="000D4447" w:rsidP="000D444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Validate the app's compatibility with various devices, operating systems, and network conditions.</w:t>
      </w:r>
    </w:p>
    <w:p w14:paraId="243506B0" w14:textId="63FED086" w:rsidR="000D4447" w:rsidRDefault="000D4447" w:rsidP="000D4447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Identify and report any defects or issues to improve the overall user experience.</w:t>
      </w:r>
    </w:p>
    <w:p w14:paraId="0730A93E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14E5F16" w14:textId="77777777" w:rsidR="000D4447" w:rsidRPr="000D4447" w:rsidRDefault="000D4447" w:rsidP="000D4447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Scope:</w:t>
      </w:r>
    </w:p>
    <w:p w14:paraId="56A29DF7" w14:textId="77777777" w:rsidR="000D4447" w:rsidRPr="000D4447" w:rsidRDefault="000D4447" w:rsidP="000D444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In-Scope: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All core features and functionalities of the LinkedIn mobile app, including user registration, profile management, job search, messaging, content sharing, privacy settings, and notifications.</w:t>
      </w:r>
    </w:p>
    <w:p w14:paraId="3792F7CE" w14:textId="0ACA1616" w:rsidR="000D4447" w:rsidRDefault="000D4447" w:rsidP="000D4447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Out-of-Scope: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Third-party integrations, LinkedIn Learning, and specific premium features that require additional access or subscription.</w:t>
      </w:r>
    </w:p>
    <w:p w14:paraId="05BDEE1D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C3962F8" w14:textId="77777777" w:rsidR="000D4447" w:rsidRPr="000D4447" w:rsidRDefault="000D4447" w:rsidP="000D4447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Approach:</w:t>
      </w:r>
    </w:p>
    <w:p w14:paraId="6096825C" w14:textId="77777777" w:rsidR="000D4447" w:rsidRPr="000D4447" w:rsidRDefault="000D4447" w:rsidP="000D4447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Testing Levels: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The test plan will cover both functional and non-functional testing, including smoke testing, regression testing, exploratory testing, usability testing, performance testing, and security testing.</w:t>
      </w:r>
    </w:p>
    <w:p w14:paraId="0913DB17" w14:textId="42475C82" w:rsidR="000D4447" w:rsidRPr="000D4447" w:rsidRDefault="000D4447" w:rsidP="000D4447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Techniques: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Black-box testing, boundary value analysis, equivalence partitioning</w:t>
      </w:r>
      <w:r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59C8C8C3" w14:textId="2E490D2B" w:rsidR="000D4447" w:rsidRDefault="000D4447" w:rsidP="000D4447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Tools: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Test management tool (e.g., JIRA), automated testing tools tool (e.g.,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Appium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), and device emulators/simulators.</w:t>
      </w:r>
    </w:p>
    <w:p w14:paraId="438AFEEA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6CABEA7" w14:textId="77777777" w:rsidR="000D4447" w:rsidRPr="000D4447" w:rsidRDefault="000D4447" w:rsidP="000D4447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Environment:</w:t>
      </w:r>
    </w:p>
    <w:p w14:paraId="2B00D008" w14:textId="77777777" w:rsidR="000D4447" w:rsidRPr="000D4447" w:rsidRDefault="000D4447" w:rsidP="000D444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Target Platforms: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iOS (version X.X and above), Android (version X.X and above).</w:t>
      </w:r>
    </w:p>
    <w:p w14:paraId="593981B2" w14:textId="77777777" w:rsidR="000D4447" w:rsidRPr="000D4447" w:rsidRDefault="000D4447" w:rsidP="000D444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Supported Devices: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List of specific devices (e.g., iPhone X, Samsung Galaxy S10).</w:t>
      </w:r>
    </w:p>
    <w:p w14:paraId="0E316BC0" w14:textId="0DA93A91" w:rsidR="000D4447" w:rsidRDefault="000D4447" w:rsidP="000D444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Network Conditions: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Test on both Wi-Fi and cellular networks (3G, 4G, and 5G) to ensure seamless connectivity.</w:t>
      </w:r>
    </w:p>
    <w:p w14:paraId="303887B8" w14:textId="77777777" w:rsidR="000D4447" w:rsidRPr="000D4447" w:rsidRDefault="000D4447" w:rsidP="000D444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8FF4F50" w14:textId="77777777" w:rsidR="000D4447" w:rsidRPr="000D4447" w:rsidRDefault="000D4447" w:rsidP="000D4447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Deliverables:</w:t>
      </w:r>
    </w:p>
    <w:p w14:paraId="15926A23" w14:textId="77777777" w:rsidR="000D4447" w:rsidRPr="000D4447" w:rsidRDefault="000D4447" w:rsidP="000D444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Cases: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Detailed test cases covering functional scenarios, negative scenarios, and edge cases.</w:t>
      </w:r>
    </w:p>
    <w:p w14:paraId="2CFE6B6D" w14:textId="7ED5A777" w:rsidR="000D4447" w:rsidRPr="000D4447" w:rsidRDefault="000D4447" w:rsidP="000D444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Test Scripts: </w:t>
      </w:r>
      <w:r>
        <w:rPr>
          <w:rFonts w:ascii="Segoe UI" w:eastAsia="Times New Roman" w:hAnsi="Segoe UI" w:cs="Segoe UI"/>
          <w:color w:val="000000"/>
          <w:sz w:val="27"/>
          <w:szCs w:val="27"/>
        </w:rPr>
        <w:t>Appium s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cripts for automated 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r</w:t>
      </w:r>
      <w:r>
        <w:rPr>
          <w:rFonts w:ascii="Segoe UI" w:eastAsia="Times New Roman" w:hAnsi="Segoe UI" w:cs="Segoe UI"/>
          <w:color w:val="000000"/>
          <w:sz w:val="27"/>
          <w:szCs w:val="27"/>
        </w:rPr>
        <w:t>egression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testing.</w:t>
      </w:r>
    </w:p>
    <w:p w14:paraId="376BFC9B" w14:textId="77777777" w:rsidR="000D4447" w:rsidRPr="000D4447" w:rsidRDefault="000D4447" w:rsidP="000D444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Bug Reports: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Detailed reports for any defects or issues encountered during testing.</w:t>
      </w:r>
    </w:p>
    <w:p w14:paraId="44C68F24" w14:textId="65868035" w:rsidR="000D4447" w:rsidRDefault="000D4447" w:rsidP="000D4447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Logs: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Logs capturing test execution details, including test coverage, test results, and environment configurations.</w:t>
      </w:r>
    </w:p>
    <w:p w14:paraId="73F15462" w14:textId="77777777" w:rsidR="00895276" w:rsidRPr="000D4447" w:rsidRDefault="00895276" w:rsidP="008952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06E20D6" w14:textId="77777777" w:rsidR="000D4447" w:rsidRPr="000D4447" w:rsidRDefault="000D4447" w:rsidP="000D4447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Schedule:</w:t>
      </w:r>
    </w:p>
    <w:p w14:paraId="6BEE7387" w14:textId="6809F5D5" w:rsidR="000D4447" w:rsidRPr="000D4447" w:rsidRDefault="000D4447" w:rsidP="000D4447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Start Date: 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05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/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10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/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2023</w:t>
      </w:r>
    </w:p>
    <w:p w14:paraId="35D2EE51" w14:textId="071EC999" w:rsidR="000D4447" w:rsidRPr="000D4447" w:rsidRDefault="000D4447" w:rsidP="000D4447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End Date: 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30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/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12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/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2023</w:t>
      </w:r>
    </w:p>
    <w:p w14:paraId="6BBC854F" w14:textId="77777777" w:rsidR="00895276" w:rsidRPr="000D4447" w:rsidRDefault="00895276" w:rsidP="008952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403AC4B" w14:textId="77777777" w:rsidR="000D4447" w:rsidRPr="000D4447" w:rsidRDefault="000D4447" w:rsidP="000D4447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Resources:</w:t>
      </w:r>
    </w:p>
    <w:p w14:paraId="0BF592CA" w14:textId="42B0B5B9" w:rsidR="000D4447" w:rsidRDefault="000D4447" w:rsidP="000D4447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Team: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List the roles and responsibilities of the testing team members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e.g.</w:t>
      </w:r>
      <w:proofErr w:type="gramStart"/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, :</w:t>
      </w:r>
      <w:proofErr w:type="gramEnd"/>
    </w:p>
    <w:p w14:paraId="70CC7931" w14:textId="2D0BD9C9" w:rsidR="00895276" w:rsidRPr="00895276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Sarah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</w:rPr>
        <w:t>Yassin</w:t>
      </w:r>
      <w:r w:rsidRP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:</w:t>
      </w:r>
      <w:proofErr w:type="gramEnd"/>
      <w:r w:rsidRP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Automation Testing</w:t>
      </w:r>
    </w:p>
    <w:p w14:paraId="41CE2F70" w14:textId="22A34633" w:rsidR="00895276" w:rsidRPr="000D4447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95276">
        <w:rPr>
          <w:rFonts w:ascii="Segoe UI" w:eastAsia="Times New Roman" w:hAnsi="Segoe UI" w:cs="Segoe UI"/>
          <w:color w:val="000000"/>
          <w:sz w:val="27"/>
          <w:szCs w:val="27"/>
        </w:rPr>
        <w:t>Ahmed Mohamed: Regression testing</w:t>
      </w:r>
    </w:p>
    <w:p w14:paraId="670D052E" w14:textId="1F683400" w:rsidR="000D4447" w:rsidRPr="000D4447" w:rsidRDefault="000D4447" w:rsidP="00895276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Devices: 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Specify the devices required for testing, including smartphones and tablets.</w:t>
      </w:r>
      <w:r w:rsidR="00895276" w:rsidRP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="00895276" w:rsidRPr="000D4447">
        <w:rPr>
          <w:rFonts w:ascii="Segoe UI" w:eastAsia="Times New Roman" w:hAnsi="Segoe UI" w:cs="Segoe UI"/>
          <w:color w:val="000000"/>
          <w:sz w:val="27"/>
          <w:szCs w:val="27"/>
        </w:rPr>
        <w:t>(e.g., iPhone X, Samsung Galaxy S10).</w:t>
      </w:r>
    </w:p>
    <w:p w14:paraId="48220D68" w14:textId="77777777" w:rsidR="00895276" w:rsidRDefault="000D4447" w:rsidP="00895276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Tools:</w:t>
      </w: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 xml:space="preserve"> Identify any specific tools required for testing and their configurations</w:t>
      </w:r>
      <w:r w:rsidR="00895276">
        <w:rPr>
          <w:rFonts w:ascii="Segoe UI" w:eastAsia="Times New Roman" w:hAnsi="Segoe UI" w:cs="Segoe UI"/>
          <w:color w:val="000000"/>
          <w:sz w:val="27"/>
          <w:szCs w:val="27"/>
        </w:rPr>
        <w:t xml:space="preserve"> e.g.</w:t>
      </w:r>
      <w:proofErr w:type="gramStart"/>
      <w:r w:rsidR="00895276">
        <w:rPr>
          <w:rFonts w:ascii="Segoe UI" w:eastAsia="Times New Roman" w:hAnsi="Segoe UI" w:cs="Segoe UI"/>
          <w:color w:val="000000"/>
          <w:sz w:val="27"/>
          <w:szCs w:val="27"/>
        </w:rPr>
        <w:t>, :</w:t>
      </w:r>
      <w:proofErr w:type="gramEnd"/>
    </w:p>
    <w:p w14:paraId="7E30D415" w14:textId="5D66DBD3" w:rsidR="00895276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Jira/azure as testing management tool.</w:t>
      </w:r>
    </w:p>
    <w:p w14:paraId="54BA2821" w14:textId="0367AEE9" w:rsidR="00895276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Appium for automation testing.</w:t>
      </w:r>
    </w:p>
    <w:p w14:paraId="3BADC822" w14:textId="5C883F29" w:rsidR="00895276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Postman for API testing</w:t>
      </w:r>
      <w:r w:rsidR="00477FD0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1B78793" w14:textId="50E87CE0" w:rsidR="00895276" w:rsidRDefault="00895276" w:rsidP="00895276">
      <w:pPr>
        <w:numPr>
          <w:ilvl w:val="2"/>
          <w:numId w:val="1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Rest assured for API automation testing.</w:t>
      </w:r>
    </w:p>
    <w:p w14:paraId="020B8741" w14:textId="0F506EFB" w:rsidR="00DC3D99" w:rsidRDefault="00DC3D99" w:rsidP="00DC3D9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BBE46AA" w14:textId="6DA9AA11" w:rsidR="00DC3D99" w:rsidRDefault="00DC3D99" w:rsidP="00DC3D9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0EE44DD" w14:textId="6FD4A155" w:rsidR="00DC3D99" w:rsidRDefault="00DC3D99" w:rsidP="00DC3D9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B3E2BEB" w14:textId="77777777" w:rsidR="00DC3D99" w:rsidRPr="00895276" w:rsidRDefault="00DC3D99" w:rsidP="00DC3D9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EFE6AFB" w14:textId="77777777" w:rsidR="00895276" w:rsidRPr="000D4447" w:rsidRDefault="00895276" w:rsidP="008952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2D30A39" w14:textId="2B27C1E5" w:rsidR="000D4447" w:rsidRDefault="00477FD0" w:rsidP="000D4447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 xml:space="preserve">       </w:t>
      </w:r>
      <w:r w:rsidR="000D4447"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Cases:</w:t>
      </w:r>
    </w:p>
    <w:p w14:paraId="2F463AC5" w14:textId="34496378" w:rsidR="00DC3D99" w:rsidRDefault="00DC3D99" w:rsidP="00DC3D99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5C27E4D3" w14:textId="6ACEAAA2" w:rsidR="006E2546" w:rsidRDefault="006E2546" w:rsidP="006E2546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bookmarkStart w:id="0" w:name="_GoBack"/>
    <w:p w14:paraId="7817DBDA" w14:textId="15F0C60D" w:rsidR="006E2546" w:rsidRPr="006E2546" w:rsidRDefault="00CD6221" w:rsidP="006E2546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object w:dxaOrig="1520" w:dyaOrig="987" w14:anchorId="568C8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7.8pt;height:103.2pt" o:ole="">
            <v:imagedata r:id="rId5" o:title=""/>
          </v:shape>
          <o:OLEObject Type="Embed" ProgID="Excel.Sheet.12" ShapeID="_x0000_i1027" DrawAspect="Icon" ObjectID="_1758138762" r:id="rId6"/>
        </w:object>
      </w:r>
      <w:bookmarkEnd w:id="0"/>
    </w:p>
    <w:p w14:paraId="36BA7343" w14:textId="7B11F6A8" w:rsidR="00895276" w:rsidRDefault="00895276" w:rsidP="008952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7B307C05" w14:textId="77777777" w:rsidR="00830EA4" w:rsidRPr="000D4447" w:rsidRDefault="00830EA4" w:rsidP="00895276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46B44C6" w14:textId="1FE2ADFD" w:rsidR="000D4447" w:rsidRPr="000D4447" w:rsidRDefault="000D4447" w:rsidP="000D4447">
      <w:pPr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Execution:</w:t>
      </w:r>
    </w:p>
    <w:p w14:paraId="023A5486" w14:textId="77777777" w:rsidR="000D4447" w:rsidRPr="000D4447" w:rsidRDefault="000D4447" w:rsidP="000D4447">
      <w:pPr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Detail the process for executing the test cases, including test data preparation, test environment setup, and test execution cycles.</w:t>
      </w:r>
    </w:p>
    <w:p w14:paraId="12C93E12" w14:textId="6C690C85" w:rsidR="000D4447" w:rsidRDefault="000D4447" w:rsidP="000D4447">
      <w:pPr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Define the criteria for test completion and test exit criteria.</w:t>
      </w:r>
    </w:p>
    <w:p w14:paraId="15124B92" w14:textId="77777777" w:rsidR="00477FD0" w:rsidRPr="000D4447" w:rsidRDefault="00477FD0" w:rsidP="00477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D5F0485" w14:textId="77777777" w:rsidR="000D4447" w:rsidRPr="000D4447" w:rsidRDefault="000D4447" w:rsidP="000D4447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 Reporting:</w:t>
      </w:r>
    </w:p>
    <w:p w14:paraId="513D33D6" w14:textId="77777777" w:rsidR="000D4447" w:rsidRPr="000D4447" w:rsidRDefault="000D4447" w:rsidP="000D4447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Describe how test results will be documented and communicated.</w:t>
      </w:r>
    </w:p>
    <w:p w14:paraId="33FA8A8F" w14:textId="77777777" w:rsidR="000D4447" w:rsidRPr="000D4447" w:rsidRDefault="000D4447" w:rsidP="000D4447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Define the format and frequency of test status reports.</w:t>
      </w:r>
    </w:p>
    <w:p w14:paraId="49028E1F" w14:textId="3739DFE6" w:rsidR="006E2546" w:rsidRPr="006E2546" w:rsidRDefault="000D4447" w:rsidP="006E2546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Ensure that bug reports are logged, tracked, and monitored until resolution.</w:t>
      </w:r>
    </w:p>
    <w:p w14:paraId="1B76BFA7" w14:textId="77777777" w:rsidR="00477FD0" w:rsidRPr="000D4447" w:rsidRDefault="00477FD0" w:rsidP="00477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A3FE1E0" w14:textId="77777777" w:rsidR="000D4447" w:rsidRPr="000D4447" w:rsidRDefault="000D4447" w:rsidP="000D4447">
      <w:pPr>
        <w:numPr>
          <w:ilvl w:val="0"/>
          <w:numId w:val="2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Risks and Assumptions:</w:t>
      </w:r>
    </w:p>
    <w:p w14:paraId="0FC92166" w14:textId="77777777" w:rsidR="000D4447" w:rsidRPr="000D4447" w:rsidRDefault="000D4447" w:rsidP="000D4447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Identify potential risks and assumptions associated with the testing effort.</w:t>
      </w:r>
    </w:p>
    <w:p w14:paraId="3213036C" w14:textId="35A31E32" w:rsidR="000D4447" w:rsidRDefault="000D4447" w:rsidP="000D4447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Mitigation strategies for identified risks should be included.</w:t>
      </w:r>
    </w:p>
    <w:p w14:paraId="4DCA244D" w14:textId="77777777" w:rsidR="00477FD0" w:rsidRPr="000D4447" w:rsidRDefault="00477FD0" w:rsidP="00477FD0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E771702" w14:textId="77777777" w:rsidR="000D4447" w:rsidRPr="000D4447" w:rsidRDefault="000D4447" w:rsidP="000D4447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Sign-Off:</w:t>
      </w:r>
    </w:p>
    <w:p w14:paraId="59BA7A39" w14:textId="77777777" w:rsidR="000D4447" w:rsidRPr="000D4447" w:rsidRDefault="000D4447" w:rsidP="000D4447">
      <w:pPr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D4447">
        <w:rPr>
          <w:rFonts w:ascii="Segoe UI" w:eastAsia="Times New Roman" w:hAnsi="Segoe UI" w:cs="Segoe UI"/>
          <w:color w:val="000000"/>
          <w:sz w:val="27"/>
          <w:szCs w:val="27"/>
        </w:rPr>
        <w:t>Provide designated stakeholders or approvers who will review and sign off on the test plan.</w:t>
      </w:r>
    </w:p>
    <w:p w14:paraId="508370D9" w14:textId="4DC409DE" w:rsidR="004701EA" w:rsidRDefault="004701EA" w:rsidP="000D4447">
      <w:pPr>
        <w:shd w:val="clear" w:color="auto" w:fill="FFFFFF" w:themeFill="background1"/>
      </w:pPr>
    </w:p>
    <w:sectPr w:rsidR="0047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9F7"/>
    <w:multiLevelType w:val="multilevel"/>
    <w:tmpl w:val="F842A7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6821"/>
    <w:multiLevelType w:val="multilevel"/>
    <w:tmpl w:val="0A863A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A001E"/>
    <w:multiLevelType w:val="multilevel"/>
    <w:tmpl w:val="67441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97088"/>
    <w:multiLevelType w:val="multilevel"/>
    <w:tmpl w:val="D1AC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D7B69"/>
    <w:multiLevelType w:val="multilevel"/>
    <w:tmpl w:val="6B82F4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34174"/>
    <w:multiLevelType w:val="multilevel"/>
    <w:tmpl w:val="A464FF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B3D44"/>
    <w:multiLevelType w:val="multilevel"/>
    <w:tmpl w:val="45A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877F0"/>
    <w:multiLevelType w:val="multilevel"/>
    <w:tmpl w:val="EF80A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73462"/>
    <w:multiLevelType w:val="multilevel"/>
    <w:tmpl w:val="87C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125BC"/>
    <w:multiLevelType w:val="multilevel"/>
    <w:tmpl w:val="A51C9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66FEB"/>
    <w:multiLevelType w:val="multilevel"/>
    <w:tmpl w:val="8FD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140E4A"/>
    <w:multiLevelType w:val="multilevel"/>
    <w:tmpl w:val="C85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5536C5"/>
    <w:multiLevelType w:val="multilevel"/>
    <w:tmpl w:val="A9D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8819DB"/>
    <w:multiLevelType w:val="multilevel"/>
    <w:tmpl w:val="398620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BB6462"/>
    <w:multiLevelType w:val="multilevel"/>
    <w:tmpl w:val="B0BA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A085F"/>
    <w:multiLevelType w:val="multilevel"/>
    <w:tmpl w:val="A14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92E3A"/>
    <w:multiLevelType w:val="multilevel"/>
    <w:tmpl w:val="36DE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BB0D56"/>
    <w:multiLevelType w:val="multilevel"/>
    <w:tmpl w:val="B69ABB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456563"/>
    <w:multiLevelType w:val="multilevel"/>
    <w:tmpl w:val="9DF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E84179"/>
    <w:multiLevelType w:val="multilevel"/>
    <w:tmpl w:val="253A9F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B5D93"/>
    <w:multiLevelType w:val="multilevel"/>
    <w:tmpl w:val="3286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847B1D"/>
    <w:multiLevelType w:val="multilevel"/>
    <w:tmpl w:val="9C7242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62C43"/>
    <w:multiLevelType w:val="multilevel"/>
    <w:tmpl w:val="5E24F6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63266"/>
    <w:multiLevelType w:val="multilevel"/>
    <w:tmpl w:val="593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B23C56"/>
    <w:multiLevelType w:val="multilevel"/>
    <w:tmpl w:val="F99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202357"/>
    <w:multiLevelType w:val="multilevel"/>
    <w:tmpl w:val="EA9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3"/>
  </w:num>
  <w:num w:numId="3">
    <w:abstractNumId w:val="21"/>
  </w:num>
  <w:num w:numId="4">
    <w:abstractNumId w:val="15"/>
  </w:num>
  <w:num w:numId="5">
    <w:abstractNumId w:val="2"/>
  </w:num>
  <w:num w:numId="6">
    <w:abstractNumId w:val="12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19"/>
  </w:num>
  <w:num w:numId="12">
    <w:abstractNumId w:val="25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22"/>
  </w:num>
  <w:num w:numId="18">
    <w:abstractNumId w:val="16"/>
  </w:num>
  <w:num w:numId="19">
    <w:abstractNumId w:val="4"/>
  </w:num>
  <w:num w:numId="20">
    <w:abstractNumId w:val="6"/>
  </w:num>
  <w:num w:numId="21">
    <w:abstractNumId w:val="17"/>
  </w:num>
  <w:num w:numId="22">
    <w:abstractNumId w:val="20"/>
  </w:num>
  <w:num w:numId="23">
    <w:abstractNumId w:val="1"/>
  </w:num>
  <w:num w:numId="24">
    <w:abstractNumId w:val="3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C"/>
    <w:rsid w:val="000D4447"/>
    <w:rsid w:val="002F667E"/>
    <w:rsid w:val="004701EA"/>
    <w:rsid w:val="00477FD0"/>
    <w:rsid w:val="006E2546"/>
    <w:rsid w:val="00830EA4"/>
    <w:rsid w:val="00843680"/>
    <w:rsid w:val="00895276"/>
    <w:rsid w:val="008C0A4C"/>
    <w:rsid w:val="00B1495E"/>
    <w:rsid w:val="00CD6221"/>
    <w:rsid w:val="00DC3D99"/>
    <w:rsid w:val="00E7571D"/>
    <w:rsid w:val="00F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87E1C"/>
  <w15:chartTrackingRefBased/>
  <w15:docId w15:val="{57C9F2DC-2FD3-4CA0-97EB-7FE668E6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276"/>
    <w:pPr>
      <w:ind w:left="720"/>
      <w:contextualSpacing/>
    </w:pPr>
  </w:style>
  <w:style w:type="table" w:styleId="TableGrid">
    <w:name w:val="Table Grid"/>
    <w:basedOn w:val="TableNormal"/>
    <w:uiPriority w:val="39"/>
    <w:rsid w:val="0047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Abdellatif</dc:creator>
  <cp:keywords/>
  <dc:description/>
  <cp:lastModifiedBy>Sara Abdellatif</cp:lastModifiedBy>
  <cp:revision>5</cp:revision>
  <dcterms:created xsi:type="dcterms:W3CDTF">2023-10-05T12:10:00Z</dcterms:created>
  <dcterms:modified xsi:type="dcterms:W3CDTF">2023-10-06T20:06:00Z</dcterms:modified>
</cp:coreProperties>
</file>