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18FDD" w14:textId="77777777" w:rsidR="00D515AC" w:rsidRDefault="00D515AC" w:rsidP="00D515AC">
      <w:r>
        <w:t xml:space="preserve">Title bar image – this image is from </w:t>
      </w:r>
      <w:hyperlink r:id="rId4" w:history="1">
        <w:r>
          <w:rPr>
            <w:rStyle w:val="Hyperlink"/>
          </w:rPr>
          <w:t>Dog And Cat Black And White Images – Browse 173,838 Stock Photos, Vectors, and Video | Adobe Stock</w:t>
        </w:r>
      </w:hyperlink>
      <w:r>
        <w:t xml:space="preserve"> name of creator </w:t>
      </w:r>
      <w:proofErr w:type="spellStart"/>
      <w:r>
        <w:t>barmaleeva</w:t>
      </w:r>
      <w:proofErr w:type="spellEnd"/>
      <w:r>
        <w:t xml:space="preserve">, Adobe Stock License – information and terms available at </w:t>
      </w:r>
      <w:hyperlink r:id="rId5" w:history="1">
        <w:r>
          <w:rPr>
            <w:rStyle w:val="Hyperlink"/>
          </w:rPr>
          <w:t>License information and Terms of Use | Adobe Stock</w:t>
        </w:r>
      </w:hyperlink>
    </w:p>
    <w:p w14:paraId="3508E9A0" w14:textId="77777777" w:rsidR="00D515AC" w:rsidRDefault="00D515AC" w:rsidP="00D515AC">
      <w:r>
        <w:t xml:space="preserve">Dog pamper image – this image is from </w:t>
      </w:r>
      <w:hyperlink r:id="rId6" w:history="1">
        <w:r>
          <w:rPr>
            <w:rStyle w:val="Hyperlink"/>
          </w:rPr>
          <w:t>Free Stock Photo of Dog getting bathed with blurred face | Download Free Images and Free Illustrations (freerangestock.com)</w:t>
        </w:r>
      </w:hyperlink>
      <w:r>
        <w:t xml:space="preserve"> author </w:t>
      </w:r>
      <w:proofErr w:type="spellStart"/>
      <w:r>
        <w:t>Matt_Bango</w:t>
      </w:r>
      <w:proofErr w:type="spellEnd"/>
      <w:r>
        <w:t xml:space="preserve">, CCO 1.0 Universal License </w:t>
      </w:r>
      <w:hyperlink r:id="rId7" w:history="1">
        <w:r>
          <w:rPr>
            <w:rStyle w:val="Hyperlink"/>
          </w:rPr>
          <w:t>CC0 1.0 Deed | CC0 1.0 Universal | Creative Commons</w:t>
        </w:r>
      </w:hyperlink>
    </w:p>
    <w:p w14:paraId="31F77EE2" w14:textId="77777777" w:rsidR="00D515AC" w:rsidRDefault="00D515AC" w:rsidP="00D515AC">
      <w:r>
        <w:t xml:space="preserve">Cat pamper image – this image is from </w:t>
      </w:r>
      <w:hyperlink r:id="rId8" w:history="1">
        <w:r>
          <w:rPr>
            <w:rStyle w:val="Hyperlink"/>
          </w:rPr>
          <w:t xml:space="preserve">Royalty-Free photo: </w:t>
        </w:r>
        <w:proofErr w:type="spellStart"/>
        <w:r>
          <w:rPr>
            <w:rStyle w:val="Hyperlink"/>
          </w:rPr>
          <w:t>Tricolor</w:t>
        </w:r>
        <w:proofErr w:type="spellEnd"/>
        <w:r>
          <w:rPr>
            <w:rStyle w:val="Hyperlink"/>
          </w:rPr>
          <w:t xml:space="preserve"> Calico cat | </w:t>
        </w:r>
        <w:proofErr w:type="spellStart"/>
        <w:r>
          <w:rPr>
            <w:rStyle w:val="Hyperlink"/>
          </w:rPr>
          <w:t>PickPik</w:t>
        </w:r>
        <w:proofErr w:type="spellEnd"/>
      </w:hyperlink>
      <w:r>
        <w:t xml:space="preserve"> author not stated, Creative Commons CCO 1.0 Public Domain Licence </w:t>
      </w:r>
      <w:hyperlink r:id="rId9" w:history="1">
        <w:r>
          <w:rPr>
            <w:rStyle w:val="Hyperlink"/>
          </w:rPr>
          <w:t>Public Domain List | Creative Commons</w:t>
        </w:r>
      </w:hyperlink>
    </w:p>
    <w:p w14:paraId="6FBB8C67" w14:textId="77777777" w:rsidR="00623B3F" w:rsidRDefault="00623B3F"/>
    <w:sectPr w:rsidR="00623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5AC"/>
    <w:rsid w:val="00623B3F"/>
    <w:rsid w:val="007E5E81"/>
    <w:rsid w:val="00D515AC"/>
    <w:rsid w:val="00F6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3677"/>
  <w15:chartTrackingRefBased/>
  <w15:docId w15:val="{B44D8555-CEC7-45F3-AC69-6CED05AD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15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ckpik.com/stroke-cat-pet-animal-fur-ears-1391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publicdomain/zero/1.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rangestock.com/photos/168253/dog-getting-bathed-with-blurred-fac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ock.adobe.com/uk/license-term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ock.adobe.com/search?k=dog+and+cat+black+and+white" TargetMode="External"/><Relationship Id="rId9" Type="http://schemas.openxmlformats.org/officeDocument/2006/relationships/hyperlink" Target="https://creativecommons.org/publicdom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Fletcher</dc:creator>
  <cp:keywords/>
  <dc:description/>
  <cp:lastModifiedBy>Sarah Fletcher</cp:lastModifiedBy>
  <cp:revision>1</cp:revision>
  <dcterms:created xsi:type="dcterms:W3CDTF">2024-06-25T19:43:00Z</dcterms:created>
  <dcterms:modified xsi:type="dcterms:W3CDTF">2024-06-25T19:44:00Z</dcterms:modified>
</cp:coreProperties>
</file>