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BA8F6" w14:textId="4C427B0E" w:rsidR="00FD2242" w:rsidRPr="005C0414" w:rsidRDefault="00FD2242" w:rsidP="00FD2242">
      <w:pPr>
        <w:spacing w:before="100" w:beforeAutospacing="1" w:after="100" w:afterAutospacing="1" w:line="240" w:lineRule="auto"/>
        <w:rPr>
          <w:rFonts w:ascii="Times New Roman" w:eastAsia="Times New Roman" w:hAnsi="Times New Roman" w:cs="Times New Roman"/>
          <w:b/>
          <w:sz w:val="28"/>
          <w:szCs w:val="28"/>
        </w:rPr>
      </w:pPr>
      <w:r w:rsidRPr="005C0414">
        <w:rPr>
          <w:rFonts w:ascii="Times New Roman" w:eastAsia="Times New Roman" w:hAnsi="Times New Roman" w:cs="Times New Roman"/>
          <w:b/>
          <w:sz w:val="28"/>
          <w:szCs w:val="28"/>
        </w:rPr>
        <w:t xml:space="preserve">Report on </w:t>
      </w:r>
      <w:r w:rsidR="00D36424" w:rsidRPr="005C0414">
        <w:rPr>
          <w:rFonts w:ascii="Times New Roman" w:eastAsia="Times New Roman" w:hAnsi="Times New Roman" w:cs="Times New Roman"/>
          <w:b/>
          <w:sz w:val="28"/>
          <w:szCs w:val="28"/>
        </w:rPr>
        <w:t>Columbia Missourian Facebook analytics</w:t>
      </w:r>
    </w:p>
    <w:p w14:paraId="774B9653" w14:textId="24140A34" w:rsidR="005C0414" w:rsidRDefault="005C0414" w:rsidP="00FD2242">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0E2E765A" w14:textId="75CE5458" w:rsidR="00CA6474" w:rsidRDefault="009A6F62" w:rsidP="00FD2242">
      <w:pPr>
        <w:pStyle w:val="ListParagraph"/>
        <w:spacing w:before="100" w:beforeAutospacing="1" w:after="24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I wanted to analyze the Columbia Missourian’</w:t>
      </w:r>
      <w:r w:rsidR="004331A6">
        <w:rPr>
          <w:rFonts w:ascii="Times New Roman" w:eastAsia="Times New Roman" w:hAnsi="Times New Roman" w:cs="Times New Roman"/>
          <w:sz w:val="24"/>
          <w:szCs w:val="24"/>
        </w:rPr>
        <w:t>s Facebook page and</w:t>
      </w:r>
      <w:r>
        <w:rPr>
          <w:rFonts w:ascii="Times New Roman" w:eastAsia="Times New Roman" w:hAnsi="Times New Roman" w:cs="Times New Roman"/>
          <w:sz w:val="24"/>
          <w:szCs w:val="24"/>
        </w:rPr>
        <w:t xml:space="preserve"> discover actionable insights for the publication. I used Excel functions to analyze page data fr</w:t>
      </w:r>
      <w:r w:rsidR="00695DDD">
        <w:rPr>
          <w:rFonts w:ascii="Times New Roman" w:eastAsia="Times New Roman" w:hAnsi="Times New Roman" w:cs="Times New Roman"/>
          <w:sz w:val="24"/>
          <w:szCs w:val="24"/>
        </w:rPr>
        <w:t>om Feb. 1, 2016 to May 1, 2016, and I</w:t>
      </w:r>
      <w:r>
        <w:rPr>
          <w:rFonts w:ascii="Times New Roman" w:eastAsia="Times New Roman" w:hAnsi="Times New Roman" w:cs="Times New Roman"/>
          <w:sz w:val="24"/>
          <w:szCs w:val="24"/>
        </w:rPr>
        <w:t xml:space="preserve"> </w:t>
      </w:r>
      <w:hyperlink r:id="rId5" w:history="1">
        <w:r w:rsidRPr="00902063">
          <w:rPr>
            <w:rStyle w:val="Hyperlink"/>
            <w:rFonts w:ascii="Times New Roman" w:eastAsia="Times New Roman" w:hAnsi="Times New Roman" w:cs="Times New Roman"/>
            <w:sz w:val="24"/>
            <w:szCs w:val="24"/>
          </w:rPr>
          <w:t xml:space="preserve">replicated </w:t>
        </w:r>
        <w:r w:rsidR="00695DDD" w:rsidRPr="00902063">
          <w:rPr>
            <w:rStyle w:val="Hyperlink"/>
            <w:rFonts w:ascii="Times New Roman" w:eastAsia="Times New Roman" w:hAnsi="Times New Roman" w:cs="Times New Roman"/>
            <w:sz w:val="24"/>
            <w:szCs w:val="24"/>
          </w:rPr>
          <w:t>some of the functions</w:t>
        </w:r>
        <w:r w:rsidRPr="00902063">
          <w:rPr>
            <w:rStyle w:val="Hyperlink"/>
            <w:rFonts w:ascii="Times New Roman" w:eastAsia="Times New Roman" w:hAnsi="Times New Roman" w:cs="Times New Roman"/>
            <w:sz w:val="24"/>
            <w:szCs w:val="24"/>
          </w:rPr>
          <w:t xml:space="preserve"> in Python us</w:t>
        </w:r>
        <w:r w:rsidR="00AB6CBA" w:rsidRPr="00902063">
          <w:rPr>
            <w:rStyle w:val="Hyperlink"/>
            <w:rFonts w:ascii="Times New Roman" w:eastAsia="Times New Roman" w:hAnsi="Times New Roman" w:cs="Times New Roman"/>
            <w:sz w:val="24"/>
            <w:szCs w:val="24"/>
          </w:rPr>
          <w:t>ing Agate and Jupyter Notebook.</w:t>
        </w:r>
      </w:hyperlink>
      <w:r w:rsidR="00AB6CBA">
        <w:rPr>
          <w:rFonts w:ascii="Times New Roman" w:eastAsia="Times New Roman" w:hAnsi="Times New Roman" w:cs="Times New Roman"/>
          <w:sz w:val="24"/>
          <w:szCs w:val="24"/>
        </w:rPr>
        <w:t xml:space="preserve"> I looked at data from the Missourian’s overall page, its posts and its videos. I discovered interesting data from each.</w:t>
      </w:r>
    </w:p>
    <w:p w14:paraId="5AEC18ED" w14:textId="77777777" w:rsidR="00AB6CBA" w:rsidRDefault="00AB6CBA" w:rsidP="00FD2242">
      <w:pPr>
        <w:pStyle w:val="ListParagraph"/>
        <w:spacing w:before="100" w:beforeAutospacing="1" w:after="240" w:afterAutospacing="1" w:line="240" w:lineRule="auto"/>
        <w:ind w:left="0"/>
        <w:rPr>
          <w:rFonts w:ascii="Times New Roman" w:eastAsia="Times New Roman" w:hAnsi="Times New Roman" w:cs="Times New Roman"/>
          <w:sz w:val="24"/>
          <w:szCs w:val="24"/>
        </w:rPr>
      </w:pPr>
    </w:p>
    <w:p w14:paraId="459B67D9" w14:textId="58260E93" w:rsidR="00AB6CBA" w:rsidRDefault="00AB6CBA" w:rsidP="00FD2242">
      <w:pPr>
        <w:pStyle w:val="ListParagraph"/>
        <w:spacing w:before="100" w:beforeAutospacing="1" w:after="24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 analyzing the Missourian’s overall Facebook page, I found that widely shared posts have the most impact on daily “like” growth for the page.</w:t>
      </w:r>
      <w:r w:rsidR="00260C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260CD5">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found that posts reach 10 times more people than they engage, showing how difficult it is to </w:t>
      </w:r>
      <w:r w:rsidR="000141E0">
        <w:rPr>
          <w:rFonts w:ascii="Times New Roman" w:eastAsia="Times New Roman" w:hAnsi="Times New Roman" w:cs="Times New Roman"/>
          <w:sz w:val="24"/>
          <w:szCs w:val="24"/>
        </w:rPr>
        <w:t xml:space="preserve">inspire readers to be active with the Missourian’s posts. </w:t>
      </w:r>
      <w:r>
        <w:rPr>
          <w:rFonts w:ascii="Times New Roman" w:eastAsia="Times New Roman" w:hAnsi="Times New Roman" w:cs="Times New Roman"/>
          <w:sz w:val="24"/>
          <w:szCs w:val="24"/>
        </w:rPr>
        <w:t xml:space="preserve"> </w:t>
      </w:r>
      <w:r w:rsidR="000141E0">
        <w:rPr>
          <w:rFonts w:ascii="Times New Roman" w:eastAsia="Times New Roman" w:hAnsi="Times New Roman" w:cs="Times New Roman"/>
          <w:sz w:val="24"/>
          <w:szCs w:val="24"/>
        </w:rPr>
        <w:t xml:space="preserve">Posts with a hyper-community focus seem to be shared more than posts that report </w:t>
      </w:r>
      <w:r w:rsidR="008B405F">
        <w:rPr>
          <w:rFonts w:ascii="Times New Roman" w:eastAsia="Times New Roman" w:hAnsi="Times New Roman" w:cs="Times New Roman"/>
          <w:sz w:val="24"/>
          <w:szCs w:val="24"/>
        </w:rPr>
        <w:t xml:space="preserve">game </w:t>
      </w:r>
      <w:r w:rsidR="000141E0">
        <w:rPr>
          <w:rFonts w:ascii="Times New Roman" w:eastAsia="Times New Roman" w:hAnsi="Times New Roman" w:cs="Times New Roman"/>
          <w:sz w:val="24"/>
          <w:szCs w:val="24"/>
        </w:rPr>
        <w:t>scores or reveal the most important points in a story in the Facebook post. Looking at the page overall, I also found that most users only see content from the Missourian once each day. Although some users see content 6-10 a day, the Missourian can only reach most users with one particularly engaging post each day. The data also revealed th</w:t>
      </w:r>
      <w:r w:rsidR="00260CD5">
        <w:rPr>
          <w:rFonts w:ascii="Times New Roman" w:eastAsia="Times New Roman" w:hAnsi="Times New Roman" w:cs="Times New Roman"/>
          <w:sz w:val="24"/>
          <w:szCs w:val="24"/>
        </w:rPr>
        <w:t xml:space="preserve">at an average of only 60 people directly view the page each day, again highlighting how critically important it is to create engaging posts. This data shows the important role of the Facebook News Feed. The reach of a Facebook post directly affects if the post is seen in </w:t>
      </w:r>
      <w:r w:rsidR="009D6F8B">
        <w:rPr>
          <w:rFonts w:ascii="Times New Roman" w:eastAsia="Times New Roman" w:hAnsi="Times New Roman" w:cs="Times New Roman"/>
          <w:sz w:val="24"/>
          <w:szCs w:val="24"/>
        </w:rPr>
        <w:t xml:space="preserve">a </w:t>
      </w:r>
      <w:r w:rsidR="00260CD5">
        <w:rPr>
          <w:rFonts w:ascii="Times New Roman" w:eastAsia="Times New Roman" w:hAnsi="Times New Roman" w:cs="Times New Roman"/>
          <w:sz w:val="24"/>
          <w:szCs w:val="24"/>
        </w:rPr>
        <w:t>user’</w:t>
      </w:r>
      <w:r w:rsidR="005618EC">
        <w:rPr>
          <w:rFonts w:ascii="Times New Roman" w:eastAsia="Times New Roman" w:hAnsi="Times New Roman" w:cs="Times New Roman"/>
          <w:sz w:val="24"/>
          <w:szCs w:val="24"/>
        </w:rPr>
        <w:t>s timeline or not. If a post</w:t>
      </w:r>
      <w:r w:rsidR="00260CD5">
        <w:rPr>
          <w:rFonts w:ascii="Times New Roman" w:eastAsia="Times New Roman" w:hAnsi="Times New Roman" w:cs="Times New Roman"/>
          <w:sz w:val="24"/>
          <w:szCs w:val="24"/>
        </w:rPr>
        <w:t xml:space="preserve"> is particularly engaging, many thousands more people, both readers who like the Missourian’s page and </w:t>
      </w:r>
      <w:r w:rsidR="009D6F8B">
        <w:rPr>
          <w:rFonts w:ascii="Times New Roman" w:eastAsia="Times New Roman" w:hAnsi="Times New Roman" w:cs="Times New Roman"/>
          <w:sz w:val="24"/>
          <w:szCs w:val="24"/>
        </w:rPr>
        <w:t>readers</w:t>
      </w:r>
      <w:r w:rsidR="00260CD5">
        <w:rPr>
          <w:rFonts w:ascii="Times New Roman" w:eastAsia="Times New Roman" w:hAnsi="Times New Roman" w:cs="Times New Roman"/>
          <w:sz w:val="24"/>
          <w:szCs w:val="24"/>
        </w:rPr>
        <w:t xml:space="preserve"> who don’t, see content from the Missourian. </w:t>
      </w:r>
      <w:r w:rsidR="005618EC">
        <w:rPr>
          <w:rFonts w:ascii="Times New Roman" w:eastAsia="Times New Roman" w:hAnsi="Times New Roman" w:cs="Times New Roman"/>
          <w:sz w:val="24"/>
          <w:szCs w:val="24"/>
        </w:rPr>
        <w:t>The Missourian should consider how it can optimize the content a</w:t>
      </w:r>
      <w:r w:rsidR="009D6F8B">
        <w:rPr>
          <w:rFonts w:ascii="Times New Roman" w:eastAsia="Times New Roman" w:hAnsi="Times New Roman" w:cs="Times New Roman"/>
          <w:sz w:val="24"/>
          <w:szCs w:val="24"/>
        </w:rPr>
        <w:t xml:space="preserve">nd publishing schedule on its page </w:t>
      </w:r>
      <w:r w:rsidR="005618EC">
        <w:rPr>
          <w:rFonts w:ascii="Times New Roman" w:eastAsia="Times New Roman" w:hAnsi="Times New Roman" w:cs="Times New Roman"/>
          <w:sz w:val="24"/>
          <w:szCs w:val="24"/>
        </w:rPr>
        <w:t>to make more posts “go viral” in the News Feed of users. More widely shared posts would help the Missourian increase likes on its page and overall reach of its content.</w:t>
      </w:r>
    </w:p>
    <w:p w14:paraId="39A59414" w14:textId="77777777" w:rsidR="005618EC" w:rsidRDefault="005618EC" w:rsidP="00FD2242">
      <w:pPr>
        <w:pStyle w:val="ListParagraph"/>
        <w:spacing w:before="100" w:beforeAutospacing="1" w:after="240" w:afterAutospacing="1" w:line="240" w:lineRule="auto"/>
        <w:ind w:left="0"/>
        <w:rPr>
          <w:rFonts w:ascii="Times New Roman" w:eastAsia="Times New Roman" w:hAnsi="Times New Roman" w:cs="Times New Roman"/>
          <w:sz w:val="24"/>
          <w:szCs w:val="24"/>
        </w:rPr>
      </w:pPr>
    </w:p>
    <w:p w14:paraId="47FFDEA7" w14:textId="48E334EC" w:rsidR="00ED4EE6" w:rsidRDefault="005618EC" w:rsidP="00D65C32">
      <w:pPr>
        <w:pStyle w:val="ListParagraph"/>
        <w:spacing w:before="100" w:beforeAutospacing="1" w:after="24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analysis of the Missourian’s individual posts </w:t>
      </w:r>
      <w:r w:rsidR="00ED4EE6">
        <w:rPr>
          <w:rFonts w:ascii="Times New Roman" w:eastAsia="Times New Roman" w:hAnsi="Times New Roman" w:cs="Times New Roman"/>
          <w:sz w:val="24"/>
          <w:szCs w:val="24"/>
        </w:rPr>
        <w:t xml:space="preserve">further </w:t>
      </w:r>
      <w:r>
        <w:rPr>
          <w:rFonts w:ascii="Times New Roman" w:eastAsia="Times New Roman" w:hAnsi="Times New Roman" w:cs="Times New Roman"/>
          <w:sz w:val="24"/>
          <w:szCs w:val="24"/>
        </w:rPr>
        <w:t>revealed</w:t>
      </w:r>
      <w:r w:rsidR="00ED4EE6">
        <w:rPr>
          <w:rFonts w:ascii="Times New Roman" w:eastAsia="Times New Roman" w:hAnsi="Times New Roman" w:cs="Times New Roman"/>
          <w:sz w:val="24"/>
          <w:szCs w:val="24"/>
        </w:rPr>
        <w:t xml:space="preserve"> best practices for the page</w:t>
      </w:r>
      <w:r>
        <w:rPr>
          <w:rFonts w:ascii="Times New Roman" w:eastAsia="Times New Roman" w:hAnsi="Times New Roman" w:cs="Times New Roman"/>
          <w:sz w:val="24"/>
          <w:szCs w:val="24"/>
        </w:rPr>
        <w:t xml:space="preserve">. </w:t>
      </w:r>
      <w:r w:rsidR="00D65C32">
        <w:rPr>
          <w:rFonts w:ascii="Times New Roman" w:eastAsia="Times New Roman" w:hAnsi="Times New Roman" w:cs="Times New Roman"/>
          <w:sz w:val="24"/>
          <w:szCs w:val="24"/>
        </w:rPr>
        <w:t>Posts</w:t>
      </w:r>
      <w:r w:rsidR="00ED4EE6">
        <w:rPr>
          <w:rFonts w:ascii="Times New Roman" w:eastAsia="Times New Roman" w:hAnsi="Times New Roman" w:cs="Times New Roman"/>
          <w:sz w:val="24"/>
          <w:szCs w:val="24"/>
        </w:rPr>
        <w:t xml:space="preserve"> performed best on Tuesdays and Fridays </w:t>
      </w:r>
      <w:r w:rsidR="00D65C32">
        <w:rPr>
          <w:rFonts w:ascii="Times New Roman" w:eastAsia="Times New Roman" w:hAnsi="Times New Roman" w:cs="Times New Roman"/>
          <w:sz w:val="24"/>
          <w:szCs w:val="24"/>
        </w:rPr>
        <w:t>and performed best at 6 p.m.</w:t>
      </w:r>
      <w:r w:rsidR="00926805">
        <w:rPr>
          <w:rFonts w:ascii="Times New Roman" w:eastAsia="Times New Roman" w:hAnsi="Times New Roman" w:cs="Times New Roman"/>
          <w:sz w:val="24"/>
          <w:szCs w:val="24"/>
        </w:rPr>
        <w:t>,</w:t>
      </w:r>
      <w:r w:rsidR="00D65C32">
        <w:rPr>
          <w:rFonts w:ascii="Times New Roman" w:eastAsia="Times New Roman" w:hAnsi="Times New Roman" w:cs="Times New Roman"/>
          <w:sz w:val="24"/>
          <w:szCs w:val="24"/>
        </w:rPr>
        <w:t xml:space="preserve"> 10 a.m. and 2 p.m. Posts had an average of 3,270 organic impressions compared to </w:t>
      </w:r>
      <w:r w:rsidR="005C0414" w:rsidRPr="00D65C32">
        <w:rPr>
          <w:rFonts w:ascii="Times New Roman" w:eastAsia="Times New Roman" w:hAnsi="Times New Roman" w:cs="Times New Roman"/>
          <w:sz w:val="24"/>
          <w:szCs w:val="24"/>
        </w:rPr>
        <w:t xml:space="preserve">an average of 2,424 impressions each day from users that like the Missourian’s Facebook page. </w:t>
      </w:r>
      <w:r w:rsidR="00D65C32">
        <w:rPr>
          <w:rFonts w:ascii="Times New Roman" w:eastAsia="Times New Roman" w:hAnsi="Times New Roman" w:cs="Times New Roman"/>
          <w:sz w:val="24"/>
          <w:szCs w:val="24"/>
        </w:rPr>
        <w:t>These numbers show that</w:t>
      </w:r>
      <w:r w:rsidR="005C0414" w:rsidRPr="00D65C32">
        <w:rPr>
          <w:rFonts w:ascii="Times New Roman" w:eastAsia="Times New Roman" w:hAnsi="Times New Roman" w:cs="Times New Roman"/>
          <w:sz w:val="24"/>
          <w:szCs w:val="24"/>
        </w:rPr>
        <w:t xml:space="preserve"> </w:t>
      </w:r>
      <w:r w:rsidR="00D65C32">
        <w:rPr>
          <w:rFonts w:ascii="Times New Roman" w:eastAsia="Times New Roman" w:hAnsi="Times New Roman" w:cs="Times New Roman"/>
          <w:sz w:val="24"/>
          <w:szCs w:val="24"/>
        </w:rPr>
        <w:t xml:space="preserve">an average of </w:t>
      </w:r>
      <w:r w:rsidR="005C0414" w:rsidRPr="00D65C32">
        <w:rPr>
          <w:rFonts w:ascii="Times New Roman" w:eastAsia="Times New Roman" w:hAnsi="Times New Roman" w:cs="Times New Roman"/>
          <w:sz w:val="24"/>
          <w:szCs w:val="24"/>
        </w:rPr>
        <w:t>over 800 users</w:t>
      </w:r>
      <w:r w:rsidR="00D65C32">
        <w:rPr>
          <w:rFonts w:ascii="Times New Roman" w:eastAsia="Times New Roman" w:hAnsi="Times New Roman" w:cs="Times New Roman"/>
          <w:sz w:val="24"/>
          <w:szCs w:val="24"/>
        </w:rPr>
        <w:t xml:space="preserve"> see a post from the Missourian despite not liking the page. Widely shared post</w:t>
      </w:r>
      <w:r w:rsidR="0002483B">
        <w:rPr>
          <w:rFonts w:ascii="Times New Roman" w:eastAsia="Times New Roman" w:hAnsi="Times New Roman" w:cs="Times New Roman"/>
          <w:sz w:val="24"/>
          <w:szCs w:val="24"/>
        </w:rPr>
        <w:t>s</w:t>
      </w:r>
      <w:r w:rsidR="00D65C32">
        <w:rPr>
          <w:rFonts w:ascii="Times New Roman" w:eastAsia="Times New Roman" w:hAnsi="Times New Roman" w:cs="Times New Roman"/>
          <w:sz w:val="24"/>
          <w:szCs w:val="24"/>
        </w:rPr>
        <w:t xml:space="preserve"> seem</w:t>
      </w:r>
      <w:r w:rsidR="0002483B">
        <w:rPr>
          <w:rFonts w:ascii="Times New Roman" w:eastAsia="Times New Roman" w:hAnsi="Times New Roman" w:cs="Times New Roman"/>
          <w:sz w:val="24"/>
          <w:szCs w:val="24"/>
        </w:rPr>
        <w:t>ed</w:t>
      </w:r>
      <w:r w:rsidR="00D65C32">
        <w:rPr>
          <w:rFonts w:ascii="Times New Roman" w:eastAsia="Times New Roman" w:hAnsi="Times New Roman" w:cs="Times New Roman"/>
          <w:sz w:val="24"/>
          <w:szCs w:val="24"/>
        </w:rPr>
        <w:t xml:space="preserve"> to increase this number and tend</w:t>
      </w:r>
      <w:r w:rsidR="0002483B">
        <w:rPr>
          <w:rFonts w:ascii="Times New Roman" w:eastAsia="Times New Roman" w:hAnsi="Times New Roman" w:cs="Times New Roman"/>
          <w:sz w:val="24"/>
          <w:szCs w:val="24"/>
        </w:rPr>
        <w:t>ed</w:t>
      </w:r>
      <w:r w:rsidR="00D65C32">
        <w:rPr>
          <w:rFonts w:ascii="Times New Roman" w:eastAsia="Times New Roman" w:hAnsi="Times New Roman" w:cs="Times New Roman"/>
          <w:sz w:val="24"/>
          <w:szCs w:val="24"/>
        </w:rPr>
        <w:t xml:space="preserve"> to fall into a few c</w:t>
      </w:r>
      <w:r w:rsidR="0002483B">
        <w:rPr>
          <w:rFonts w:ascii="Times New Roman" w:eastAsia="Times New Roman" w:hAnsi="Times New Roman" w:cs="Times New Roman"/>
          <w:sz w:val="24"/>
          <w:szCs w:val="24"/>
        </w:rPr>
        <w:t>ategories such as hyper-local news and stories that evoke local pride, including a story about tiny houses for the homeless, new apartments for homeless veterans and a retired school librarian who is helping troops abroad.</w:t>
      </w:r>
      <w:r w:rsidR="00232D1F">
        <w:rPr>
          <w:rFonts w:ascii="Times New Roman" w:eastAsia="Times New Roman" w:hAnsi="Times New Roman" w:cs="Times New Roman"/>
          <w:sz w:val="24"/>
          <w:szCs w:val="24"/>
        </w:rPr>
        <w:t xml:space="preserve"> Based on this information, I think the Missourian would benefit from creating a strategic content calendar each month. </w:t>
      </w:r>
      <w:r w:rsidR="004D5910">
        <w:rPr>
          <w:rFonts w:ascii="Times New Roman" w:eastAsia="Times New Roman" w:hAnsi="Times New Roman" w:cs="Times New Roman"/>
          <w:sz w:val="24"/>
          <w:szCs w:val="24"/>
        </w:rPr>
        <w:t xml:space="preserve">Many of the top performing stories are evergreen community features that should be posted on optimal days and times. </w:t>
      </w:r>
      <w:r w:rsidR="004331A6">
        <w:rPr>
          <w:rFonts w:ascii="Times New Roman" w:eastAsia="Times New Roman" w:hAnsi="Times New Roman" w:cs="Times New Roman"/>
          <w:sz w:val="24"/>
          <w:szCs w:val="24"/>
        </w:rPr>
        <w:t xml:space="preserve">The Missourian would also benefit from writing posts with sharing goals in mind. The publication should conduct a more in-depth content analysis </w:t>
      </w:r>
      <w:r w:rsidR="006E592B">
        <w:rPr>
          <w:rFonts w:ascii="Times New Roman" w:eastAsia="Times New Roman" w:hAnsi="Times New Roman" w:cs="Times New Roman"/>
          <w:sz w:val="24"/>
          <w:szCs w:val="24"/>
        </w:rPr>
        <w:t>to determine the most engaging style of posts.</w:t>
      </w:r>
      <w:r w:rsidR="004331A6">
        <w:rPr>
          <w:rFonts w:ascii="Times New Roman" w:eastAsia="Times New Roman" w:hAnsi="Times New Roman" w:cs="Times New Roman"/>
          <w:sz w:val="24"/>
          <w:szCs w:val="24"/>
        </w:rPr>
        <w:t xml:space="preserve"> </w:t>
      </w:r>
    </w:p>
    <w:p w14:paraId="5246876D" w14:textId="77777777" w:rsidR="004331A6" w:rsidRDefault="004331A6" w:rsidP="00D65C32">
      <w:pPr>
        <w:pStyle w:val="ListParagraph"/>
        <w:spacing w:before="100" w:beforeAutospacing="1" w:after="240" w:afterAutospacing="1" w:line="240" w:lineRule="auto"/>
        <w:ind w:left="0"/>
        <w:rPr>
          <w:rFonts w:ascii="Times New Roman" w:eastAsia="Times New Roman" w:hAnsi="Times New Roman" w:cs="Times New Roman"/>
          <w:sz w:val="24"/>
          <w:szCs w:val="24"/>
        </w:rPr>
      </w:pPr>
    </w:p>
    <w:p w14:paraId="144272D5" w14:textId="77777777" w:rsidR="002F6D36" w:rsidRDefault="004331A6" w:rsidP="00FD2242">
      <w:pPr>
        <w:pStyle w:val="ListParagraph"/>
        <w:spacing w:before="100" w:beforeAutospacing="1" w:after="24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Missourian’</w:t>
      </w:r>
      <w:r w:rsidR="00695DDD">
        <w:rPr>
          <w:rFonts w:ascii="Times New Roman" w:eastAsia="Times New Roman" w:hAnsi="Times New Roman" w:cs="Times New Roman"/>
          <w:sz w:val="24"/>
          <w:szCs w:val="24"/>
        </w:rPr>
        <w:t>s video data</w:t>
      </w:r>
      <w:r>
        <w:rPr>
          <w:rFonts w:ascii="Times New Roman" w:eastAsia="Times New Roman" w:hAnsi="Times New Roman" w:cs="Times New Roman"/>
          <w:sz w:val="24"/>
          <w:szCs w:val="24"/>
        </w:rPr>
        <w:t xml:space="preserve"> showed that the top performing videos are 1 to 1:30 minutes, and are viewable with or without sound. Most videos are only viewed for 3 to 30 seconds, but more engaging videos have 24% of viewers watch the entire video. The Missourian should add subtitles to its videos to optimize mobile and desktop viewing. </w:t>
      </w:r>
    </w:p>
    <w:p w14:paraId="3D98E0E2" w14:textId="543C04F5" w:rsidR="007D6437" w:rsidRPr="002F6D36" w:rsidRDefault="00DF7148" w:rsidP="00FD2242">
      <w:pPr>
        <w:pStyle w:val="ListParagraph"/>
        <w:spacing w:before="100" w:beforeAutospacing="1" w:after="24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Excel operations</w:t>
      </w:r>
    </w:p>
    <w:p w14:paraId="6BC03204" w14:textId="3680A7DC" w:rsidR="007D6437" w:rsidRPr="007D6437" w:rsidRDefault="00F35121" w:rsidP="007D6437">
      <w:pPr>
        <w:pStyle w:val="ListParagraph"/>
        <w:numPr>
          <w:ilvl w:val="0"/>
          <w:numId w:val="18"/>
        </w:numPr>
        <w:spacing w:before="100" w:beforeAutospacing="1" w:after="240" w:afterAutospacing="1" w:line="240" w:lineRule="auto"/>
        <w:rPr>
          <w:rFonts w:ascii="Times New Roman" w:eastAsia="Times New Roman" w:hAnsi="Times New Roman" w:cs="Times New Roman"/>
          <w:sz w:val="24"/>
          <w:szCs w:val="24"/>
        </w:rPr>
      </w:pPr>
      <w:r w:rsidRPr="00F35121">
        <w:rPr>
          <w:rFonts w:ascii="Times New Roman" w:eastAsia="Times New Roman" w:hAnsi="Times New Roman" w:cs="Times New Roman"/>
          <w:sz w:val="24"/>
          <w:szCs w:val="24"/>
        </w:rPr>
        <w:t xml:space="preserve">To better understand the Columbia Missourian’s Facebook account, I analyzed three different data sets. FBPageInsights.csv contains data for the Columbia Missourian’s </w:t>
      </w:r>
      <w:r>
        <w:rPr>
          <w:rFonts w:ascii="Times New Roman" w:eastAsia="Times New Roman" w:hAnsi="Times New Roman" w:cs="Times New Roman"/>
          <w:sz w:val="24"/>
          <w:szCs w:val="24"/>
        </w:rPr>
        <w:t>overall page and highlights key p</w:t>
      </w:r>
      <w:r w:rsidRPr="00F35121">
        <w:rPr>
          <w:rFonts w:ascii="Times New Roman" w:eastAsia="Times New Roman" w:hAnsi="Times New Roman" w:cs="Times New Roman"/>
          <w:sz w:val="24"/>
          <w:szCs w:val="24"/>
        </w:rPr>
        <w:t>age metrics for engagement, like sources and audience details.</w:t>
      </w:r>
      <w:r>
        <w:rPr>
          <w:rFonts w:ascii="Times New Roman" w:eastAsia="Times New Roman" w:hAnsi="Times New Roman" w:cs="Times New Roman"/>
          <w:sz w:val="24"/>
          <w:szCs w:val="24"/>
        </w:rPr>
        <w:t xml:space="preserve"> FBPostInsights.csv contains data for specific Facebook posts on the Columbia Missourian’s Facebook page and shows k</w:t>
      </w:r>
      <w:r w:rsidRPr="00F35121">
        <w:rPr>
          <w:rFonts w:ascii="Times New Roman" w:eastAsia="Times New Roman" w:hAnsi="Times New Roman" w:cs="Times New Roman"/>
          <w:sz w:val="24"/>
          <w:szCs w:val="24"/>
        </w:rPr>
        <w:t>ey post metrics for reach, impressions and feedback.</w:t>
      </w:r>
      <w:r>
        <w:rPr>
          <w:rFonts w:ascii="Times New Roman" w:eastAsia="Times New Roman" w:hAnsi="Times New Roman" w:cs="Times New Roman"/>
          <w:sz w:val="24"/>
          <w:szCs w:val="24"/>
        </w:rPr>
        <w:t xml:space="preserve"> </w:t>
      </w:r>
      <w:r w:rsidR="00C93236">
        <w:rPr>
          <w:rFonts w:ascii="Times New Roman" w:eastAsia="Times New Roman" w:hAnsi="Times New Roman" w:cs="Times New Roman"/>
          <w:sz w:val="24"/>
          <w:szCs w:val="24"/>
        </w:rPr>
        <w:t>Finally, VideoInsights.csv contains data for k</w:t>
      </w:r>
      <w:r w:rsidR="00C93236" w:rsidRPr="00C93236">
        <w:rPr>
          <w:rFonts w:ascii="Times New Roman" w:eastAsia="Times New Roman" w:hAnsi="Times New Roman" w:cs="Times New Roman"/>
          <w:sz w:val="24"/>
          <w:szCs w:val="24"/>
        </w:rPr>
        <w:t>ey video metrics including views, unique views, paid views and organic views.</w:t>
      </w:r>
      <w:r w:rsidR="00C93236">
        <w:rPr>
          <w:rFonts w:ascii="Times New Roman" w:eastAsia="Times New Roman" w:hAnsi="Times New Roman" w:cs="Times New Roman"/>
          <w:sz w:val="24"/>
          <w:szCs w:val="24"/>
        </w:rPr>
        <w:t xml:space="preserve"> Each file contains three </w:t>
      </w:r>
      <w:r w:rsidR="00F227B2">
        <w:rPr>
          <w:rFonts w:ascii="Times New Roman" w:eastAsia="Times New Roman" w:hAnsi="Times New Roman" w:cs="Times New Roman"/>
          <w:sz w:val="24"/>
          <w:szCs w:val="24"/>
        </w:rPr>
        <w:t>months’ worth of data from</w:t>
      </w:r>
      <w:r w:rsidR="00C93236">
        <w:rPr>
          <w:rFonts w:ascii="Times New Roman" w:eastAsia="Times New Roman" w:hAnsi="Times New Roman" w:cs="Times New Roman"/>
          <w:sz w:val="24"/>
          <w:szCs w:val="24"/>
        </w:rPr>
        <w:t xml:space="preserve"> the Columbia Missourian’s Facebook page ranging </w:t>
      </w:r>
      <w:r w:rsidR="005305C3">
        <w:rPr>
          <w:rFonts w:ascii="Times New Roman" w:eastAsia="Times New Roman" w:hAnsi="Times New Roman" w:cs="Times New Roman"/>
          <w:sz w:val="24"/>
          <w:szCs w:val="24"/>
        </w:rPr>
        <w:t>Feb.</w:t>
      </w:r>
      <w:r w:rsidR="00C93236">
        <w:rPr>
          <w:rFonts w:ascii="Times New Roman" w:eastAsia="Times New Roman" w:hAnsi="Times New Roman" w:cs="Times New Roman"/>
          <w:sz w:val="24"/>
          <w:szCs w:val="24"/>
        </w:rPr>
        <w:t xml:space="preserve"> 1, 2016 to May 1, 2016</w:t>
      </w:r>
      <w:r w:rsidR="007D6437">
        <w:rPr>
          <w:rFonts w:ascii="Times New Roman" w:eastAsia="Times New Roman" w:hAnsi="Times New Roman" w:cs="Times New Roman"/>
          <w:sz w:val="24"/>
          <w:szCs w:val="24"/>
        </w:rPr>
        <w:t>.</w:t>
      </w:r>
    </w:p>
    <w:p w14:paraId="72073E3C" w14:textId="3759A080" w:rsidR="00F35121" w:rsidRPr="00CE51C2" w:rsidRDefault="00352C5C" w:rsidP="00CE51C2">
      <w:pPr>
        <w:pStyle w:val="ListParagraph"/>
        <w:numPr>
          <w:ilvl w:val="0"/>
          <w:numId w:val="18"/>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log serves to document my analytical process for this project. For each </w:t>
      </w:r>
      <w:r w:rsidR="00CE51C2">
        <w:rPr>
          <w:rFonts w:ascii="Times New Roman" w:eastAsia="Times New Roman" w:hAnsi="Times New Roman" w:cs="Times New Roman"/>
          <w:sz w:val="24"/>
          <w:szCs w:val="24"/>
        </w:rPr>
        <w:t>Excel operation I have documented the following:</w:t>
      </w:r>
    </w:p>
    <w:p w14:paraId="36DE137E" w14:textId="0E71F3E9" w:rsidR="00DF7148" w:rsidRPr="00F35121" w:rsidRDefault="00F35121" w:rsidP="00F35121">
      <w:pPr>
        <w:pStyle w:val="ListParagraph"/>
        <w:numPr>
          <w:ilvl w:val="0"/>
          <w:numId w:val="17"/>
        </w:numPr>
        <w:spacing w:before="100" w:beforeAutospacing="1" w:after="240" w:afterAutospacing="1" w:line="240" w:lineRule="auto"/>
        <w:rPr>
          <w:rFonts w:ascii="Times New Roman" w:eastAsia="Times New Roman" w:hAnsi="Times New Roman" w:cs="Times New Roman"/>
          <w:sz w:val="24"/>
          <w:szCs w:val="24"/>
        </w:rPr>
      </w:pPr>
      <w:r w:rsidRPr="00F35121">
        <w:rPr>
          <w:rFonts w:ascii="Times New Roman" w:eastAsia="Times New Roman" w:hAnsi="Times New Roman" w:cs="Times New Roman"/>
          <w:sz w:val="24"/>
          <w:szCs w:val="24"/>
        </w:rPr>
        <w:t>Goal of operation</w:t>
      </w:r>
    </w:p>
    <w:p w14:paraId="25D24370" w14:textId="52A21D12" w:rsidR="00F35121" w:rsidRPr="00F35121" w:rsidRDefault="00F35121" w:rsidP="00F35121">
      <w:pPr>
        <w:pStyle w:val="ListParagraph"/>
        <w:numPr>
          <w:ilvl w:val="0"/>
          <w:numId w:val="17"/>
        </w:numPr>
        <w:spacing w:before="100" w:beforeAutospacing="1" w:after="240" w:afterAutospacing="1" w:line="240" w:lineRule="auto"/>
        <w:rPr>
          <w:rFonts w:ascii="Times New Roman" w:eastAsia="Times New Roman" w:hAnsi="Times New Roman" w:cs="Times New Roman"/>
          <w:sz w:val="24"/>
          <w:szCs w:val="24"/>
        </w:rPr>
      </w:pPr>
      <w:r w:rsidRPr="00F35121">
        <w:rPr>
          <w:rFonts w:ascii="Times New Roman" w:eastAsia="Times New Roman" w:hAnsi="Times New Roman" w:cs="Times New Roman"/>
          <w:sz w:val="24"/>
          <w:szCs w:val="24"/>
        </w:rPr>
        <w:t>What I learned from function</w:t>
      </w:r>
    </w:p>
    <w:p w14:paraId="44A6EB6A" w14:textId="30421408" w:rsidR="00F35121" w:rsidRPr="00F35121" w:rsidRDefault="00F35121" w:rsidP="00F35121">
      <w:pPr>
        <w:pStyle w:val="ListParagraph"/>
        <w:numPr>
          <w:ilvl w:val="0"/>
          <w:numId w:val="17"/>
        </w:numPr>
        <w:spacing w:before="100" w:beforeAutospacing="1" w:after="240" w:afterAutospacing="1" w:line="240" w:lineRule="auto"/>
        <w:rPr>
          <w:rFonts w:ascii="Times New Roman" w:eastAsia="Times New Roman" w:hAnsi="Times New Roman" w:cs="Times New Roman"/>
          <w:sz w:val="24"/>
          <w:szCs w:val="24"/>
        </w:rPr>
      </w:pPr>
      <w:r w:rsidRPr="00F35121">
        <w:rPr>
          <w:rFonts w:ascii="Times New Roman" w:eastAsia="Times New Roman" w:hAnsi="Times New Roman" w:cs="Times New Roman"/>
          <w:sz w:val="24"/>
          <w:szCs w:val="24"/>
        </w:rPr>
        <w:t>What I did to discover the insights</w:t>
      </w:r>
    </w:p>
    <w:p w14:paraId="30D7C5E6" w14:textId="77777777" w:rsidR="00C46133" w:rsidRDefault="00C46133" w:rsidP="00FD2242">
      <w:pPr>
        <w:pStyle w:val="ListParagraph"/>
        <w:spacing w:before="100" w:beforeAutospacing="1" w:after="240" w:afterAutospacing="1" w:line="240" w:lineRule="auto"/>
        <w:ind w:left="0"/>
        <w:rPr>
          <w:rFonts w:ascii="Times New Roman" w:eastAsia="Times New Roman" w:hAnsi="Times New Roman" w:cs="Times New Roman"/>
          <w:b/>
          <w:sz w:val="24"/>
          <w:szCs w:val="24"/>
        </w:rPr>
      </w:pPr>
    </w:p>
    <w:p w14:paraId="60CFDF9F" w14:textId="21C2B327" w:rsidR="00C46133" w:rsidRPr="00C46133" w:rsidRDefault="00C46133" w:rsidP="00FD2242">
      <w:pPr>
        <w:pStyle w:val="ListParagraph"/>
        <w:spacing w:before="100" w:beforeAutospacing="1" w:after="240" w:afterAutospacing="1" w:line="240" w:lineRule="auto"/>
        <w:ind w:left="0"/>
        <w:rPr>
          <w:rFonts w:ascii="Times New Roman" w:eastAsia="Times New Roman" w:hAnsi="Times New Roman" w:cs="Times New Roman"/>
          <w:b/>
          <w:sz w:val="24"/>
          <w:szCs w:val="24"/>
          <w:u w:val="single"/>
        </w:rPr>
      </w:pPr>
      <w:r w:rsidRPr="00C46133">
        <w:rPr>
          <w:rFonts w:ascii="Times New Roman" w:eastAsia="Times New Roman" w:hAnsi="Times New Roman" w:cs="Times New Roman"/>
          <w:b/>
          <w:sz w:val="24"/>
          <w:szCs w:val="24"/>
          <w:u w:val="single"/>
        </w:rPr>
        <w:t>FBPageInsights.csv</w:t>
      </w:r>
    </w:p>
    <w:p w14:paraId="28BCCD9E" w14:textId="42F7A091" w:rsidR="00FD2242" w:rsidRDefault="00C46133" w:rsidP="00FD2242">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1</w:t>
      </w:r>
    </w:p>
    <w:p w14:paraId="46B041AD" w14:textId="066CB943" w:rsidR="009F6B24" w:rsidRDefault="009F6B24" w:rsidP="009F6B24">
      <w:pPr>
        <w:pStyle w:val="ListParagraph"/>
        <w:numPr>
          <w:ilvl w:val="0"/>
          <w:numId w:val="19"/>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start off, I wanted to get a sense of how the number of likes on the Columbia Missourian’s Facebook page changed over the past three months. </w:t>
      </w:r>
    </w:p>
    <w:p w14:paraId="0975C755" w14:textId="56E39BE3" w:rsidR="009F6B24" w:rsidRDefault="005305C3" w:rsidP="009F6B24">
      <w:pPr>
        <w:pStyle w:val="ListParagraph"/>
        <w:numPr>
          <w:ilvl w:val="0"/>
          <w:numId w:val="19"/>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page had 8,419 likes on Feb. 1, 2016 and 8,524 likes on May 1, 2016, or a 1.24% increase.</w:t>
      </w:r>
    </w:p>
    <w:p w14:paraId="5E2652AC" w14:textId="79DD6C1C" w:rsidR="00D16A0E" w:rsidRDefault="00D16A0E" w:rsidP="009F6B24">
      <w:pPr>
        <w:pStyle w:val="ListParagraph"/>
        <w:numPr>
          <w:ilvl w:val="0"/>
          <w:numId w:val="19"/>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operation, I simply looked at the data in the “Lifetime Total Likes” column of the data. </w:t>
      </w:r>
    </w:p>
    <w:p w14:paraId="77455FC6" w14:textId="77777777" w:rsidR="00355B3C" w:rsidRDefault="00355B3C" w:rsidP="00355B3C">
      <w:pPr>
        <w:pStyle w:val="ListParagraph"/>
        <w:spacing w:before="100" w:beforeAutospacing="1" w:after="240" w:afterAutospacing="1" w:line="240" w:lineRule="auto"/>
        <w:rPr>
          <w:rFonts w:ascii="Times New Roman" w:eastAsia="Times New Roman" w:hAnsi="Times New Roman" w:cs="Times New Roman"/>
          <w:sz w:val="24"/>
          <w:szCs w:val="24"/>
        </w:rPr>
      </w:pPr>
    </w:p>
    <w:p w14:paraId="617F9815" w14:textId="091E9662" w:rsidR="00355B3C" w:rsidRDefault="00355B3C" w:rsidP="00355B3C">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2</w:t>
      </w:r>
    </w:p>
    <w:p w14:paraId="76FA3B36" w14:textId="139A57E4" w:rsidR="00355B3C" w:rsidRDefault="0092010B" w:rsidP="00355B3C">
      <w:pPr>
        <w:pStyle w:val="ListParagraph"/>
        <w:numPr>
          <w:ilvl w:val="0"/>
          <w:numId w:val="20"/>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operation, I wanted to determine </w:t>
      </w:r>
      <w:r w:rsidR="0081446D">
        <w:rPr>
          <w:rFonts w:ascii="Times New Roman" w:eastAsia="Times New Roman" w:hAnsi="Times New Roman" w:cs="Times New Roman"/>
          <w:sz w:val="24"/>
          <w:szCs w:val="24"/>
        </w:rPr>
        <w:t xml:space="preserve">which </w:t>
      </w:r>
      <w:r>
        <w:rPr>
          <w:rFonts w:ascii="Times New Roman" w:eastAsia="Times New Roman" w:hAnsi="Times New Roman" w:cs="Times New Roman"/>
          <w:sz w:val="24"/>
          <w:szCs w:val="24"/>
        </w:rPr>
        <w:t xml:space="preserve">days the page </w:t>
      </w:r>
      <w:r w:rsidR="0081446D">
        <w:rPr>
          <w:rFonts w:ascii="Times New Roman" w:eastAsia="Times New Roman" w:hAnsi="Times New Roman" w:cs="Times New Roman"/>
          <w:sz w:val="24"/>
          <w:szCs w:val="24"/>
        </w:rPr>
        <w:t xml:space="preserve">received </w:t>
      </w:r>
      <w:r>
        <w:rPr>
          <w:rFonts w:ascii="Times New Roman" w:eastAsia="Times New Roman" w:hAnsi="Times New Roman" w:cs="Times New Roman"/>
          <w:sz w:val="24"/>
          <w:szCs w:val="24"/>
        </w:rPr>
        <w:t xml:space="preserve">the most </w:t>
      </w:r>
      <w:r w:rsidR="0081446D">
        <w:rPr>
          <w:rFonts w:ascii="Times New Roman" w:eastAsia="Times New Roman" w:hAnsi="Times New Roman" w:cs="Times New Roman"/>
          <w:sz w:val="24"/>
          <w:szCs w:val="24"/>
        </w:rPr>
        <w:t xml:space="preserve">new </w:t>
      </w:r>
      <w:r>
        <w:rPr>
          <w:rFonts w:ascii="Times New Roman" w:eastAsia="Times New Roman" w:hAnsi="Times New Roman" w:cs="Times New Roman"/>
          <w:sz w:val="24"/>
          <w:szCs w:val="24"/>
        </w:rPr>
        <w:t xml:space="preserve">likes. </w:t>
      </w:r>
    </w:p>
    <w:p w14:paraId="4B51F938" w14:textId="557B9767" w:rsidR="000F7BE6" w:rsidRPr="00E30E82" w:rsidRDefault="00217272" w:rsidP="000F7BE6">
      <w:pPr>
        <w:pStyle w:val="ListParagraph"/>
        <w:numPr>
          <w:ilvl w:val="0"/>
          <w:numId w:val="20"/>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day with the highest amount of new likes was March 11, 2016 with 34 new likes. This spike seems to be caused by a very well-shared Facebook post that day about Bernie Sanders speaking in town (Which ended up being a false rumor). The original Facebook post reached nearly 38,000 people and had 2,900 comments, reactions and shares. It’s clear that a widely shared post can </w:t>
      </w:r>
      <w:r w:rsidR="00A3773B">
        <w:rPr>
          <w:rFonts w:ascii="Times New Roman" w:eastAsia="Times New Roman" w:hAnsi="Times New Roman" w:cs="Times New Roman"/>
          <w:sz w:val="24"/>
          <w:szCs w:val="24"/>
        </w:rPr>
        <w:t>increase</w:t>
      </w:r>
      <w:r>
        <w:rPr>
          <w:rFonts w:ascii="Times New Roman" w:eastAsia="Times New Roman" w:hAnsi="Times New Roman" w:cs="Times New Roman"/>
          <w:sz w:val="24"/>
          <w:szCs w:val="24"/>
        </w:rPr>
        <w:t xml:space="preserve"> awareness and page likes for the Columbia Missourian’s page. </w:t>
      </w:r>
      <w:r w:rsidR="00A3773B">
        <w:rPr>
          <w:rFonts w:ascii="Times New Roman" w:eastAsia="Times New Roman" w:hAnsi="Times New Roman" w:cs="Times New Roman"/>
          <w:sz w:val="24"/>
          <w:szCs w:val="24"/>
        </w:rPr>
        <w:t xml:space="preserve">Other </w:t>
      </w:r>
      <w:r w:rsidR="000F7BE6">
        <w:rPr>
          <w:rFonts w:ascii="Times New Roman" w:eastAsia="Times New Roman" w:hAnsi="Times New Roman" w:cs="Times New Roman"/>
          <w:sz w:val="24"/>
          <w:szCs w:val="24"/>
        </w:rPr>
        <w:t>new like</w:t>
      </w:r>
      <w:r w:rsidR="00A3773B">
        <w:rPr>
          <w:rFonts w:ascii="Times New Roman" w:eastAsia="Times New Roman" w:hAnsi="Times New Roman" w:cs="Times New Roman"/>
          <w:sz w:val="24"/>
          <w:szCs w:val="24"/>
        </w:rPr>
        <w:t>s</w:t>
      </w:r>
      <w:r w:rsidR="000F7BE6">
        <w:rPr>
          <w:rFonts w:ascii="Times New Roman" w:eastAsia="Times New Roman" w:hAnsi="Times New Roman" w:cs="Times New Roman"/>
          <w:sz w:val="24"/>
          <w:szCs w:val="24"/>
        </w:rPr>
        <w:t xml:space="preserve"> also result</w:t>
      </w:r>
      <w:r w:rsidR="00A3773B">
        <w:rPr>
          <w:rFonts w:ascii="Times New Roman" w:eastAsia="Times New Roman" w:hAnsi="Times New Roman" w:cs="Times New Roman"/>
          <w:sz w:val="24"/>
          <w:szCs w:val="24"/>
        </w:rPr>
        <w:t>ed</w:t>
      </w:r>
      <w:r w:rsidR="000F7BE6">
        <w:rPr>
          <w:rFonts w:ascii="Times New Roman" w:eastAsia="Times New Roman" w:hAnsi="Times New Roman" w:cs="Times New Roman"/>
          <w:sz w:val="24"/>
          <w:szCs w:val="24"/>
        </w:rPr>
        <w:t xml:space="preserve"> from a widely shared post. On March 4, 2016, the page received 20 new likes. That same day the Missourian shared a post about the 5-year-old daughter </w:t>
      </w:r>
      <w:r w:rsidR="000F7BE6" w:rsidRPr="000F7BE6">
        <w:rPr>
          <w:rFonts w:ascii="Times New Roman" w:eastAsia="Times New Roman" w:hAnsi="Times New Roman" w:cs="Times New Roman"/>
          <w:sz w:val="24"/>
          <w:szCs w:val="24"/>
        </w:rPr>
        <w:t>of Missouri assistant basketball coach Brad Loos,</w:t>
      </w:r>
      <w:r w:rsidR="000F7BE6">
        <w:rPr>
          <w:rFonts w:ascii="Times New Roman" w:eastAsia="Times New Roman" w:hAnsi="Times New Roman" w:cs="Times New Roman"/>
          <w:sz w:val="24"/>
          <w:szCs w:val="24"/>
        </w:rPr>
        <w:t xml:space="preserve"> who</w:t>
      </w:r>
      <w:r w:rsidR="000F7BE6" w:rsidRPr="000F7BE6">
        <w:rPr>
          <w:rFonts w:ascii="Times New Roman" w:eastAsia="Times New Roman" w:hAnsi="Times New Roman" w:cs="Times New Roman"/>
          <w:sz w:val="24"/>
          <w:szCs w:val="24"/>
        </w:rPr>
        <w:t xml:space="preserve"> underwent a successful </w:t>
      </w:r>
      <w:r w:rsidR="000F7BE6">
        <w:rPr>
          <w:rFonts w:ascii="Times New Roman" w:eastAsia="Times New Roman" w:hAnsi="Times New Roman" w:cs="Times New Roman"/>
          <w:sz w:val="24"/>
          <w:szCs w:val="24"/>
        </w:rPr>
        <w:t xml:space="preserve">cancerous tumor removal surgery. </w:t>
      </w:r>
      <w:r w:rsidR="0044163C">
        <w:rPr>
          <w:rFonts w:ascii="Times New Roman" w:eastAsia="Times New Roman" w:hAnsi="Times New Roman" w:cs="Times New Roman"/>
          <w:sz w:val="24"/>
          <w:szCs w:val="24"/>
        </w:rPr>
        <w:t xml:space="preserve">On April 28, 2016, the page received 20 new likes but did not publishing a particularly viral story. This spike seems to have been caused by </w:t>
      </w:r>
      <w:r w:rsidR="00E30E82">
        <w:rPr>
          <w:rFonts w:ascii="Times New Roman" w:eastAsia="Times New Roman" w:hAnsi="Times New Roman" w:cs="Times New Roman"/>
          <w:sz w:val="24"/>
          <w:szCs w:val="24"/>
        </w:rPr>
        <w:t>community reaction to a story on the discovery of the sunken Malta ship in mid-Missouri. Although this story did not receive a ton of traffic from the Facebook post, we share</w:t>
      </w:r>
      <w:r w:rsidR="00A3773B">
        <w:rPr>
          <w:rFonts w:ascii="Times New Roman" w:eastAsia="Times New Roman" w:hAnsi="Times New Roman" w:cs="Times New Roman"/>
          <w:sz w:val="24"/>
          <w:szCs w:val="24"/>
        </w:rPr>
        <w:t xml:space="preserve">d the </w:t>
      </w:r>
      <w:r w:rsidR="00E30E82">
        <w:rPr>
          <w:rFonts w:ascii="Times New Roman" w:eastAsia="Times New Roman" w:hAnsi="Times New Roman" w:cs="Times New Roman"/>
          <w:sz w:val="24"/>
          <w:szCs w:val="24"/>
        </w:rPr>
        <w:t xml:space="preserve">story </w:t>
      </w:r>
      <w:r w:rsidR="00A3773B">
        <w:rPr>
          <w:rFonts w:ascii="Times New Roman" w:eastAsia="Times New Roman" w:hAnsi="Times New Roman" w:cs="Times New Roman"/>
          <w:sz w:val="24"/>
          <w:szCs w:val="24"/>
        </w:rPr>
        <w:t xml:space="preserve">with a number of groups on Facebook, which </w:t>
      </w:r>
      <w:r w:rsidR="00E30E82">
        <w:rPr>
          <w:rFonts w:ascii="Times New Roman" w:eastAsia="Times New Roman" w:hAnsi="Times New Roman" w:cs="Times New Roman"/>
          <w:sz w:val="24"/>
          <w:szCs w:val="24"/>
        </w:rPr>
        <w:t xml:space="preserve">may have contributed to new likes. </w:t>
      </w:r>
    </w:p>
    <w:p w14:paraId="3F8660A0" w14:textId="0320157C" w:rsidR="00355B3C" w:rsidRDefault="00355B3C" w:rsidP="00355B3C">
      <w:pPr>
        <w:pStyle w:val="ListParagraph"/>
        <w:numPr>
          <w:ilvl w:val="0"/>
          <w:numId w:val="20"/>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operation, I </w:t>
      </w:r>
      <w:r w:rsidR="00A3773B">
        <w:rPr>
          <w:rFonts w:ascii="Times New Roman" w:eastAsia="Times New Roman" w:hAnsi="Times New Roman" w:cs="Times New Roman"/>
          <w:sz w:val="24"/>
          <w:szCs w:val="24"/>
        </w:rPr>
        <w:t>sorted the “Daily New L</w:t>
      </w:r>
      <w:r w:rsidR="008E637D">
        <w:rPr>
          <w:rFonts w:ascii="Times New Roman" w:eastAsia="Times New Roman" w:hAnsi="Times New Roman" w:cs="Times New Roman"/>
          <w:sz w:val="24"/>
          <w:szCs w:val="24"/>
        </w:rPr>
        <w:t>ikes” column from largest to smallest and then cross referenced the da</w:t>
      </w:r>
      <w:r w:rsidR="007A42DF">
        <w:rPr>
          <w:rFonts w:ascii="Times New Roman" w:eastAsia="Times New Roman" w:hAnsi="Times New Roman" w:cs="Times New Roman"/>
          <w:sz w:val="24"/>
          <w:szCs w:val="24"/>
        </w:rPr>
        <w:t>tes with the most new likes and</w:t>
      </w:r>
      <w:r w:rsidR="008E637D">
        <w:rPr>
          <w:rFonts w:ascii="Times New Roman" w:eastAsia="Times New Roman" w:hAnsi="Times New Roman" w:cs="Times New Roman"/>
          <w:sz w:val="24"/>
          <w:szCs w:val="24"/>
        </w:rPr>
        <w:t xml:space="preserve"> the Missourian’s Facebook posts from that day. </w:t>
      </w:r>
      <w:r>
        <w:rPr>
          <w:rFonts w:ascii="Times New Roman" w:eastAsia="Times New Roman" w:hAnsi="Times New Roman" w:cs="Times New Roman"/>
          <w:sz w:val="24"/>
          <w:szCs w:val="24"/>
        </w:rPr>
        <w:t xml:space="preserve"> </w:t>
      </w:r>
    </w:p>
    <w:p w14:paraId="2D57C384" w14:textId="77777777" w:rsidR="00E30E82" w:rsidRDefault="00E30E82" w:rsidP="00E30E82">
      <w:pPr>
        <w:pStyle w:val="ListParagraph"/>
        <w:spacing w:before="100" w:beforeAutospacing="1" w:after="240" w:afterAutospacing="1" w:line="240" w:lineRule="auto"/>
        <w:rPr>
          <w:rFonts w:ascii="Times New Roman" w:eastAsia="Times New Roman" w:hAnsi="Times New Roman" w:cs="Times New Roman"/>
          <w:sz w:val="24"/>
          <w:szCs w:val="24"/>
        </w:rPr>
      </w:pPr>
    </w:p>
    <w:p w14:paraId="3B4F9B4F" w14:textId="2DD0EC2E" w:rsidR="00E30E82" w:rsidRDefault="00E30E82" w:rsidP="00E30E82">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3</w:t>
      </w:r>
    </w:p>
    <w:p w14:paraId="2F5B4BF2" w14:textId="6C6812EE" w:rsidR="00E30E82" w:rsidRDefault="00E30E82" w:rsidP="00E30E82">
      <w:pPr>
        <w:pStyle w:val="ListParagraph"/>
        <w:numPr>
          <w:ilvl w:val="0"/>
          <w:numId w:val="21"/>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operation, </w:t>
      </w:r>
      <w:r w:rsidR="00094F02">
        <w:rPr>
          <w:rFonts w:ascii="Times New Roman" w:eastAsia="Times New Roman" w:hAnsi="Times New Roman" w:cs="Times New Roman"/>
          <w:sz w:val="24"/>
          <w:szCs w:val="24"/>
        </w:rPr>
        <w:t>I wanted to look at the numb</w:t>
      </w:r>
      <w:r w:rsidR="008D5C5A">
        <w:rPr>
          <w:rFonts w:ascii="Times New Roman" w:eastAsia="Times New Roman" w:hAnsi="Times New Roman" w:cs="Times New Roman"/>
          <w:sz w:val="24"/>
          <w:szCs w:val="24"/>
        </w:rPr>
        <w:t>er of daily page engaged users.</w:t>
      </w:r>
    </w:p>
    <w:p w14:paraId="6AB6FAFC" w14:textId="511B1192" w:rsidR="00D01EF3" w:rsidRDefault="00D01EF3" w:rsidP="00D01EF3">
      <w:pPr>
        <w:pStyle w:val="ListParagraph"/>
        <w:numPr>
          <w:ilvl w:val="0"/>
          <w:numId w:val="21"/>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surprisingly, the days with the highest number of engaged users line up with the viral stories from March 11 and March 4. Although “Daily Total Reach” (The number of people who have seen something associated with the page) can sometimes differ from the “Daily Page Engaged Users” (The number of people who have clicked while on the page o</w:t>
      </w:r>
      <w:r w:rsidR="00C81474">
        <w:rPr>
          <w:rFonts w:ascii="Times New Roman" w:eastAsia="Times New Roman" w:hAnsi="Times New Roman" w:cs="Times New Roman"/>
          <w:sz w:val="24"/>
          <w:szCs w:val="24"/>
        </w:rPr>
        <w:t>r engaged with the page)</w:t>
      </w:r>
      <w:r>
        <w:rPr>
          <w:rFonts w:ascii="Times New Roman" w:eastAsia="Times New Roman" w:hAnsi="Times New Roman" w:cs="Times New Roman"/>
          <w:sz w:val="24"/>
          <w:szCs w:val="24"/>
        </w:rPr>
        <w:t>, the data seems to closely align in this case. March 11 and March 4 also lead in “Daily Total Reach.”</w:t>
      </w:r>
    </w:p>
    <w:p w14:paraId="1C5CF57E" w14:textId="547DCD9F" w:rsidR="00CD3C68" w:rsidRDefault="001637C0" w:rsidP="00E30E82">
      <w:pPr>
        <w:pStyle w:val="ListParagraph"/>
        <w:numPr>
          <w:ilvl w:val="0"/>
          <w:numId w:val="21"/>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operation, I sorted the “Daily Page Engaged Users column from largest to smallest. </w:t>
      </w:r>
    </w:p>
    <w:p w14:paraId="272031D6" w14:textId="77777777" w:rsidR="001637C0" w:rsidRDefault="001637C0" w:rsidP="001637C0">
      <w:pPr>
        <w:pStyle w:val="ListParagraph"/>
        <w:spacing w:before="100" w:beforeAutospacing="1" w:after="240" w:afterAutospacing="1" w:line="240" w:lineRule="auto"/>
        <w:rPr>
          <w:rFonts w:ascii="Times New Roman" w:eastAsia="Times New Roman" w:hAnsi="Times New Roman" w:cs="Times New Roman"/>
          <w:sz w:val="24"/>
          <w:szCs w:val="24"/>
        </w:rPr>
      </w:pPr>
    </w:p>
    <w:p w14:paraId="2EAC1979" w14:textId="2F2EF04C" w:rsidR="001637C0" w:rsidRDefault="001637C0" w:rsidP="001637C0">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4</w:t>
      </w:r>
    </w:p>
    <w:p w14:paraId="7CADFDF6" w14:textId="1D0B1364" w:rsidR="001637C0" w:rsidRDefault="00F43834" w:rsidP="00F43834">
      <w:pPr>
        <w:pStyle w:val="ListParagraph"/>
        <w:numPr>
          <w:ilvl w:val="0"/>
          <w:numId w:val="23"/>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operation, I wanted to take a closer look at “Daily Total Reach” and see if I could identify any stories that had high reach but low engagement.</w:t>
      </w:r>
    </w:p>
    <w:p w14:paraId="08A34782" w14:textId="64674C21" w:rsidR="00D463BD" w:rsidRDefault="00A7448A" w:rsidP="00F43834">
      <w:pPr>
        <w:pStyle w:val="ListParagraph"/>
        <w:numPr>
          <w:ilvl w:val="0"/>
          <w:numId w:val="23"/>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the two columns of data, a few days stand out. On March 13, </w:t>
      </w:r>
      <w:r w:rsidR="00F1387B">
        <w:rPr>
          <w:rFonts w:ascii="Times New Roman" w:eastAsia="Times New Roman" w:hAnsi="Times New Roman" w:cs="Times New Roman"/>
          <w:sz w:val="24"/>
          <w:szCs w:val="24"/>
        </w:rPr>
        <w:t xml:space="preserve">the page </w:t>
      </w:r>
      <w:r w:rsidR="00455740">
        <w:rPr>
          <w:rFonts w:ascii="Times New Roman" w:eastAsia="Times New Roman" w:hAnsi="Times New Roman" w:cs="Times New Roman"/>
          <w:sz w:val="24"/>
          <w:szCs w:val="24"/>
        </w:rPr>
        <w:t xml:space="preserve">reached nearly </w:t>
      </w:r>
      <w:r w:rsidR="0027540E">
        <w:rPr>
          <w:rFonts w:ascii="Times New Roman" w:eastAsia="Times New Roman" w:hAnsi="Times New Roman" w:cs="Times New Roman"/>
          <w:sz w:val="24"/>
          <w:szCs w:val="24"/>
        </w:rPr>
        <w:t>13</w:t>
      </w:r>
      <w:r w:rsidR="00F1387B">
        <w:rPr>
          <w:rFonts w:ascii="Times New Roman" w:eastAsia="Times New Roman" w:hAnsi="Times New Roman" w:cs="Times New Roman"/>
          <w:sz w:val="24"/>
          <w:szCs w:val="24"/>
        </w:rPr>
        <w:t xml:space="preserve">,000 </w:t>
      </w:r>
      <w:r w:rsidR="00455740">
        <w:rPr>
          <w:rFonts w:ascii="Times New Roman" w:eastAsia="Times New Roman" w:hAnsi="Times New Roman" w:cs="Times New Roman"/>
          <w:sz w:val="24"/>
          <w:szCs w:val="24"/>
        </w:rPr>
        <w:t xml:space="preserve">people, but only engaged 881 people. This </w:t>
      </w:r>
      <w:r w:rsidR="00193CA0">
        <w:rPr>
          <w:rFonts w:ascii="Times New Roman" w:eastAsia="Times New Roman" w:hAnsi="Times New Roman" w:cs="Times New Roman"/>
          <w:sz w:val="24"/>
          <w:szCs w:val="24"/>
        </w:rPr>
        <w:t>is a fairly</w:t>
      </w:r>
      <w:r w:rsidR="00455740">
        <w:rPr>
          <w:rFonts w:ascii="Times New Roman" w:eastAsia="Times New Roman" w:hAnsi="Times New Roman" w:cs="Times New Roman"/>
          <w:sz w:val="24"/>
          <w:szCs w:val="24"/>
        </w:rPr>
        <w:t xml:space="preserve"> low ratio looking at the data. Comparing the two columns of data, it looks like most </w:t>
      </w:r>
      <w:r w:rsidR="00224C02">
        <w:rPr>
          <w:rFonts w:ascii="Times New Roman" w:eastAsia="Times New Roman" w:hAnsi="Times New Roman" w:cs="Times New Roman"/>
          <w:sz w:val="24"/>
          <w:szCs w:val="24"/>
        </w:rPr>
        <w:t xml:space="preserve">posts have a 1:10 ratio for engagement versus reach. For every engaged user, the page reaches 10 readers. </w:t>
      </w:r>
      <w:r w:rsidR="00473E76">
        <w:rPr>
          <w:rFonts w:ascii="Times New Roman" w:eastAsia="Times New Roman" w:hAnsi="Times New Roman" w:cs="Times New Roman"/>
          <w:sz w:val="24"/>
          <w:szCs w:val="24"/>
        </w:rPr>
        <w:t>On March 13, the page shared a handful of municipal election preview stories that underperformed in both engagement and reach. Other stories such as Bernie Sanders visiting Springfield reached a</w:t>
      </w:r>
      <w:r w:rsidR="00C81474">
        <w:rPr>
          <w:rFonts w:ascii="Times New Roman" w:eastAsia="Times New Roman" w:hAnsi="Times New Roman" w:cs="Times New Roman"/>
          <w:sz w:val="24"/>
          <w:szCs w:val="24"/>
        </w:rPr>
        <w:t xml:space="preserve"> high amount of readers but </w:t>
      </w:r>
      <w:r w:rsidR="00473E76">
        <w:rPr>
          <w:rFonts w:ascii="Times New Roman" w:eastAsia="Times New Roman" w:hAnsi="Times New Roman" w:cs="Times New Roman"/>
          <w:sz w:val="24"/>
          <w:szCs w:val="24"/>
        </w:rPr>
        <w:t xml:space="preserve">were not </w:t>
      </w:r>
      <w:r w:rsidR="00C81474">
        <w:rPr>
          <w:rFonts w:ascii="Times New Roman" w:eastAsia="Times New Roman" w:hAnsi="Times New Roman" w:cs="Times New Roman"/>
          <w:sz w:val="24"/>
          <w:szCs w:val="24"/>
        </w:rPr>
        <w:t xml:space="preserve">as </w:t>
      </w:r>
      <w:r w:rsidR="00473E76">
        <w:rPr>
          <w:rFonts w:ascii="Times New Roman" w:eastAsia="Times New Roman" w:hAnsi="Times New Roman" w:cs="Times New Roman"/>
          <w:sz w:val="24"/>
          <w:szCs w:val="24"/>
        </w:rPr>
        <w:t xml:space="preserve">engaging. </w:t>
      </w:r>
      <w:r w:rsidR="00AA38EC">
        <w:rPr>
          <w:rFonts w:ascii="Times New Roman" w:eastAsia="Times New Roman" w:hAnsi="Times New Roman" w:cs="Times New Roman"/>
          <w:sz w:val="24"/>
          <w:szCs w:val="24"/>
        </w:rPr>
        <w:t xml:space="preserve">A handful of others days had posts that underperformed in terms of engagement. For example, the Missourian posted several stories on Feb. 28 that were widely viewed, including news that Columbia College was starting up its basketball program for the first time in 35 years. Other stories like a game update from the Mizzou women’s basketball team, and a recap post of the week’s top stories, received many times more views than shares and engagement. All of the Facebook posts associated with these stories included the main points from the story and may have discouraged readers from sharing. </w:t>
      </w:r>
    </w:p>
    <w:p w14:paraId="7AFB06E3" w14:textId="6FF81990" w:rsidR="00D463BD" w:rsidRPr="00C91EE7" w:rsidRDefault="00D463BD" w:rsidP="00F43834">
      <w:pPr>
        <w:pStyle w:val="ListParagraph"/>
        <w:numPr>
          <w:ilvl w:val="0"/>
          <w:numId w:val="23"/>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operation, I first averaged </w:t>
      </w:r>
      <w:r w:rsidR="00285A2C">
        <w:rPr>
          <w:rFonts w:ascii="Times New Roman" w:eastAsia="Times New Roman" w:hAnsi="Times New Roman" w:cs="Times New Roman"/>
          <w:sz w:val="24"/>
          <w:szCs w:val="24"/>
        </w:rPr>
        <w:t xml:space="preserve">all of the numbers in the “Daily Total Reach” column to determine a bar for measuring reach expectations </w:t>
      </w:r>
      <w:r w:rsidR="00285A2C" w:rsidRPr="00285A2C">
        <w:rPr>
          <w:rFonts w:ascii="Times New Roman" w:eastAsia="Times New Roman" w:hAnsi="Times New Roman" w:cs="Times New Roman"/>
          <w:color w:val="385623" w:themeColor="accent6" w:themeShade="80"/>
          <w:sz w:val="24"/>
          <w:szCs w:val="24"/>
        </w:rPr>
        <w:t>(=AVERAGE(E3:E93))</w:t>
      </w:r>
      <w:r w:rsidR="00285A2C">
        <w:rPr>
          <w:rFonts w:ascii="Times New Roman" w:eastAsia="Times New Roman" w:hAnsi="Times New Roman" w:cs="Times New Roman"/>
          <w:color w:val="385623" w:themeColor="accent6" w:themeShade="80"/>
          <w:sz w:val="24"/>
          <w:szCs w:val="24"/>
        </w:rPr>
        <w:t xml:space="preserve">. </w:t>
      </w:r>
      <w:r w:rsidR="003411F5">
        <w:rPr>
          <w:rFonts w:ascii="Times New Roman" w:eastAsia="Times New Roman" w:hAnsi="Times New Roman" w:cs="Times New Roman"/>
          <w:color w:val="000000" w:themeColor="text1"/>
          <w:sz w:val="24"/>
          <w:szCs w:val="24"/>
        </w:rPr>
        <w:t xml:space="preserve">I found that the page had a daily average of 1,065 engaged users. </w:t>
      </w:r>
      <w:r w:rsidR="00285A2C">
        <w:rPr>
          <w:rFonts w:ascii="Times New Roman" w:eastAsia="Times New Roman" w:hAnsi="Times New Roman" w:cs="Times New Roman"/>
          <w:color w:val="000000" w:themeColor="text1"/>
          <w:sz w:val="24"/>
          <w:szCs w:val="24"/>
        </w:rPr>
        <w:t xml:space="preserve">I then looked at days with a high total reach but low number of engaged users based on this average. </w:t>
      </w:r>
    </w:p>
    <w:p w14:paraId="49A6B5D9" w14:textId="77777777" w:rsidR="00C91EE7" w:rsidRPr="00C91EE7" w:rsidRDefault="00C91EE7" w:rsidP="00C91EE7">
      <w:pPr>
        <w:pStyle w:val="ListParagraph"/>
        <w:spacing w:before="100" w:beforeAutospacing="1" w:after="240" w:afterAutospacing="1" w:line="240" w:lineRule="auto"/>
        <w:rPr>
          <w:rFonts w:ascii="Times New Roman" w:eastAsia="Times New Roman" w:hAnsi="Times New Roman" w:cs="Times New Roman"/>
          <w:sz w:val="24"/>
          <w:szCs w:val="24"/>
        </w:rPr>
      </w:pPr>
    </w:p>
    <w:p w14:paraId="27DCEF07" w14:textId="26D35569" w:rsidR="00C91EE7" w:rsidRDefault="00C91EE7" w:rsidP="00C91EE7">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5</w:t>
      </w:r>
    </w:p>
    <w:p w14:paraId="61CAB08A" w14:textId="7F9E68B5" w:rsidR="00C91EE7" w:rsidRDefault="00C91EE7" w:rsidP="00C91EE7">
      <w:pPr>
        <w:pStyle w:val="ListParagraph"/>
        <w:numPr>
          <w:ilvl w:val="0"/>
          <w:numId w:val="24"/>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operation, I wanted to look a</w:t>
      </w:r>
      <w:r w:rsidR="00AC210B">
        <w:rPr>
          <w:rFonts w:ascii="Times New Roman" w:eastAsia="Times New Roman" w:hAnsi="Times New Roman" w:cs="Times New Roman"/>
          <w:sz w:val="24"/>
          <w:szCs w:val="24"/>
        </w:rPr>
        <w:t xml:space="preserve">t a metric called “Daily Total </w:t>
      </w:r>
      <w:r w:rsidR="00C83902">
        <w:rPr>
          <w:rFonts w:ascii="Times New Roman" w:eastAsia="Times New Roman" w:hAnsi="Times New Roman" w:cs="Times New Roman"/>
          <w:sz w:val="24"/>
          <w:szCs w:val="24"/>
        </w:rPr>
        <w:t>Frequency distribution to see, on average, the number of times people saw content about or from the Columbia Missourian’s Facebook page.</w:t>
      </w:r>
    </w:p>
    <w:p w14:paraId="03055BC6" w14:textId="14498C93" w:rsidR="00C83902" w:rsidRDefault="00123687" w:rsidP="00C91EE7">
      <w:pPr>
        <w:pStyle w:val="ListParagraph"/>
        <w:numPr>
          <w:ilvl w:val="0"/>
          <w:numId w:val="24"/>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metric, which shows, “</w:t>
      </w:r>
      <w:r w:rsidRPr="00123687">
        <w:rPr>
          <w:rFonts w:ascii="Times New Roman" w:eastAsia="Times New Roman" w:hAnsi="Times New Roman" w:cs="Times New Roman"/>
          <w:sz w:val="24"/>
          <w:szCs w:val="24"/>
        </w:rPr>
        <w:t>The number of people your Page reached broken down by how many times people s</w:t>
      </w:r>
      <w:r>
        <w:rPr>
          <w:rFonts w:ascii="Times New Roman" w:eastAsia="Times New Roman" w:hAnsi="Times New Roman" w:cs="Times New Roman"/>
          <w:sz w:val="24"/>
          <w:szCs w:val="24"/>
        </w:rPr>
        <w:t xml:space="preserve">aw any content about your Page,” I was able to determine a general average for how many times people saw content from the Missourian each day. </w:t>
      </w:r>
      <w:r w:rsidR="00145896">
        <w:rPr>
          <w:rFonts w:ascii="Times New Roman" w:eastAsia="Times New Roman" w:hAnsi="Times New Roman" w:cs="Times New Roman"/>
          <w:sz w:val="24"/>
          <w:szCs w:val="24"/>
        </w:rPr>
        <w:t xml:space="preserve">This data showed that the Columbia Missourian’s content is seen 1 time by an average of 5,760 unique users daily, 2 times by an average of 2,063 users, 3 times by an average of 974 users, 4 times by an average of 576 users, 5 times by an average of 373 users, 6-10 times by an average of 960 users, 11-20 times by an average of 629 users and 21+ times by an average of 194 users. These numbers are pretty interesting. The majority of users see content from the Missourian only once a day, but it’s surprising that the pendulum swings back up with some users seeing content from the Missourian 6-10 times a </w:t>
      </w:r>
      <w:r w:rsidR="00EB5832">
        <w:rPr>
          <w:rFonts w:ascii="Times New Roman" w:eastAsia="Times New Roman" w:hAnsi="Times New Roman" w:cs="Times New Roman"/>
          <w:sz w:val="24"/>
          <w:szCs w:val="24"/>
        </w:rPr>
        <w:t xml:space="preserve">day. These numbers don’t completely reveal how Facebook’s algorithm works, but it gives some hints. Only the most active users seem to see the Missourian’s content frequently. Many others only see one particularly well performing post each </w:t>
      </w:r>
      <w:r w:rsidR="00C34AAE">
        <w:rPr>
          <w:rFonts w:ascii="Times New Roman" w:eastAsia="Times New Roman" w:hAnsi="Times New Roman" w:cs="Times New Roman"/>
          <w:sz w:val="24"/>
          <w:szCs w:val="24"/>
        </w:rPr>
        <w:t xml:space="preserve">day. These numbers show how readers can easily miss the </w:t>
      </w:r>
      <w:r w:rsidR="00EB5832">
        <w:rPr>
          <w:rFonts w:ascii="Times New Roman" w:eastAsia="Times New Roman" w:hAnsi="Times New Roman" w:cs="Times New Roman"/>
          <w:sz w:val="24"/>
          <w:szCs w:val="24"/>
        </w:rPr>
        <w:t>Missourian’s average or underperforming posts.</w:t>
      </w:r>
    </w:p>
    <w:p w14:paraId="3000C2CB" w14:textId="5EEAADBD" w:rsidR="00EB5832" w:rsidRDefault="00EB5832" w:rsidP="00C91EE7">
      <w:pPr>
        <w:pStyle w:val="ListParagraph"/>
        <w:numPr>
          <w:ilvl w:val="0"/>
          <w:numId w:val="24"/>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671E8B">
        <w:rPr>
          <w:rFonts w:ascii="Times New Roman" w:eastAsia="Times New Roman" w:hAnsi="Times New Roman" w:cs="Times New Roman"/>
          <w:sz w:val="24"/>
          <w:szCs w:val="24"/>
        </w:rPr>
        <w:t xml:space="preserve">run this operation, I averaged each column that showed the number of times a user saw content from the Missourian. I used the function </w:t>
      </w:r>
      <w:r w:rsidR="00671E8B" w:rsidRPr="00671E8B">
        <w:rPr>
          <w:rFonts w:ascii="Times New Roman" w:eastAsia="Times New Roman" w:hAnsi="Times New Roman" w:cs="Times New Roman"/>
          <w:color w:val="385623" w:themeColor="accent6" w:themeShade="80"/>
          <w:sz w:val="24"/>
          <w:szCs w:val="24"/>
        </w:rPr>
        <w:t xml:space="preserve">=AVERAGE(c2:c92) </w:t>
      </w:r>
      <w:r w:rsidR="00671E8B">
        <w:rPr>
          <w:rFonts w:ascii="Times New Roman" w:eastAsia="Times New Roman" w:hAnsi="Times New Roman" w:cs="Times New Roman"/>
          <w:sz w:val="24"/>
          <w:szCs w:val="24"/>
        </w:rPr>
        <w:t xml:space="preserve">and modified it for each column. </w:t>
      </w:r>
    </w:p>
    <w:p w14:paraId="0CE808CB" w14:textId="77777777" w:rsidR="00FA47EC" w:rsidRDefault="00FA47EC" w:rsidP="00FA47EC">
      <w:pPr>
        <w:pStyle w:val="ListParagraph"/>
        <w:spacing w:before="100" w:beforeAutospacing="1" w:after="240" w:afterAutospacing="1" w:line="240" w:lineRule="auto"/>
        <w:rPr>
          <w:rFonts w:ascii="Times New Roman" w:eastAsia="Times New Roman" w:hAnsi="Times New Roman" w:cs="Times New Roman"/>
          <w:sz w:val="24"/>
          <w:szCs w:val="24"/>
        </w:rPr>
      </w:pPr>
    </w:p>
    <w:p w14:paraId="528BEFA4" w14:textId="46A6DBF1" w:rsidR="00FA47EC" w:rsidRDefault="00FA47EC" w:rsidP="00FA47EC">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6</w:t>
      </w:r>
    </w:p>
    <w:p w14:paraId="5D753B9F" w14:textId="6DD09A1C" w:rsidR="00FA47EC" w:rsidRDefault="00FA47EC" w:rsidP="00FA47EC">
      <w:pPr>
        <w:pStyle w:val="ListParagraph"/>
        <w:numPr>
          <w:ilvl w:val="0"/>
          <w:numId w:val="25"/>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operation, I wanted to look at the column “Daily Logged-In Page Views” to see how many people directly visit the Missourian’s Facebook page each day.</w:t>
      </w:r>
    </w:p>
    <w:p w14:paraId="18E6EAF6" w14:textId="4AA50E1A" w:rsidR="00FA47EC" w:rsidRDefault="00FA47EC" w:rsidP="00FA47EC">
      <w:pPr>
        <w:pStyle w:val="ListParagraph"/>
        <w:numPr>
          <w:ilvl w:val="0"/>
          <w:numId w:val="25"/>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averaging the data from this column, I was surprised to find that the Missourian only has a daily average of 60 page views from users logged into Facebook. This data points to the fact that most u</w:t>
      </w:r>
      <w:r w:rsidR="00773669">
        <w:rPr>
          <w:rFonts w:ascii="Times New Roman" w:eastAsia="Times New Roman" w:hAnsi="Times New Roman" w:cs="Times New Roman"/>
          <w:sz w:val="24"/>
          <w:szCs w:val="24"/>
        </w:rPr>
        <w:t>sers like the Missourian’s page</w:t>
      </w:r>
      <w:r>
        <w:rPr>
          <w:rFonts w:ascii="Times New Roman" w:eastAsia="Times New Roman" w:hAnsi="Times New Roman" w:cs="Times New Roman"/>
          <w:sz w:val="24"/>
          <w:szCs w:val="24"/>
        </w:rPr>
        <w:t xml:space="preserve"> and then see most content from their news</w:t>
      </w:r>
      <w:r w:rsidR="007736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feeds. </w:t>
      </w:r>
      <w:r w:rsidR="00806D94">
        <w:rPr>
          <w:rFonts w:ascii="Times New Roman" w:eastAsia="Times New Roman" w:hAnsi="Times New Roman" w:cs="Times New Roman"/>
          <w:sz w:val="24"/>
          <w:szCs w:val="24"/>
        </w:rPr>
        <w:t>Since Facebook’s algorithm directly determines if a post will appear in the news</w:t>
      </w:r>
      <w:r w:rsidR="00773669">
        <w:rPr>
          <w:rFonts w:ascii="Times New Roman" w:eastAsia="Times New Roman" w:hAnsi="Times New Roman" w:cs="Times New Roman"/>
          <w:sz w:val="24"/>
          <w:szCs w:val="24"/>
        </w:rPr>
        <w:t xml:space="preserve"> </w:t>
      </w:r>
      <w:r w:rsidR="00806D94">
        <w:rPr>
          <w:rFonts w:ascii="Times New Roman" w:eastAsia="Times New Roman" w:hAnsi="Times New Roman" w:cs="Times New Roman"/>
          <w:sz w:val="24"/>
          <w:szCs w:val="24"/>
        </w:rPr>
        <w:t>feed, this statistic shows just how important it is to create engaging posts.</w:t>
      </w:r>
    </w:p>
    <w:p w14:paraId="0B569732" w14:textId="77777777" w:rsidR="00ED667C" w:rsidRPr="0089763A" w:rsidRDefault="00154B5F" w:rsidP="00ED667C">
      <w:pPr>
        <w:pStyle w:val="ListParagraph"/>
        <w:numPr>
          <w:ilvl w:val="0"/>
          <w:numId w:val="25"/>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calculate this data, I used the function </w:t>
      </w:r>
      <w:r>
        <w:rPr>
          <w:rFonts w:ascii="Times New Roman" w:eastAsia="Times New Roman" w:hAnsi="Times New Roman" w:cs="Times New Roman"/>
          <w:color w:val="385623" w:themeColor="accent6" w:themeShade="80"/>
          <w:sz w:val="24"/>
          <w:szCs w:val="24"/>
        </w:rPr>
        <w:t>=AVERAGE(z3:z93</w:t>
      </w:r>
      <w:r w:rsidRPr="00671E8B">
        <w:rPr>
          <w:rFonts w:ascii="Times New Roman" w:eastAsia="Times New Roman" w:hAnsi="Times New Roman" w:cs="Times New Roman"/>
          <w:color w:val="385623" w:themeColor="accent6" w:themeShade="80"/>
          <w:sz w:val="24"/>
          <w:szCs w:val="24"/>
        </w:rPr>
        <w:t>)</w:t>
      </w:r>
    </w:p>
    <w:p w14:paraId="5223F298" w14:textId="77777777" w:rsidR="0089763A" w:rsidRPr="00ED667C" w:rsidRDefault="0089763A" w:rsidP="0089763A">
      <w:pPr>
        <w:pStyle w:val="ListParagraph"/>
        <w:spacing w:before="100" w:beforeAutospacing="1" w:after="240" w:afterAutospacing="1" w:line="240" w:lineRule="auto"/>
        <w:rPr>
          <w:rFonts w:ascii="Times New Roman" w:eastAsia="Times New Roman" w:hAnsi="Times New Roman" w:cs="Times New Roman"/>
          <w:sz w:val="24"/>
          <w:szCs w:val="24"/>
        </w:rPr>
      </w:pPr>
    </w:p>
    <w:p w14:paraId="737C2105" w14:textId="57BC59DC" w:rsidR="0089763A" w:rsidRPr="00C46133" w:rsidRDefault="0089763A" w:rsidP="0089763A">
      <w:pPr>
        <w:pStyle w:val="ListParagraph"/>
        <w:spacing w:before="100" w:beforeAutospacing="1" w:after="240" w:afterAutospacing="1" w:line="240" w:lineRule="auto"/>
        <w:ind w:left="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FBPost</w:t>
      </w:r>
      <w:r w:rsidRPr="00C46133">
        <w:rPr>
          <w:rFonts w:ascii="Times New Roman" w:eastAsia="Times New Roman" w:hAnsi="Times New Roman" w:cs="Times New Roman"/>
          <w:b/>
          <w:sz w:val="24"/>
          <w:szCs w:val="24"/>
          <w:u w:val="single"/>
        </w:rPr>
        <w:t>Insights.csv</w:t>
      </w:r>
    </w:p>
    <w:p w14:paraId="7C0BB419" w14:textId="55D81AFC" w:rsidR="0089763A" w:rsidRDefault="0089763A" w:rsidP="0089763A">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7</w:t>
      </w:r>
    </w:p>
    <w:p w14:paraId="79468539" w14:textId="261CE92D" w:rsidR="00ED667C" w:rsidRDefault="0089763A" w:rsidP="008A5533">
      <w:pPr>
        <w:pStyle w:val="ListParagraph"/>
        <w:numPr>
          <w:ilvl w:val="0"/>
          <w:numId w:val="26"/>
        </w:numPr>
        <w:spacing w:before="100" w:beforeAutospacing="1" w:after="240" w:afterAutospacing="1" w:line="240" w:lineRule="auto"/>
        <w:rPr>
          <w:rFonts w:ascii="Times New Roman" w:eastAsia="Times New Roman" w:hAnsi="Times New Roman" w:cs="Times New Roman"/>
          <w:sz w:val="24"/>
          <w:szCs w:val="24"/>
        </w:rPr>
      </w:pPr>
      <w:r w:rsidRPr="00C67EBB">
        <w:rPr>
          <w:rFonts w:ascii="Times New Roman" w:eastAsia="Times New Roman" w:hAnsi="Times New Roman" w:cs="Times New Roman"/>
          <w:sz w:val="24"/>
          <w:szCs w:val="24"/>
        </w:rPr>
        <w:t xml:space="preserve">To start off, </w:t>
      </w:r>
      <w:r w:rsidR="00062476">
        <w:rPr>
          <w:rFonts w:ascii="Times New Roman" w:eastAsia="Times New Roman" w:hAnsi="Times New Roman" w:cs="Times New Roman"/>
          <w:sz w:val="24"/>
          <w:szCs w:val="24"/>
        </w:rPr>
        <w:t>I wanted to look at posts with the highest “Lifetime Post Total Reach” to begin to explore the data.</w:t>
      </w:r>
    </w:p>
    <w:p w14:paraId="51BBA104" w14:textId="3E62CF48" w:rsidR="00062476" w:rsidRDefault="00062476" w:rsidP="008A5533">
      <w:pPr>
        <w:pStyle w:val="ListParagraph"/>
        <w:numPr>
          <w:ilvl w:val="0"/>
          <w:numId w:val="26"/>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post with the highest reach was an announcement about Bernie Sanders speaking in Columbia reaching more than 37,000. The next highest post was about </w:t>
      </w:r>
      <w:r w:rsidR="0036313A">
        <w:rPr>
          <w:rFonts w:ascii="Times New Roman" w:eastAsia="Times New Roman" w:hAnsi="Times New Roman" w:cs="Times New Roman"/>
          <w:sz w:val="24"/>
          <w:szCs w:val="24"/>
        </w:rPr>
        <w:t xml:space="preserve">the demolition of Quinton’s with a reach of about 19,000. Other top posts included excellent teacher awards, tiny houses for the homeless, MU Libraries budget shortfalls, </w:t>
      </w:r>
      <w:r w:rsidR="00773669">
        <w:rPr>
          <w:rFonts w:ascii="Times New Roman" w:eastAsia="Times New Roman" w:hAnsi="Times New Roman" w:cs="Times New Roman"/>
          <w:sz w:val="24"/>
          <w:szCs w:val="24"/>
        </w:rPr>
        <w:t>360-degree</w:t>
      </w:r>
      <w:r w:rsidR="0036313A">
        <w:rPr>
          <w:rFonts w:ascii="Times New Roman" w:eastAsia="Times New Roman" w:hAnsi="Times New Roman" w:cs="Times New Roman"/>
          <w:sz w:val="24"/>
          <w:szCs w:val="24"/>
        </w:rPr>
        <w:t xml:space="preserve"> video of the Mizzou Alphas, a women’s basketball transfer</w:t>
      </w:r>
      <w:r w:rsidR="00773669">
        <w:rPr>
          <w:rFonts w:ascii="Times New Roman" w:eastAsia="Times New Roman" w:hAnsi="Times New Roman" w:cs="Times New Roman"/>
          <w:sz w:val="24"/>
          <w:szCs w:val="24"/>
        </w:rPr>
        <w:t xml:space="preserve"> player</w:t>
      </w:r>
      <w:r w:rsidR="0036313A">
        <w:rPr>
          <w:rFonts w:ascii="Times New Roman" w:eastAsia="Times New Roman" w:hAnsi="Times New Roman" w:cs="Times New Roman"/>
          <w:sz w:val="24"/>
          <w:szCs w:val="24"/>
        </w:rPr>
        <w:t>, Missouri basketball win, MU closure of two dorms and video of a Stephens College fashion exhibit.</w:t>
      </w:r>
      <w:r w:rsidR="003E5868">
        <w:rPr>
          <w:rFonts w:ascii="Times New Roman" w:eastAsia="Times New Roman" w:hAnsi="Times New Roman" w:cs="Times New Roman"/>
          <w:sz w:val="24"/>
          <w:szCs w:val="24"/>
        </w:rPr>
        <w:t xml:space="preserve"> Overall, the top posts were all hyper local stories, and many of the top posts were exclusive multimedia pieces. Many of the top posts were also tied to news about MU.</w:t>
      </w:r>
    </w:p>
    <w:p w14:paraId="465AFB27" w14:textId="2913B83A" w:rsidR="003E5868" w:rsidRDefault="00954C03" w:rsidP="008A5533">
      <w:pPr>
        <w:pStyle w:val="ListParagraph"/>
        <w:numPr>
          <w:ilvl w:val="0"/>
          <w:numId w:val="26"/>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analyzed this data by sorting the “Lifetime Post Reach” column from largest to smallest.</w:t>
      </w:r>
    </w:p>
    <w:p w14:paraId="2479E98E" w14:textId="77777777" w:rsidR="002767BA" w:rsidRDefault="002767BA" w:rsidP="002767BA">
      <w:pPr>
        <w:pStyle w:val="ListParagraph"/>
        <w:spacing w:before="100" w:beforeAutospacing="1" w:after="240" w:afterAutospacing="1" w:line="240" w:lineRule="auto"/>
        <w:rPr>
          <w:rFonts w:ascii="Times New Roman" w:eastAsia="Times New Roman" w:hAnsi="Times New Roman" w:cs="Times New Roman"/>
          <w:sz w:val="24"/>
          <w:szCs w:val="24"/>
        </w:rPr>
      </w:pPr>
    </w:p>
    <w:p w14:paraId="39A14972" w14:textId="7FAAFD5B" w:rsidR="002767BA" w:rsidRDefault="002767BA" w:rsidP="002767BA">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8</w:t>
      </w:r>
    </w:p>
    <w:p w14:paraId="7D34B2DE" w14:textId="03AF84A4" w:rsidR="00FA47EC" w:rsidRDefault="005D64DD" w:rsidP="002767BA">
      <w:pPr>
        <w:pStyle w:val="ListParagraph"/>
        <w:numPr>
          <w:ilvl w:val="0"/>
          <w:numId w:val="28"/>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next wanted to look at </w:t>
      </w:r>
      <w:r w:rsidR="00B70E83">
        <w:rPr>
          <w:rFonts w:ascii="Times New Roman" w:eastAsia="Times New Roman" w:hAnsi="Times New Roman" w:cs="Times New Roman"/>
          <w:sz w:val="24"/>
          <w:szCs w:val="24"/>
        </w:rPr>
        <w:t>“Lifetime Engaged Users” to see if the most engaging posts would differ much from the posts with the greatest reach.</w:t>
      </w:r>
    </w:p>
    <w:p w14:paraId="04DBEA13" w14:textId="3EE7D6C2" w:rsidR="00B70E83" w:rsidRDefault="00087BE5" w:rsidP="002767BA">
      <w:pPr>
        <w:pStyle w:val="ListParagraph"/>
        <w:numPr>
          <w:ilvl w:val="0"/>
          <w:numId w:val="28"/>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most of the most engaging posts were also posts with some of the highest reach. However, there were a few stories that had higher engagement than they had reach including news of Spike Lee filming on campus and news of an MU student’s arrest for a campus rape. Except for the Bernie Sanders story, nearly all of the most engaging posts were related to MU or to downtown Columbia. </w:t>
      </w:r>
    </w:p>
    <w:p w14:paraId="45248F60" w14:textId="111D5630" w:rsidR="002C061A" w:rsidRDefault="002C061A" w:rsidP="002767BA">
      <w:pPr>
        <w:pStyle w:val="ListParagraph"/>
        <w:numPr>
          <w:ilvl w:val="0"/>
          <w:numId w:val="28"/>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look I this data, I sorted the “Lifetime Engaged Users” column from largest to smallest.</w:t>
      </w:r>
    </w:p>
    <w:p w14:paraId="62F351F3" w14:textId="77777777" w:rsidR="002C061A" w:rsidRDefault="002C061A" w:rsidP="002C061A">
      <w:pPr>
        <w:pStyle w:val="ListParagraph"/>
        <w:spacing w:before="100" w:beforeAutospacing="1" w:after="240" w:afterAutospacing="1" w:line="240" w:lineRule="auto"/>
        <w:rPr>
          <w:rFonts w:ascii="Times New Roman" w:eastAsia="Times New Roman" w:hAnsi="Times New Roman" w:cs="Times New Roman"/>
          <w:sz w:val="24"/>
          <w:szCs w:val="24"/>
        </w:rPr>
      </w:pPr>
    </w:p>
    <w:p w14:paraId="679522FC" w14:textId="11D7BBB1" w:rsidR="002C061A" w:rsidRDefault="002C061A" w:rsidP="002C061A">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9</w:t>
      </w:r>
    </w:p>
    <w:p w14:paraId="68EAD73C" w14:textId="5CE7A752" w:rsidR="002C061A" w:rsidRDefault="000F2B9D" w:rsidP="002C061A">
      <w:pPr>
        <w:pStyle w:val="ListParagraph"/>
        <w:numPr>
          <w:ilvl w:val="0"/>
          <w:numId w:val="29"/>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operation, I wanted to take a look at negative feedback posts received. </w:t>
      </w:r>
    </w:p>
    <w:p w14:paraId="2868F0B9" w14:textId="60266FB1" w:rsidR="000F2B9D" w:rsidRDefault="00AC2C0C" w:rsidP="002C061A">
      <w:pPr>
        <w:pStyle w:val="ListParagraph"/>
        <w:numPr>
          <w:ilvl w:val="0"/>
          <w:numId w:val="29"/>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data for the “Lifetime Negative Feedback” column, I discovered that the Missourian has very low numbers of users providing negative feedback on the page. The posts with the highest amount of negative feedback was the Bernie Sanders post with </w:t>
      </w:r>
      <w:r w:rsidR="008E6F70">
        <w:rPr>
          <w:rFonts w:ascii="Times New Roman" w:eastAsia="Times New Roman" w:hAnsi="Times New Roman" w:cs="Times New Roman"/>
          <w:sz w:val="24"/>
          <w:szCs w:val="24"/>
        </w:rPr>
        <w:t xml:space="preserve">negative feedback from 11 users. Overall, negative feedback seems to closely align with post reach and engagement. The most viewed posts also have the highest negative feedback. This seems to suggest that readers react positively to the Missourian’s content overall. </w:t>
      </w:r>
      <w:r w:rsidR="00987BC5">
        <w:rPr>
          <w:rFonts w:ascii="Times New Roman" w:eastAsia="Times New Roman" w:hAnsi="Times New Roman" w:cs="Times New Roman"/>
          <w:sz w:val="24"/>
          <w:szCs w:val="24"/>
        </w:rPr>
        <w:t>The Missourian also heavily mod</w:t>
      </w:r>
      <w:r w:rsidR="00F43C85">
        <w:rPr>
          <w:rFonts w:ascii="Times New Roman" w:eastAsia="Times New Roman" w:hAnsi="Times New Roman" w:cs="Times New Roman"/>
          <w:sz w:val="24"/>
          <w:szCs w:val="24"/>
        </w:rPr>
        <w:t xml:space="preserve">erates negative feedback on its </w:t>
      </w:r>
      <w:r w:rsidR="00987BC5">
        <w:rPr>
          <w:rFonts w:ascii="Times New Roman" w:eastAsia="Times New Roman" w:hAnsi="Times New Roman" w:cs="Times New Roman"/>
          <w:sz w:val="24"/>
          <w:szCs w:val="24"/>
        </w:rPr>
        <w:t>page, so this might contribute to these low numbers.</w:t>
      </w:r>
    </w:p>
    <w:p w14:paraId="75EC8A4B" w14:textId="0DE40CF8" w:rsidR="00987BC5" w:rsidRDefault="004A4481" w:rsidP="002C061A">
      <w:pPr>
        <w:pStyle w:val="ListParagraph"/>
        <w:numPr>
          <w:ilvl w:val="0"/>
          <w:numId w:val="29"/>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look at this data, I sorted the “Lifetime Negative Feedback” column from largest to smallest. </w:t>
      </w:r>
    </w:p>
    <w:p w14:paraId="425AAABF" w14:textId="77777777" w:rsidR="0082742A" w:rsidRDefault="0082742A" w:rsidP="0082742A">
      <w:pPr>
        <w:pStyle w:val="ListParagraph"/>
        <w:spacing w:before="100" w:beforeAutospacing="1" w:after="240" w:afterAutospacing="1" w:line="240" w:lineRule="auto"/>
        <w:rPr>
          <w:rFonts w:ascii="Times New Roman" w:eastAsia="Times New Roman" w:hAnsi="Times New Roman" w:cs="Times New Roman"/>
          <w:sz w:val="24"/>
          <w:szCs w:val="24"/>
        </w:rPr>
      </w:pPr>
    </w:p>
    <w:p w14:paraId="65A5995B" w14:textId="7E77E121" w:rsidR="0082742A" w:rsidRDefault="0082742A" w:rsidP="0082742A">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10</w:t>
      </w:r>
    </w:p>
    <w:p w14:paraId="4DBC5924" w14:textId="3D97C486" w:rsidR="0082742A" w:rsidRDefault="0082742A" w:rsidP="00641DE4">
      <w:pPr>
        <w:pStyle w:val="ListParagraph"/>
        <w:numPr>
          <w:ilvl w:val="0"/>
          <w:numId w:val="30"/>
        </w:numPr>
        <w:spacing w:before="100" w:beforeAutospacing="1" w:after="240" w:afterAutospacing="1" w:line="240" w:lineRule="auto"/>
        <w:rPr>
          <w:rFonts w:ascii="Times New Roman" w:eastAsia="Times New Roman" w:hAnsi="Times New Roman" w:cs="Times New Roman"/>
          <w:sz w:val="24"/>
          <w:szCs w:val="24"/>
        </w:rPr>
      </w:pPr>
      <w:r w:rsidRPr="003F4331">
        <w:rPr>
          <w:rFonts w:ascii="Times New Roman" w:eastAsia="Times New Roman" w:hAnsi="Times New Roman" w:cs="Times New Roman"/>
          <w:sz w:val="24"/>
          <w:szCs w:val="24"/>
        </w:rPr>
        <w:t xml:space="preserve">For </w:t>
      </w:r>
      <w:r w:rsidR="003F4331">
        <w:rPr>
          <w:rFonts w:ascii="Times New Roman" w:eastAsia="Times New Roman" w:hAnsi="Times New Roman" w:cs="Times New Roman"/>
          <w:sz w:val="24"/>
          <w:szCs w:val="24"/>
        </w:rPr>
        <w:t>this next operation, I want</w:t>
      </w:r>
      <w:r w:rsidR="00F43C85">
        <w:rPr>
          <w:rFonts w:ascii="Times New Roman" w:eastAsia="Times New Roman" w:hAnsi="Times New Roman" w:cs="Times New Roman"/>
          <w:sz w:val="24"/>
          <w:szCs w:val="24"/>
        </w:rPr>
        <w:t>ed</w:t>
      </w:r>
      <w:r w:rsidR="003F4331">
        <w:rPr>
          <w:rFonts w:ascii="Times New Roman" w:eastAsia="Times New Roman" w:hAnsi="Times New Roman" w:cs="Times New Roman"/>
          <w:sz w:val="24"/>
          <w:szCs w:val="24"/>
        </w:rPr>
        <w:t xml:space="preserve"> to compare the average number of organic post impressions versus impressions from readers who like the Missourian’s page.</w:t>
      </w:r>
    </w:p>
    <w:p w14:paraId="0A70A6EE" w14:textId="289454C2" w:rsidR="003F4331" w:rsidRDefault="00546D26" w:rsidP="00641DE4">
      <w:pPr>
        <w:pStyle w:val="ListParagraph"/>
        <w:numPr>
          <w:ilvl w:val="0"/>
          <w:numId w:val="30"/>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sorting the data, I found that the Missourian has an average of 3,270 organic impressions on </w:t>
      </w:r>
      <w:r w:rsidR="003A06FA">
        <w:rPr>
          <w:rFonts w:ascii="Times New Roman" w:eastAsia="Times New Roman" w:hAnsi="Times New Roman" w:cs="Times New Roman"/>
          <w:sz w:val="24"/>
          <w:szCs w:val="24"/>
        </w:rPr>
        <w:t xml:space="preserve">each of </w:t>
      </w:r>
      <w:r>
        <w:rPr>
          <w:rFonts w:ascii="Times New Roman" w:eastAsia="Times New Roman" w:hAnsi="Times New Roman" w:cs="Times New Roman"/>
          <w:sz w:val="24"/>
          <w:szCs w:val="24"/>
        </w:rPr>
        <w:t xml:space="preserve">its posts. This number looks at the number of times a </w:t>
      </w:r>
      <w:r w:rsidRPr="00546D26">
        <w:rPr>
          <w:rFonts w:ascii="Times New Roman" w:eastAsia="Times New Roman" w:hAnsi="Times New Roman" w:cs="Times New Roman"/>
          <w:sz w:val="24"/>
          <w:szCs w:val="24"/>
        </w:rPr>
        <w:t>post</w:t>
      </w:r>
      <w:r>
        <w:rPr>
          <w:rFonts w:ascii="Times New Roman" w:eastAsia="Times New Roman" w:hAnsi="Times New Roman" w:cs="Times New Roman"/>
          <w:sz w:val="24"/>
          <w:szCs w:val="24"/>
        </w:rPr>
        <w:t xml:space="preserve"> is seen in the Facebook News Feed, ticker or on the</w:t>
      </w:r>
      <w:r w:rsidRPr="00546D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page’s direct timeline. </w:t>
      </w:r>
      <w:r w:rsidR="009A56F2">
        <w:rPr>
          <w:rFonts w:ascii="Times New Roman" w:eastAsia="Times New Roman" w:hAnsi="Times New Roman" w:cs="Times New Roman"/>
          <w:sz w:val="24"/>
          <w:szCs w:val="24"/>
        </w:rPr>
        <w:t>In comparison, the Missourian</w:t>
      </w:r>
      <w:r w:rsidR="003A06FA">
        <w:rPr>
          <w:rFonts w:ascii="Times New Roman" w:eastAsia="Times New Roman" w:hAnsi="Times New Roman" w:cs="Times New Roman"/>
          <w:sz w:val="24"/>
          <w:szCs w:val="24"/>
        </w:rPr>
        <w:t>’s posts each</w:t>
      </w:r>
      <w:r w:rsidR="009A56F2">
        <w:rPr>
          <w:rFonts w:ascii="Times New Roman" w:eastAsia="Times New Roman" w:hAnsi="Times New Roman" w:cs="Times New Roman"/>
          <w:sz w:val="24"/>
          <w:szCs w:val="24"/>
        </w:rPr>
        <w:t xml:space="preserve"> </w:t>
      </w:r>
      <w:r w:rsidR="003A06FA">
        <w:rPr>
          <w:rFonts w:ascii="Times New Roman" w:eastAsia="Times New Roman" w:hAnsi="Times New Roman" w:cs="Times New Roman"/>
          <w:sz w:val="24"/>
          <w:szCs w:val="24"/>
        </w:rPr>
        <w:t xml:space="preserve">receive </w:t>
      </w:r>
      <w:r w:rsidR="00F54982">
        <w:rPr>
          <w:rFonts w:ascii="Times New Roman" w:eastAsia="Times New Roman" w:hAnsi="Times New Roman" w:cs="Times New Roman"/>
          <w:sz w:val="24"/>
          <w:szCs w:val="24"/>
        </w:rPr>
        <w:t xml:space="preserve">an average of 2,424 </w:t>
      </w:r>
      <w:r w:rsidR="003A06FA">
        <w:rPr>
          <w:rFonts w:ascii="Times New Roman" w:eastAsia="Times New Roman" w:hAnsi="Times New Roman" w:cs="Times New Roman"/>
          <w:sz w:val="24"/>
          <w:szCs w:val="24"/>
        </w:rPr>
        <w:t xml:space="preserve">impressions each day from users that like the Missourian’s Facebook page. The difference between these two numbers is over 800 users, showing that a significant portion of impressions to the page come from </w:t>
      </w:r>
      <w:r w:rsidR="008B5825">
        <w:rPr>
          <w:rFonts w:ascii="Times New Roman" w:eastAsia="Times New Roman" w:hAnsi="Times New Roman" w:cs="Times New Roman"/>
          <w:sz w:val="24"/>
          <w:szCs w:val="24"/>
        </w:rPr>
        <w:t xml:space="preserve">engagement with posts or posts that are shared on people’s timelines. </w:t>
      </w:r>
      <w:r w:rsidR="00AD00FA">
        <w:rPr>
          <w:rFonts w:ascii="Times New Roman" w:eastAsia="Times New Roman" w:hAnsi="Times New Roman" w:cs="Times New Roman"/>
          <w:sz w:val="24"/>
          <w:szCs w:val="24"/>
        </w:rPr>
        <w:t>Increasing organic impressions would be a great goal for the Missourian if it wanted to grow its Facebook audience overall.</w:t>
      </w:r>
    </w:p>
    <w:p w14:paraId="16EFD481" w14:textId="77777777" w:rsidR="00CE4FB3" w:rsidRPr="00CE4FB3" w:rsidRDefault="00AD00FA" w:rsidP="008619A4">
      <w:pPr>
        <w:pStyle w:val="ListParagraph"/>
        <w:numPr>
          <w:ilvl w:val="0"/>
          <w:numId w:val="30"/>
        </w:numPr>
        <w:spacing w:before="100" w:beforeAutospacing="1" w:after="240" w:afterAutospacing="1" w:line="240" w:lineRule="auto"/>
        <w:rPr>
          <w:rFonts w:ascii="Times New Roman" w:eastAsia="Times New Roman" w:hAnsi="Times New Roman" w:cs="Times New Roman"/>
          <w:sz w:val="24"/>
          <w:szCs w:val="24"/>
        </w:rPr>
      </w:pPr>
      <w:r w:rsidRPr="00AD00FA">
        <w:rPr>
          <w:rFonts w:ascii="Times New Roman" w:eastAsia="Times New Roman" w:hAnsi="Times New Roman" w:cs="Times New Roman"/>
          <w:sz w:val="24"/>
          <w:szCs w:val="24"/>
        </w:rPr>
        <w:t xml:space="preserve">To run this operation, I used the function </w:t>
      </w:r>
      <w:r w:rsidRPr="00AD00FA">
        <w:rPr>
          <w:rFonts w:ascii="Times New Roman" w:eastAsia="Times New Roman" w:hAnsi="Times New Roman" w:cs="Times New Roman"/>
          <w:color w:val="385623" w:themeColor="accent6" w:themeShade="80"/>
          <w:sz w:val="24"/>
          <w:szCs w:val="24"/>
        </w:rPr>
        <w:t xml:space="preserve">=AVERAGE(m3:m502) </w:t>
      </w:r>
      <w:r w:rsidRPr="00AD00FA">
        <w:rPr>
          <w:rFonts w:ascii="Times New Roman" w:eastAsia="Times New Roman" w:hAnsi="Times New Roman" w:cs="Times New Roman"/>
          <w:sz w:val="24"/>
          <w:szCs w:val="24"/>
        </w:rPr>
        <w:t xml:space="preserve">and </w:t>
      </w:r>
      <w:r>
        <w:rPr>
          <w:rFonts w:ascii="Times New Roman" w:eastAsia="Times New Roman" w:hAnsi="Times New Roman" w:cs="Times New Roman"/>
          <w:color w:val="385623" w:themeColor="accent6" w:themeShade="80"/>
          <w:sz w:val="24"/>
          <w:szCs w:val="24"/>
        </w:rPr>
        <w:t>=AVERAGE(t3:t50</w:t>
      </w:r>
      <w:r w:rsidRPr="00671E8B">
        <w:rPr>
          <w:rFonts w:ascii="Times New Roman" w:eastAsia="Times New Roman" w:hAnsi="Times New Roman" w:cs="Times New Roman"/>
          <w:color w:val="385623" w:themeColor="accent6" w:themeShade="80"/>
          <w:sz w:val="24"/>
          <w:szCs w:val="24"/>
        </w:rPr>
        <w:t>2)</w:t>
      </w:r>
      <w:r>
        <w:rPr>
          <w:rFonts w:ascii="Times New Roman" w:eastAsia="Times New Roman" w:hAnsi="Times New Roman" w:cs="Times New Roman"/>
          <w:color w:val="385623" w:themeColor="accent6" w:themeShade="80"/>
          <w:sz w:val="24"/>
          <w:szCs w:val="24"/>
        </w:rPr>
        <w:t xml:space="preserve"> </w:t>
      </w:r>
      <w:r>
        <w:rPr>
          <w:rFonts w:ascii="Times New Roman" w:eastAsia="Times New Roman" w:hAnsi="Times New Roman" w:cs="Times New Roman"/>
          <w:color w:val="000000" w:themeColor="text1"/>
          <w:sz w:val="24"/>
          <w:szCs w:val="24"/>
        </w:rPr>
        <w:t xml:space="preserve">on the </w:t>
      </w:r>
      <w:r w:rsidR="00D860DF">
        <w:rPr>
          <w:rFonts w:ascii="Times New Roman" w:eastAsia="Times New Roman" w:hAnsi="Times New Roman" w:cs="Times New Roman"/>
          <w:color w:val="000000" w:themeColor="text1"/>
          <w:sz w:val="24"/>
          <w:szCs w:val="24"/>
        </w:rPr>
        <w:t>“Lifetime Post Organic Impressions” and “Lifetime Post Impressions” columns.</w:t>
      </w:r>
    </w:p>
    <w:p w14:paraId="6A3E50B4" w14:textId="77777777" w:rsidR="00CE4FB3" w:rsidRPr="00CE4FB3" w:rsidRDefault="00CE4FB3" w:rsidP="00CE4FB3">
      <w:pPr>
        <w:pStyle w:val="ListParagraph"/>
        <w:spacing w:before="100" w:beforeAutospacing="1" w:after="240" w:afterAutospacing="1" w:line="240" w:lineRule="auto"/>
        <w:rPr>
          <w:rFonts w:ascii="Times New Roman" w:eastAsia="Times New Roman" w:hAnsi="Times New Roman" w:cs="Times New Roman"/>
          <w:sz w:val="24"/>
          <w:szCs w:val="24"/>
        </w:rPr>
      </w:pPr>
    </w:p>
    <w:p w14:paraId="49DD422E" w14:textId="02A788E3" w:rsidR="00CE4FB3" w:rsidRDefault="00CE4FB3" w:rsidP="00CE4FB3">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11</w:t>
      </w:r>
    </w:p>
    <w:p w14:paraId="184B9E03" w14:textId="77777777" w:rsidR="00DC60BE" w:rsidRDefault="00DC60BE" w:rsidP="00CE4FB3">
      <w:pPr>
        <w:pStyle w:val="ListParagraph"/>
        <w:numPr>
          <w:ilvl w:val="0"/>
          <w:numId w:val="31"/>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next want to look at the highest performing posts to note any particular time of days that work well for posting.</w:t>
      </w:r>
    </w:p>
    <w:p w14:paraId="2F995666" w14:textId="53C6C999" w:rsidR="00AD00FA" w:rsidRDefault="00814712" w:rsidP="00CE4FB3">
      <w:pPr>
        <w:pStyle w:val="ListParagraph"/>
        <w:numPr>
          <w:ilvl w:val="0"/>
          <w:numId w:val="31"/>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the 50 posts with the most reach, a few times of day sta</w:t>
      </w:r>
      <w:r w:rsidR="00474C3F">
        <w:rPr>
          <w:rFonts w:ascii="Times New Roman" w:eastAsia="Times New Roman" w:hAnsi="Times New Roman" w:cs="Times New Roman"/>
          <w:sz w:val="24"/>
          <w:szCs w:val="24"/>
        </w:rPr>
        <w:t>n</w:t>
      </w:r>
      <w:r w:rsidR="00AF5ACF">
        <w:rPr>
          <w:rFonts w:ascii="Times New Roman" w:eastAsia="Times New Roman" w:hAnsi="Times New Roman" w:cs="Times New Roman"/>
          <w:sz w:val="24"/>
          <w:szCs w:val="24"/>
        </w:rPr>
        <w:t>d out. Within those top posts a</w:t>
      </w:r>
      <w:r w:rsidR="00474C3F">
        <w:rPr>
          <w:rFonts w:ascii="Times New Roman" w:eastAsia="Times New Roman" w:hAnsi="Times New Roman" w:cs="Times New Roman"/>
          <w:sz w:val="24"/>
          <w:szCs w:val="24"/>
        </w:rPr>
        <w:t xml:space="preserve"> total of 8 posts were posted at 6 p.m., 7 posts were posted at 10 a.m., 6 posts were posted at 2 p.m. and 5 posts were posted at 11 a.m. or 12 p.m. Based on this information, </w:t>
      </w:r>
      <w:r w:rsidR="00850989">
        <w:rPr>
          <w:rFonts w:ascii="Times New Roman" w:eastAsia="Times New Roman" w:hAnsi="Times New Roman" w:cs="Times New Roman"/>
          <w:sz w:val="24"/>
          <w:szCs w:val="24"/>
        </w:rPr>
        <w:t>the Missourian might consider</w:t>
      </w:r>
      <w:r w:rsidR="00474C3F">
        <w:rPr>
          <w:rFonts w:ascii="Times New Roman" w:eastAsia="Times New Roman" w:hAnsi="Times New Roman" w:cs="Times New Roman"/>
          <w:sz w:val="24"/>
          <w:szCs w:val="24"/>
        </w:rPr>
        <w:t xml:space="preserve"> saving its feature pieces for these optimal times of the day. </w:t>
      </w:r>
      <w:r w:rsidR="00850989">
        <w:rPr>
          <w:rFonts w:ascii="Times New Roman" w:eastAsia="Times New Roman" w:hAnsi="Times New Roman" w:cs="Times New Roman"/>
          <w:sz w:val="24"/>
          <w:szCs w:val="24"/>
        </w:rPr>
        <w:t>Strategically posting the best content at these times would help drive overall traffic.</w:t>
      </w:r>
    </w:p>
    <w:p w14:paraId="75A38A7C" w14:textId="0230A481" w:rsidR="00850989" w:rsidRDefault="00850989" w:rsidP="00CE4FB3">
      <w:pPr>
        <w:pStyle w:val="ListParagraph"/>
        <w:numPr>
          <w:ilvl w:val="0"/>
          <w:numId w:val="31"/>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first sorted the data in the “Lifetime Post Total Reach” from largest to smallest. I th</w:t>
      </w:r>
      <w:r w:rsidR="007639DA">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 xml:space="preserve">tallied up posting times for the top 50 posts. </w:t>
      </w:r>
    </w:p>
    <w:p w14:paraId="0D61A768" w14:textId="77777777" w:rsidR="00AA7F82" w:rsidRDefault="00AA7F82" w:rsidP="00AA7F82">
      <w:pPr>
        <w:pStyle w:val="ListParagraph"/>
        <w:spacing w:before="100" w:beforeAutospacing="1" w:after="240" w:afterAutospacing="1" w:line="240" w:lineRule="auto"/>
        <w:rPr>
          <w:rFonts w:ascii="Times New Roman" w:eastAsia="Times New Roman" w:hAnsi="Times New Roman" w:cs="Times New Roman"/>
          <w:sz w:val="24"/>
          <w:szCs w:val="24"/>
        </w:rPr>
      </w:pPr>
    </w:p>
    <w:p w14:paraId="12D696B4" w14:textId="58898C66" w:rsidR="00AA7F82" w:rsidRDefault="00AA7F82" w:rsidP="00AA7F82">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12</w:t>
      </w:r>
    </w:p>
    <w:p w14:paraId="4D603D86" w14:textId="09356ED7" w:rsidR="00AA7F82" w:rsidRDefault="00AA7F82" w:rsidP="00AA7F82">
      <w:pPr>
        <w:pStyle w:val="ListParagraph"/>
        <w:numPr>
          <w:ilvl w:val="0"/>
          <w:numId w:val="32"/>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next want</w:t>
      </w:r>
      <w:r w:rsidR="00AF5AC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look at the highest performing posts to note any particular </w:t>
      </w:r>
      <w:r w:rsidR="00AF5ACF">
        <w:rPr>
          <w:rFonts w:ascii="Times New Roman" w:eastAsia="Times New Roman" w:hAnsi="Times New Roman" w:cs="Times New Roman"/>
          <w:sz w:val="24"/>
          <w:szCs w:val="24"/>
        </w:rPr>
        <w:t xml:space="preserve">days </w:t>
      </w:r>
      <w:r>
        <w:rPr>
          <w:rFonts w:ascii="Times New Roman" w:eastAsia="Times New Roman" w:hAnsi="Times New Roman" w:cs="Times New Roman"/>
          <w:sz w:val="24"/>
          <w:szCs w:val="24"/>
        </w:rPr>
        <w:t>that work well for posting.</w:t>
      </w:r>
    </w:p>
    <w:p w14:paraId="0025181F" w14:textId="440220F5" w:rsidR="00AA7F82" w:rsidRDefault="005C33CD" w:rsidP="00AA7F82">
      <w:pPr>
        <w:pStyle w:val="ListParagraph"/>
        <w:numPr>
          <w:ilvl w:val="0"/>
          <w:numId w:val="32"/>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again looked at the 50 posts with the most reach and found a fe</w:t>
      </w:r>
      <w:r w:rsidR="00147E11">
        <w:rPr>
          <w:rFonts w:ascii="Times New Roman" w:eastAsia="Times New Roman" w:hAnsi="Times New Roman" w:cs="Times New Roman"/>
          <w:sz w:val="24"/>
          <w:szCs w:val="24"/>
        </w:rPr>
        <w:t>w days that seem to be best for posting on Facebook. Tuesday was the best performing day with 11 of the</w:t>
      </w:r>
      <w:r w:rsidR="00B65BA5">
        <w:rPr>
          <w:rFonts w:ascii="Times New Roman" w:eastAsia="Times New Roman" w:hAnsi="Times New Roman" w:cs="Times New Roman"/>
          <w:sz w:val="24"/>
          <w:szCs w:val="24"/>
        </w:rPr>
        <w:t xml:space="preserve"> top</w:t>
      </w:r>
      <w:r w:rsidR="00147E11">
        <w:rPr>
          <w:rFonts w:ascii="Times New Roman" w:eastAsia="Times New Roman" w:hAnsi="Times New Roman" w:cs="Times New Roman"/>
          <w:sz w:val="24"/>
          <w:szCs w:val="24"/>
        </w:rPr>
        <w:t xml:space="preserve"> 50 posts published on this day. Friday had 10 of the top posts, Wednesday had 8, Monday and Thursday had 7, Sunday had 6 and Saturday had 2. This data really surprised me. I work on the Columbia Missourian’s community</w:t>
      </w:r>
      <w:r w:rsidR="001744BD">
        <w:rPr>
          <w:rFonts w:ascii="Times New Roman" w:eastAsia="Times New Roman" w:hAnsi="Times New Roman" w:cs="Times New Roman"/>
          <w:sz w:val="24"/>
          <w:szCs w:val="24"/>
        </w:rPr>
        <w:t xml:space="preserve"> outreach team right now. W</w:t>
      </w:r>
      <w:r w:rsidR="00147E11">
        <w:rPr>
          <w:rFonts w:ascii="Times New Roman" w:eastAsia="Times New Roman" w:hAnsi="Times New Roman" w:cs="Times New Roman"/>
          <w:sz w:val="24"/>
          <w:szCs w:val="24"/>
        </w:rPr>
        <w:t>e are usually understaffed on Friday, and we don’t focus much on social over the weekend. Based on this data, we are likely missing some opportunities with posts that might perform very well on a Friday.</w:t>
      </w:r>
    </w:p>
    <w:p w14:paraId="118E8F41" w14:textId="394EFC90" w:rsidR="007639DA" w:rsidRDefault="007639DA" w:rsidP="007639DA">
      <w:pPr>
        <w:pStyle w:val="ListParagraph"/>
        <w:numPr>
          <w:ilvl w:val="0"/>
          <w:numId w:val="32"/>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first sorted the data in the “Lifetime Post Total Reach” from largest to smallest. I then tallied up posting days for the top 50 posts. </w:t>
      </w:r>
    </w:p>
    <w:p w14:paraId="0AE8644C" w14:textId="77777777" w:rsidR="007639DA" w:rsidRDefault="007639DA" w:rsidP="007639DA">
      <w:pPr>
        <w:pStyle w:val="ListParagraph"/>
        <w:spacing w:before="100" w:beforeAutospacing="1" w:after="240" w:afterAutospacing="1" w:line="240" w:lineRule="auto"/>
        <w:rPr>
          <w:rFonts w:ascii="Times New Roman" w:eastAsia="Times New Roman" w:hAnsi="Times New Roman" w:cs="Times New Roman"/>
          <w:sz w:val="24"/>
          <w:szCs w:val="24"/>
        </w:rPr>
      </w:pPr>
    </w:p>
    <w:p w14:paraId="4029EEFC" w14:textId="44769D50" w:rsidR="007639DA" w:rsidRDefault="007639DA" w:rsidP="007639DA">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13</w:t>
      </w:r>
    </w:p>
    <w:p w14:paraId="23C21A35" w14:textId="27FAB00B" w:rsidR="007639DA" w:rsidRDefault="007639DA" w:rsidP="007639DA">
      <w:pPr>
        <w:pStyle w:val="ListParagraph"/>
        <w:numPr>
          <w:ilvl w:val="0"/>
          <w:numId w:val="33"/>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next wanted to look into some of the social sharing data on posts to see if I could notice any trends. </w:t>
      </w:r>
    </w:p>
    <w:p w14:paraId="1D5A3046" w14:textId="241F7358" w:rsidR="007639DA" w:rsidRDefault="007639DA" w:rsidP="007639DA">
      <w:pPr>
        <w:pStyle w:val="ListParagraph"/>
        <w:numPr>
          <w:ilvl w:val="0"/>
          <w:numId w:val="33"/>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first sorted both the “Like” and “Share” columns separately</w:t>
      </w:r>
      <w:r w:rsidR="00477D8A">
        <w:rPr>
          <w:rFonts w:ascii="Times New Roman" w:eastAsia="Times New Roman" w:hAnsi="Times New Roman" w:cs="Times New Roman"/>
          <w:sz w:val="24"/>
          <w:szCs w:val="24"/>
        </w:rPr>
        <w:t xml:space="preserve">. The most liked and shared posts were pretty much the same as the posts that also received the most engagement and reach. </w:t>
      </w:r>
      <w:r w:rsidR="008D1DED">
        <w:rPr>
          <w:rFonts w:ascii="Times New Roman" w:eastAsia="Times New Roman" w:hAnsi="Times New Roman" w:cs="Times New Roman"/>
          <w:sz w:val="24"/>
          <w:szCs w:val="24"/>
        </w:rPr>
        <w:t xml:space="preserve">The most shared posts seem to either be related to event based news, MU funding news or have some novel and/or community based focus. The Bernie Sanders story again dominated with the most shares. </w:t>
      </w:r>
      <w:r w:rsidR="00621FDD">
        <w:rPr>
          <w:rFonts w:ascii="Times New Roman" w:eastAsia="Times New Roman" w:hAnsi="Times New Roman" w:cs="Times New Roman"/>
          <w:sz w:val="24"/>
          <w:szCs w:val="24"/>
        </w:rPr>
        <w:t>Other most shared stories include straight news stories such as the demolition of downtown bui</w:t>
      </w:r>
      <w:r w:rsidR="003F7EA8">
        <w:rPr>
          <w:rFonts w:ascii="Times New Roman" w:eastAsia="Times New Roman" w:hAnsi="Times New Roman" w:cs="Times New Roman"/>
          <w:sz w:val="24"/>
          <w:szCs w:val="24"/>
        </w:rPr>
        <w:t>ldings or legislative funding for</w:t>
      </w:r>
      <w:r w:rsidR="00621FDD">
        <w:rPr>
          <w:rFonts w:ascii="Times New Roman" w:eastAsia="Times New Roman" w:hAnsi="Times New Roman" w:cs="Times New Roman"/>
          <w:sz w:val="24"/>
          <w:szCs w:val="24"/>
        </w:rPr>
        <w:t xml:space="preserve"> MU. A final category included stories that evoke pride in the community, including a story about tiny houses for the homeless, </w:t>
      </w:r>
      <w:r w:rsidR="004B5A3A">
        <w:rPr>
          <w:rFonts w:ascii="Times New Roman" w:eastAsia="Times New Roman" w:hAnsi="Times New Roman" w:cs="Times New Roman"/>
          <w:sz w:val="24"/>
          <w:szCs w:val="24"/>
        </w:rPr>
        <w:t xml:space="preserve">new apartments for homeless veterans and a retired school librarian who is helping troops abroad. </w:t>
      </w:r>
      <w:r w:rsidR="00EA12B2">
        <w:rPr>
          <w:rFonts w:ascii="Times New Roman" w:eastAsia="Times New Roman" w:hAnsi="Times New Roman" w:cs="Times New Roman"/>
          <w:sz w:val="24"/>
          <w:szCs w:val="24"/>
        </w:rPr>
        <w:t xml:space="preserve">A fair amount of stories received many more likes than shares. This pattern seems to hold most true for breaking news stories such as sports results or news that journalism students studying abroad were safe after the Brussels attacks. These breaking news stories </w:t>
      </w:r>
      <w:r w:rsidR="00E753AB">
        <w:rPr>
          <w:rFonts w:ascii="Times New Roman" w:eastAsia="Times New Roman" w:hAnsi="Times New Roman" w:cs="Times New Roman"/>
          <w:sz w:val="24"/>
          <w:szCs w:val="24"/>
        </w:rPr>
        <w:t>don’t necessarily incentivize the reader to take further action.</w:t>
      </w:r>
    </w:p>
    <w:p w14:paraId="33DD94A6" w14:textId="5468CAFB" w:rsidR="00E753AB" w:rsidRDefault="00E753AB" w:rsidP="007639DA">
      <w:pPr>
        <w:pStyle w:val="ListParagraph"/>
        <w:numPr>
          <w:ilvl w:val="0"/>
          <w:numId w:val="33"/>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sorted both the “like” and the “share” column from largest to smallest and observed the data.</w:t>
      </w:r>
    </w:p>
    <w:p w14:paraId="7162C0E1" w14:textId="77777777" w:rsidR="00671FEF" w:rsidRDefault="00671FEF" w:rsidP="00671FEF">
      <w:pPr>
        <w:pStyle w:val="ListParagraph"/>
        <w:spacing w:before="100" w:beforeAutospacing="1" w:after="240" w:afterAutospacing="1" w:line="240" w:lineRule="auto"/>
        <w:rPr>
          <w:rFonts w:ascii="Times New Roman" w:eastAsia="Times New Roman" w:hAnsi="Times New Roman" w:cs="Times New Roman"/>
          <w:sz w:val="24"/>
          <w:szCs w:val="24"/>
        </w:rPr>
      </w:pPr>
    </w:p>
    <w:p w14:paraId="05FB762E" w14:textId="1682A269" w:rsidR="00671FEF" w:rsidRPr="00C46133" w:rsidRDefault="00671FEF" w:rsidP="00671FEF">
      <w:pPr>
        <w:pStyle w:val="ListParagraph"/>
        <w:spacing w:before="100" w:beforeAutospacing="1" w:after="240" w:afterAutospacing="1" w:line="240" w:lineRule="auto"/>
        <w:ind w:left="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FBVideo</w:t>
      </w:r>
      <w:r w:rsidRPr="00C46133">
        <w:rPr>
          <w:rFonts w:ascii="Times New Roman" w:eastAsia="Times New Roman" w:hAnsi="Times New Roman" w:cs="Times New Roman"/>
          <w:b/>
          <w:sz w:val="24"/>
          <w:szCs w:val="24"/>
          <w:u w:val="single"/>
        </w:rPr>
        <w:t>Insights.csv</w:t>
      </w:r>
    </w:p>
    <w:p w14:paraId="1AF1712B" w14:textId="29912543" w:rsidR="00671FEF" w:rsidRDefault="00671FEF" w:rsidP="00671FEF">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14</w:t>
      </w:r>
    </w:p>
    <w:p w14:paraId="4DD10CF4" w14:textId="15B10575" w:rsidR="00671FEF" w:rsidRDefault="00671FEF" w:rsidP="00671FEF">
      <w:pPr>
        <w:pStyle w:val="ListParagraph"/>
        <w:numPr>
          <w:ilvl w:val="0"/>
          <w:numId w:val="34"/>
        </w:numPr>
        <w:spacing w:before="100" w:beforeAutospacing="1" w:after="240" w:afterAutospacing="1" w:line="240" w:lineRule="auto"/>
        <w:rPr>
          <w:rFonts w:ascii="Times New Roman" w:eastAsia="Times New Roman" w:hAnsi="Times New Roman" w:cs="Times New Roman"/>
          <w:sz w:val="24"/>
          <w:szCs w:val="24"/>
        </w:rPr>
      </w:pPr>
      <w:r w:rsidRPr="00C67EBB">
        <w:rPr>
          <w:rFonts w:ascii="Times New Roman" w:eastAsia="Times New Roman" w:hAnsi="Times New Roman" w:cs="Times New Roman"/>
          <w:sz w:val="24"/>
          <w:szCs w:val="24"/>
        </w:rPr>
        <w:t xml:space="preserve">To start off, </w:t>
      </w:r>
      <w:r>
        <w:rPr>
          <w:rFonts w:ascii="Times New Roman" w:eastAsia="Times New Roman" w:hAnsi="Times New Roman" w:cs="Times New Roman"/>
          <w:sz w:val="24"/>
          <w:szCs w:val="24"/>
        </w:rPr>
        <w:t>I wanted to see which of the Missourian’s videos had the most total views.</w:t>
      </w:r>
    </w:p>
    <w:p w14:paraId="78E8CA97" w14:textId="25BD8E56" w:rsidR="00671FEF" w:rsidRDefault="00D53718" w:rsidP="00671FEF">
      <w:pPr>
        <w:pStyle w:val="ListParagraph"/>
        <w:numPr>
          <w:ilvl w:val="0"/>
          <w:numId w:val="34"/>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 performing video by far was a 1-minute video recapping all of the recent demolition downtown. This video received 38,000 impressions and more than 7,000 views. </w:t>
      </w:r>
      <w:r w:rsidR="003C74D6">
        <w:rPr>
          <w:rFonts w:ascii="Times New Roman" w:eastAsia="Times New Roman" w:hAnsi="Times New Roman" w:cs="Times New Roman"/>
          <w:sz w:val="24"/>
          <w:szCs w:val="24"/>
        </w:rPr>
        <w:t>Other top videos included 1:30 feature on a Stephens College exhibit that reimagines clothes through the eyes of kids, a 1-minute clip of a Missourian editor talking about weather, 45 seconds of roughly edited clips of a church burning down in Se</w:t>
      </w:r>
      <w:r w:rsidR="00014749">
        <w:rPr>
          <w:rFonts w:ascii="Times New Roman" w:eastAsia="Times New Roman" w:hAnsi="Times New Roman" w:cs="Times New Roman"/>
          <w:sz w:val="24"/>
          <w:szCs w:val="24"/>
        </w:rPr>
        <w:t>dalia and a 3:30 minute piece on</w:t>
      </w:r>
      <w:r w:rsidR="003C74D6">
        <w:rPr>
          <w:rFonts w:ascii="Times New Roman" w:eastAsia="Times New Roman" w:hAnsi="Times New Roman" w:cs="Times New Roman"/>
          <w:sz w:val="24"/>
          <w:szCs w:val="24"/>
        </w:rPr>
        <w:t xml:space="preserve"> a timbersports participant. What’s interesting about these videos is the variety. Well-edited videos perform well, but so do short, rough clips when they’re related to breaking news or weather. The best per</w:t>
      </w:r>
      <w:r w:rsidR="00014749">
        <w:rPr>
          <w:rFonts w:ascii="Times New Roman" w:eastAsia="Times New Roman" w:hAnsi="Times New Roman" w:cs="Times New Roman"/>
          <w:sz w:val="24"/>
          <w:szCs w:val="24"/>
        </w:rPr>
        <w:t>forming video, though, received</w:t>
      </w:r>
      <w:r w:rsidR="003C74D6">
        <w:rPr>
          <w:rFonts w:ascii="Times New Roman" w:eastAsia="Times New Roman" w:hAnsi="Times New Roman" w:cs="Times New Roman"/>
          <w:sz w:val="24"/>
          <w:szCs w:val="24"/>
        </w:rPr>
        <w:t xml:space="preserve"> more than three times as </w:t>
      </w:r>
      <w:r w:rsidR="00014749">
        <w:rPr>
          <w:rFonts w:ascii="Times New Roman" w:eastAsia="Times New Roman" w:hAnsi="Times New Roman" w:cs="Times New Roman"/>
          <w:sz w:val="24"/>
          <w:szCs w:val="24"/>
        </w:rPr>
        <w:t>many views as</w:t>
      </w:r>
      <w:r w:rsidR="003C74D6">
        <w:rPr>
          <w:rFonts w:ascii="Times New Roman" w:eastAsia="Times New Roman" w:hAnsi="Times New Roman" w:cs="Times New Roman"/>
          <w:sz w:val="24"/>
          <w:szCs w:val="24"/>
        </w:rPr>
        <w:t xml:space="preserve"> any other video. This video had subtitles which I think </w:t>
      </w:r>
      <w:r w:rsidR="00BD3802">
        <w:rPr>
          <w:rFonts w:ascii="Times New Roman" w:eastAsia="Times New Roman" w:hAnsi="Times New Roman" w:cs="Times New Roman"/>
          <w:sz w:val="24"/>
          <w:szCs w:val="24"/>
        </w:rPr>
        <w:t xml:space="preserve">contributed to the high number of views. Readers were able to easily </w:t>
      </w:r>
      <w:r w:rsidR="003C74D6">
        <w:rPr>
          <w:rFonts w:ascii="Times New Roman" w:eastAsia="Times New Roman" w:hAnsi="Times New Roman" w:cs="Times New Roman"/>
          <w:sz w:val="24"/>
          <w:szCs w:val="24"/>
        </w:rPr>
        <w:t>watch the video on their phones or d</w:t>
      </w:r>
      <w:r w:rsidR="00BD3802">
        <w:rPr>
          <w:rFonts w:ascii="Times New Roman" w:eastAsia="Times New Roman" w:hAnsi="Times New Roman" w:cs="Times New Roman"/>
          <w:sz w:val="24"/>
          <w:szCs w:val="24"/>
        </w:rPr>
        <w:t>esktop without or without sound.</w:t>
      </w:r>
    </w:p>
    <w:p w14:paraId="5DFE5008" w14:textId="272F9F98" w:rsidR="003C74D6" w:rsidRDefault="00A10B9C" w:rsidP="00671FEF">
      <w:pPr>
        <w:pStyle w:val="ListParagraph"/>
        <w:numPr>
          <w:ilvl w:val="0"/>
          <w:numId w:val="34"/>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look at this data, I sorted the “Lifetime Post Total Impressions” column from largest to smallest and then cross-referenced the data with the Missourian’s Facebook page. </w:t>
      </w:r>
    </w:p>
    <w:p w14:paraId="51A6A1FB" w14:textId="77777777" w:rsidR="00327BD0" w:rsidRDefault="00327BD0" w:rsidP="00327BD0">
      <w:pPr>
        <w:pStyle w:val="ListParagraph"/>
        <w:spacing w:before="100" w:beforeAutospacing="1" w:after="240" w:afterAutospacing="1" w:line="240" w:lineRule="auto"/>
        <w:rPr>
          <w:rFonts w:ascii="Times New Roman" w:eastAsia="Times New Roman" w:hAnsi="Times New Roman" w:cs="Times New Roman"/>
          <w:sz w:val="24"/>
          <w:szCs w:val="24"/>
        </w:rPr>
      </w:pPr>
    </w:p>
    <w:p w14:paraId="3ECA5113" w14:textId="3BA14620" w:rsidR="00327BD0" w:rsidRDefault="00327BD0" w:rsidP="00327BD0">
      <w:pPr>
        <w:pStyle w:val="ListParagraph"/>
        <w:spacing w:before="100" w:beforeAutospacing="1" w:after="24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15</w:t>
      </w:r>
    </w:p>
    <w:p w14:paraId="7359D6A8" w14:textId="77777777" w:rsidR="00D64F27" w:rsidRDefault="00D64F27" w:rsidP="00327BD0">
      <w:pPr>
        <w:pStyle w:val="ListParagraph"/>
        <w:numPr>
          <w:ilvl w:val="0"/>
          <w:numId w:val="35"/>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finally wanted to see how long the average viewer stuck with each video.</w:t>
      </w:r>
    </w:p>
    <w:p w14:paraId="3BEB30FA" w14:textId="42558C60" w:rsidR="00327BD0" w:rsidRDefault="00D64F27" w:rsidP="00327BD0">
      <w:pPr>
        <w:pStyle w:val="ListParagraph"/>
        <w:numPr>
          <w:ilvl w:val="0"/>
          <w:numId w:val="35"/>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looked at the average total </w:t>
      </w:r>
      <w:r w:rsidR="006012CF">
        <w:rPr>
          <w:rFonts w:ascii="Times New Roman" w:eastAsia="Times New Roman" w:hAnsi="Times New Roman" w:cs="Times New Roman"/>
          <w:sz w:val="24"/>
          <w:szCs w:val="24"/>
        </w:rPr>
        <w:t xml:space="preserve">views of each video within the first few seconds, 30 seconds in and 95% in to see how long viewers watched the videos. Overall, each video was viewed for more than three seconds an average of 1,126 times. Each video was viewed for at least 30 seconds an average of 302 times, and each video was watched to 95% of its length an average of 206 times. </w:t>
      </w:r>
      <w:r w:rsidR="00820C75">
        <w:rPr>
          <w:rFonts w:ascii="Times New Roman" w:eastAsia="Times New Roman" w:hAnsi="Times New Roman" w:cs="Times New Roman"/>
          <w:sz w:val="24"/>
          <w:szCs w:val="24"/>
        </w:rPr>
        <w:t xml:space="preserve">This data shows that there is a huge drop off in how long viewers watch a video. Roughly 18% of viewers who watched the first 3 seconds of a video watched the video to its </w:t>
      </w:r>
      <w:r w:rsidR="00C9295C">
        <w:rPr>
          <w:rFonts w:ascii="Times New Roman" w:eastAsia="Times New Roman" w:hAnsi="Times New Roman" w:cs="Times New Roman"/>
          <w:sz w:val="24"/>
          <w:szCs w:val="24"/>
        </w:rPr>
        <w:t>completion</w:t>
      </w:r>
      <w:r w:rsidR="00820C75">
        <w:rPr>
          <w:rFonts w:ascii="Times New Roman" w:eastAsia="Times New Roman" w:hAnsi="Times New Roman" w:cs="Times New Roman"/>
          <w:sz w:val="24"/>
          <w:szCs w:val="24"/>
        </w:rPr>
        <w:t xml:space="preserve">. </w:t>
      </w:r>
      <w:r w:rsidR="0089426C">
        <w:rPr>
          <w:rFonts w:ascii="Times New Roman" w:eastAsia="Times New Roman" w:hAnsi="Times New Roman" w:cs="Times New Roman"/>
          <w:sz w:val="24"/>
          <w:szCs w:val="24"/>
        </w:rPr>
        <w:t>There is some good news,</w:t>
      </w:r>
      <w:r w:rsidR="00EB7E4C">
        <w:rPr>
          <w:rFonts w:ascii="Times New Roman" w:eastAsia="Times New Roman" w:hAnsi="Times New Roman" w:cs="Times New Roman"/>
          <w:sz w:val="24"/>
          <w:szCs w:val="24"/>
        </w:rPr>
        <w:t xml:space="preserve"> though. T</w:t>
      </w:r>
      <w:r w:rsidR="0089426C">
        <w:rPr>
          <w:rFonts w:ascii="Times New Roman" w:eastAsia="Times New Roman" w:hAnsi="Times New Roman" w:cs="Times New Roman"/>
          <w:sz w:val="24"/>
          <w:szCs w:val="24"/>
        </w:rPr>
        <w:t>he Missourian’s top performing video with the subtitles had 24% of viewers watch until the end. Eliminating this video from the overall data reduces video completion rates to 14%. It’s clear that this short, explainer style video with subtitles seems to be most effective with viewers.</w:t>
      </w:r>
    </w:p>
    <w:p w14:paraId="6F449876" w14:textId="298F0391" w:rsidR="0089426C" w:rsidRPr="00327BD0" w:rsidRDefault="0089426C" w:rsidP="00327BD0">
      <w:pPr>
        <w:pStyle w:val="ListParagraph"/>
        <w:numPr>
          <w:ilvl w:val="0"/>
          <w:numId w:val="35"/>
        </w:numPr>
        <w:spacing w:before="100" w:beforeAutospacing="1" w:after="24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averaged the “Lifetime Total Video Views” </w:t>
      </w:r>
      <w:r w:rsidR="00075E08">
        <w:rPr>
          <w:rFonts w:ascii="Times New Roman" w:eastAsia="Times New Roman" w:hAnsi="Times New Roman" w:cs="Times New Roman"/>
          <w:color w:val="385623" w:themeColor="accent6" w:themeShade="80"/>
          <w:sz w:val="24"/>
          <w:szCs w:val="24"/>
        </w:rPr>
        <w:t>=AVERAGE(l3:l18</w:t>
      </w:r>
      <w:r w:rsidRPr="00671E8B">
        <w:rPr>
          <w:rFonts w:ascii="Times New Roman" w:eastAsia="Times New Roman" w:hAnsi="Times New Roman" w:cs="Times New Roman"/>
          <w:color w:val="385623" w:themeColor="accent6" w:themeShade="80"/>
          <w:sz w:val="24"/>
          <w:szCs w:val="24"/>
        </w:rPr>
        <w:t>)</w:t>
      </w:r>
      <w:r w:rsidR="00075E08">
        <w:rPr>
          <w:rFonts w:ascii="Times New Roman" w:eastAsia="Times New Roman" w:hAnsi="Times New Roman" w:cs="Times New Roman"/>
          <w:color w:val="385623" w:themeColor="accent6" w:themeShade="80"/>
          <w:sz w:val="24"/>
          <w:szCs w:val="24"/>
        </w:rPr>
        <w:t xml:space="preserve">, </w:t>
      </w:r>
      <w:r w:rsidR="00075E08">
        <w:rPr>
          <w:rFonts w:ascii="Times New Roman" w:eastAsia="Times New Roman" w:hAnsi="Times New Roman" w:cs="Times New Roman"/>
          <w:color w:val="000000" w:themeColor="text1"/>
          <w:sz w:val="24"/>
          <w:szCs w:val="24"/>
        </w:rPr>
        <w:t xml:space="preserve">“Lifetime Total 30-Second Views” </w:t>
      </w:r>
      <w:r w:rsidR="00285298">
        <w:rPr>
          <w:rFonts w:ascii="Times New Roman" w:eastAsia="Times New Roman" w:hAnsi="Times New Roman" w:cs="Times New Roman"/>
          <w:color w:val="385623" w:themeColor="accent6" w:themeShade="80"/>
          <w:sz w:val="24"/>
          <w:szCs w:val="24"/>
        </w:rPr>
        <w:t>=AVERAGE(n3:n</w:t>
      </w:r>
      <w:r w:rsidR="00075E08">
        <w:rPr>
          <w:rFonts w:ascii="Times New Roman" w:eastAsia="Times New Roman" w:hAnsi="Times New Roman" w:cs="Times New Roman"/>
          <w:color w:val="385623" w:themeColor="accent6" w:themeShade="80"/>
          <w:sz w:val="24"/>
          <w:szCs w:val="24"/>
        </w:rPr>
        <w:t>18</w:t>
      </w:r>
      <w:r w:rsidR="00075E08" w:rsidRPr="00671E8B">
        <w:rPr>
          <w:rFonts w:ascii="Times New Roman" w:eastAsia="Times New Roman" w:hAnsi="Times New Roman" w:cs="Times New Roman"/>
          <w:color w:val="385623" w:themeColor="accent6" w:themeShade="80"/>
          <w:sz w:val="24"/>
          <w:szCs w:val="24"/>
        </w:rPr>
        <w:t>)</w:t>
      </w:r>
      <w:r w:rsidR="00075E08">
        <w:rPr>
          <w:rFonts w:ascii="Times New Roman" w:eastAsia="Times New Roman" w:hAnsi="Times New Roman" w:cs="Times New Roman"/>
          <w:color w:val="385623" w:themeColor="accent6" w:themeShade="80"/>
          <w:sz w:val="24"/>
          <w:szCs w:val="24"/>
        </w:rPr>
        <w:t xml:space="preserve">, </w:t>
      </w:r>
      <w:r w:rsidR="00075E08">
        <w:rPr>
          <w:rFonts w:ascii="Times New Roman" w:eastAsia="Times New Roman" w:hAnsi="Times New Roman" w:cs="Times New Roman"/>
          <w:color w:val="000000" w:themeColor="text1"/>
          <w:sz w:val="24"/>
          <w:szCs w:val="24"/>
        </w:rPr>
        <w:t>and “Lifetime Total Views to 95%”</w:t>
      </w:r>
      <w:r w:rsidR="00285298">
        <w:rPr>
          <w:rFonts w:ascii="Times New Roman" w:eastAsia="Times New Roman" w:hAnsi="Times New Roman" w:cs="Times New Roman"/>
          <w:color w:val="000000" w:themeColor="text1"/>
          <w:sz w:val="24"/>
          <w:szCs w:val="24"/>
        </w:rPr>
        <w:t xml:space="preserve"> </w:t>
      </w:r>
      <w:r w:rsidR="00285298">
        <w:rPr>
          <w:rFonts w:ascii="Times New Roman" w:eastAsia="Times New Roman" w:hAnsi="Times New Roman" w:cs="Times New Roman"/>
          <w:color w:val="385623" w:themeColor="accent6" w:themeShade="80"/>
          <w:sz w:val="24"/>
          <w:szCs w:val="24"/>
        </w:rPr>
        <w:t>=AVERAGE(p3:p18</w:t>
      </w:r>
      <w:r w:rsidR="00285298" w:rsidRPr="00671E8B">
        <w:rPr>
          <w:rFonts w:ascii="Times New Roman" w:eastAsia="Times New Roman" w:hAnsi="Times New Roman" w:cs="Times New Roman"/>
          <w:color w:val="385623" w:themeColor="accent6" w:themeShade="80"/>
          <w:sz w:val="24"/>
          <w:szCs w:val="24"/>
        </w:rPr>
        <w:t>)</w:t>
      </w:r>
      <w:r w:rsidR="00285298">
        <w:rPr>
          <w:rFonts w:ascii="Times New Roman" w:eastAsia="Times New Roman" w:hAnsi="Times New Roman" w:cs="Times New Roman"/>
          <w:color w:val="385623" w:themeColor="accent6" w:themeShade="80"/>
          <w:sz w:val="24"/>
          <w:szCs w:val="24"/>
        </w:rPr>
        <w:t>,</w:t>
      </w:r>
      <w:bookmarkStart w:id="0" w:name="_GoBack"/>
      <w:bookmarkEnd w:id="0"/>
      <w:r w:rsidR="001878BF">
        <w:rPr>
          <w:rFonts w:ascii="Times New Roman" w:eastAsia="Times New Roman" w:hAnsi="Times New Roman" w:cs="Times New Roman"/>
          <w:color w:val="000000" w:themeColor="text1"/>
          <w:sz w:val="24"/>
          <w:szCs w:val="24"/>
        </w:rPr>
        <w:t xml:space="preserve"> to look at this data. I then </w:t>
      </w:r>
      <w:r w:rsidR="00075E08">
        <w:rPr>
          <w:rFonts w:ascii="Times New Roman" w:eastAsia="Times New Roman" w:hAnsi="Times New Roman" w:cs="Times New Roman"/>
          <w:color w:val="000000" w:themeColor="text1"/>
          <w:sz w:val="24"/>
          <w:szCs w:val="24"/>
        </w:rPr>
        <w:t xml:space="preserve">divided average “Lifetime Total Views to 95%” by average </w:t>
      </w:r>
      <w:r w:rsidR="00075E08">
        <w:rPr>
          <w:rFonts w:ascii="Times New Roman" w:eastAsia="Times New Roman" w:hAnsi="Times New Roman" w:cs="Times New Roman"/>
          <w:sz w:val="24"/>
          <w:szCs w:val="24"/>
        </w:rPr>
        <w:t>“Lifetime Total Video Views”</w:t>
      </w:r>
    </w:p>
    <w:p w14:paraId="74249B46" w14:textId="77777777" w:rsidR="00671FEF" w:rsidRPr="00671FEF" w:rsidRDefault="00671FEF" w:rsidP="00671FEF">
      <w:pPr>
        <w:spacing w:before="100" w:beforeAutospacing="1" w:after="240" w:afterAutospacing="1" w:line="240" w:lineRule="auto"/>
        <w:rPr>
          <w:rFonts w:ascii="Times New Roman" w:eastAsia="Times New Roman" w:hAnsi="Times New Roman" w:cs="Times New Roman"/>
          <w:sz w:val="24"/>
          <w:szCs w:val="24"/>
        </w:rPr>
      </w:pPr>
    </w:p>
    <w:p w14:paraId="669D209D" w14:textId="77777777" w:rsidR="007639DA" w:rsidRPr="007639DA" w:rsidRDefault="007639DA" w:rsidP="007639DA">
      <w:pPr>
        <w:spacing w:before="100" w:beforeAutospacing="1" w:after="240" w:afterAutospacing="1" w:line="240" w:lineRule="auto"/>
        <w:rPr>
          <w:rFonts w:ascii="Times New Roman" w:eastAsia="Times New Roman" w:hAnsi="Times New Roman" w:cs="Times New Roman"/>
          <w:sz w:val="24"/>
          <w:szCs w:val="24"/>
        </w:rPr>
      </w:pPr>
    </w:p>
    <w:p w14:paraId="3B50381A" w14:textId="77777777" w:rsidR="00147E11" w:rsidRPr="007639DA" w:rsidRDefault="00147E11" w:rsidP="007639DA">
      <w:pPr>
        <w:spacing w:before="100" w:beforeAutospacing="1" w:after="240" w:afterAutospacing="1" w:line="240" w:lineRule="auto"/>
        <w:ind w:left="360"/>
        <w:rPr>
          <w:rFonts w:ascii="Times New Roman" w:eastAsia="Times New Roman" w:hAnsi="Times New Roman" w:cs="Times New Roman"/>
          <w:sz w:val="24"/>
          <w:szCs w:val="24"/>
        </w:rPr>
      </w:pPr>
    </w:p>
    <w:p w14:paraId="6B3E273E" w14:textId="77777777" w:rsidR="00AA7F82" w:rsidRPr="00AA7F82" w:rsidRDefault="00AA7F82" w:rsidP="00AA7F82">
      <w:pPr>
        <w:spacing w:before="100" w:beforeAutospacing="1" w:after="240" w:afterAutospacing="1" w:line="240" w:lineRule="auto"/>
        <w:rPr>
          <w:rFonts w:ascii="Times New Roman" w:eastAsia="Times New Roman" w:hAnsi="Times New Roman" w:cs="Times New Roman"/>
          <w:sz w:val="24"/>
          <w:szCs w:val="24"/>
        </w:rPr>
      </w:pPr>
    </w:p>
    <w:p w14:paraId="083DA538" w14:textId="77777777" w:rsidR="002C061A" w:rsidRPr="002C061A" w:rsidRDefault="002C061A" w:rsidP="002C061A">
      <w:pPr>
        <w:spacing w:before="100" w:beforeAutospacing="1" w:after="240" w:afterAutospacing="1" w:line="240" w:lineRule="auto"/>
        <w:rPr>
          <w:rFonts w:ascii="Times New Roman" w:eastAsia="Times New Roman" w:hAnsi="Times New Roman" w:cs="Times New Roman"/>
          <w:sz w:val="24"/>
          <w:szCs w:val="24"/>
        </w:rPr>
      </w:pPr>
    </w:p>
    <w:p w14:paraId="3F9D5046" w14:textId="77777777" w:rsidR="002C061A" w:rsidRPr="002767BA" w:rsidRDefault="002C061A" w:rsidP="002C061A">
      <w:pPr>
        <w:pStyle w:val="ListParagraph"/>
        <w:spacing w:before="100" w:beforeAutospacing="1" w:after="240" w:afterAutospacing="1" w:line="240" w:lineRule="auto"/>
        <w:rPr>
          <w:rFonts w:ascii="Times New Roman" w:eastAsia="Times New Roman" w:hAnsi="Times New Roman" w:cs="Times New Roman"/>
          <w:sz w:val="24"/>
          <w:szCs w:val="24"/>
        </w:rPr>
      </w:pPr>
    </w:p>
    <w:p w14:paraId="5EEF22DB" w14:textId="77777777" w:rsidR="0087582A" w:rsidRDefault="00F963EC"/>
    <w:sectPr w:rsidR="0087582A" w:rsidSect="00EC60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1605"/>
    <w:multiLevelType w:val="hybridMultilevel"/>
    <w:tmpl w:val="A416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E34D9"/>
    <w:multiLevelType w:val="hybridMultilevel"/>
    <w:tmpl w:val="A416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651F7"/>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70B2B"/>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96940"/>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1499F"/>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986D31"/>
    <w:multiLevelType w:val="hybridMultilevel"/>
    <w:tmpl w:val="A416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F5FA4"/>
    <w:multiLevelType w:val="hybridMultilevel"/>
    <w:tmpl w:val="BC7E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D6EA5"/>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1A22F9"/>
    <w:multiLevelType w:val="hybridMultilevel"/>
    <w:tmpl w:val="A416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EB57C0"/>
    <w:multiLevelType w:val="hybridMultilevel"/>
    <w:tmpl w:val="346A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1B0E1A"/>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1742F5"/>
    <w:multiLevelType w:val="hybridMultilevel"/>
    <w:tmpl w:val="ECC4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841FA"/>
    <w:multiLevelType w:val="hybridMultilevel"/>
    <w:tmpl w:val="BC7E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B63D15"/>
    <w:multiLevelType w:val="hybridMultilevel"/>
    <w:tmpl w:val="FD9E39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E933F15"/>
    <w:multiLevelType w:val="hybridMultilevel"/>
    <w:tmpl w:val="BC7E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93DED"/>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84313B"/>
    <w:multiLevelType w:val="hybridMultilevel"/>
    <w:tmpl w:val="A416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106292"/>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603D00"/>
    <w:multiLevelType w:val="hybridMultilevel"/>
    <w:tmpl w:val="BC7E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791A07"/>
    <w:multiLevelType w:val="hybridMultilevel"/>
    <w:tmpl w:val="A416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2E0370"/>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B3198C"/>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E0717E"/>
    <w:multiLevelType w:val="hybridMultilevel"/>
    <w:tmpl w:val="A416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081480"/>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942ED8"/>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81EB6"/>
    <w:multiLevelType w:val="hybridMultilevel"/>
    <w:tmpl w:val="DC3A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A37511"/>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E9338D"/>
    <w:multiLevelType w:val="hybridMultilevel"/>
    <w:tmpl w:val="A416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E82081"/>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BE0A48"/>
    <w:multiLevelType w:val="hybridMultilevel"/>
    <w:tmpl w:val="BC7E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D5289F"/>
    <w:multiLevelType w:val="hybridMultilevel"/>
    <w:tmpl w:val="BC7E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7C5CAC"/>
    <w:multiLevelType w:val="hybridMultilevel"/>
    <w:tmpl w:val="A416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F65D33"/>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015630"/>
    <w:multiLevelType w:val="hybridMultilevel"/>
    <w:tmpl w:val="EC5E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8F0688"/>
    <w:multiLevelType w:val="hybridMultilevel"/>
    <w:tmpl w:val="A416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8"/>
  </w:num>
  <w:num w:numId="4">
    <w:abstractNumId w:val="25"/>
  </w:num>
  <w:num w:numId="5">
    <w:abstractNumId w:val="4"/>
  </w:num>
  <w:num w:numId="6">
    <w:abstractNumId w:val="24"/>
  </w:num>
  <w:num w:numId="7">
    <w:abstractNumId w:val="34"/>
  </w:num>
  <w:num w:numId="8">
    <w:abstractNumId w:val="11"/>
  </w:num>
  <w:num w:numId="9">
    <w:abstractNumId w:val="2"/>
  </w:num>
  <w:num w:numId="10">
    <w:abstractNumId w:val="16"/>
  </w:num>
  <w:num w:numId="11">
    <w:abstractNumId w:val="22"/>
  </w:num>
  <w:num w:numId="12">
    <w:abstractNumId w:val="29"/>
  </w:num>
  <w:num w:numId="13">
    <w:abstractNumId w:val="3"/>
  </w:num>
  <w:num w:numId="14">
    <w:abstractNumId w:val="33"/>
  </w:num>
  <w:num w:numId="15">
    <w:abstractNumId w:val="21"/>
  </w:num>
  <w:num w:numId="16">
    <w:abstractNumId w:val="27"/>
  </w:num>
  <w:num w:numId="17">
    <w:abstractNumId w:val="14"/>
  </w:num>
  <w:num w:numId="18">
    <w:abstractNumId w:val="10"/>
  </w:num>
  <w:num w:numId="19">
    <w:abstractNumId w:val="17"/>
  </w:num>
  <w:num w:numId="20">
    <w:abstractNumId w:val="0"/>
  </w:num>
  <w:num w:numId="21">
    <w:abstractNumId w:val="23"/>
  </w:num>
  <w:num w:numId="22">
    <w:abstractNumId w:val="20"/>
  </w:num>
  <w:num w:numId="23">
    <w:abstractNumId w:val="26"/>
  </w:num>
  <w:num w:numId="24">
    <w:abstractNumId w:val="35"/>
  </w:num>
  <w:num w:numId="25">
    <w:abstractNumId w:val="32"/>
  </w:num>
  <w:num w:numId="26">
    <w:abstractNumId w:val="6"/>
  </w:num>
  <w:num w:numId="27">
    <w:abstractNumId w:val="1"/>
  </w:num>
  <w:num w:numId="28">
    <w:abstractNumId w:val="13"/>
  </w:num>
  <w:num w:numId="29">
    <w:abstractNumId w:val="7"/>
  </w:num>
  <w:num w:numId="30">
    <w:abstractNumId w:val="15"/>
  </w:num>
  <w:num w:numId="31">
    <w:abstractNumId w:val="19"/>
  </w:num>
  <w:num w:numId="32">
    <w:abstractNumId w:val="30"/>
  </w:num>
  <w:num w:numId="33">
    <w:abstractNumId w:val="31"/>
  </w:num>
  <w:num w:numId="34">
    <w:abstractNumId w:val="28"/>
  </w:num>
  <w:num w:numId="35">
    <w:abstractNumId w:val="9"/>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242"/>
    <w:rsid w:val="000141E0"/>
    <w:rsid w:val="00014749"/>
    <w:rsid w:val="0002483B"/>
    <w:rsid w:val="00062476"/>
    <w:rsid w:val="00075E08"/>
    <w:rsid w:val="00087BE5"/>
    <w:rsid w:val="00094F02"/>
    <w:rsid w:val="000F2B9D"/>
    <w:rsid w:val="000F7BE6"/>
    <w:rsid w:val="00123687"/>
    <w:rsid w:val="00131C4A"/>
    <w:rsid w:val="00143D89"/>
    <w:rsid w:val="00145896"/>
    <w:rsid w:val="00147E11"/>
    <w:rsid w:val="00154B5F"/>
    <w:rsid w:val="001637C0"/>
    <w:rsid w:val="001744BD"/>
    <w:rsid w:val="001878BF"/>
    <w:rsid w:val="00193CA0"/>
    <w:rsid w:val="00217272"/>
    <w:rsid w:val="00220847"/>
    <w:rsid w:val="00224C02"/>
    <w:rsid w:val="00232D1F"/>
    <w:rsid w:val="00260CD5"/>
    <w:rsid w:val="0027540E"/>
    <w:rsid w:val="002767BA"/>
    <w:rsid w:val="00285298"/>
    <w:rsid w:val="00285A2C"/>
    <w:rsid w:val="002C061A"/>
    <w:rsid w:val="002F6D36"/>
    <w:rsid w:val="00327BD0"/>
    <w:rsid w:val="003336D9"/>
    <w:rsid w:val="003411F5"/>
    <w:rsid w:val="00352C5C"/>
    <w:rsid w:val="00355B3C"/>
    <w:rsid w:val="0036313A"/>
    <w:rsid w:val="003A06FA"/>
    <w:rsid w:val="003C74D6"/>
    <w:rsid w:val="003E5868"/>
    <w:rsid w:val="003F4331"/>
    <w:rsid w:val="003F7EA8"/>
    <w:rsid w:val="004331A6"/>
    <w:rsid w:val="0044163C"/>
    <w:rsid w:val="00455740"/>
    <w:rsid w:val="00473E76"/>
    <w:rsid w:val="00474C3F"/>
    <w:rsid w:val="00477D8A"/>
    <w:rsid w:val="00482C87"/>
    <w:rsid w:val="004A4481"/>
    <w:rsid w:val="004B5A3A"/>
    <w:rsid w:val="004D5910"/>
    <w:rsid w:val="005305C3"/>
    <w:rsid w:val="00546D26"/>
    <w:rsid w:val="005618EC"/>
    <w:rsid w:val="005C0414"/>
    <w:rsid w:val="005C33CD"/>
    <w:rsid w:val="005D64DD"/>
    <w:rsid w:val="006012CF"/>
    <w:rsid w:val="00621FDD"/>
    <w:rsid w:val="00671E8B"/>
    <w:rsid w:val="00671FEF"/>
    <w:rsid w:val="00695DDD"/>
    <w:rsid w:val="006E592B"/>
    <w:rsid w:val="007639DA"/>
    <w:rsid w:val="00773669"/>
    <w:rsid w:val="007A42DF"/>
    <w:rsid w:val="007C240B"/>
    <w:rsid w:val="007D6437"/>
    <w:rsid w:val="00806D94"/>
    <w:rsid w:val="0081446D"/>
    <w:rsid w:val="00814712"/>
    <w:rsid w:val="00820C75"/>
    <w:rsid w:val="0082742A"/>
    <w:rsid w:val="00847323"/>
    <w:rsid w:val="00850989"/>
    <w:rsid w:val="0089426C"/>
    <w:rsid w:val="0089763A"/>
    <w:rsid w:val="008B199E"/>
    <w:rsid w:val="008B405F"/>
    <w:rsid w:val="008B5825"/>
    <w:rsid w:val="008D1DED"/>
    <w:rsid w:val="008D5C5A"/>
    <w:rsid w:val="008E637D"/>
    <w:rsid w:val="008E6F70"/>
    <w:rsid w:val="00902063"/>
    <w:rsid w:val="0092010B"/>
    <w:rsid w:val="00926805"/>
    <w:rsid w:val="00954C03"/>
    <w:rsid w:val="00987BC5"/>
    <w:rsid w:val="009A56F2"/>
    <w:rsid w:val="009A6F62"/>
    <w:rsid w:val="009C66AE"/>
    <w:rsid w:val="009D6F8B"/>
    <w:rsid w:val="009F6B24"/>
    <w:rsid w:val="00A10B9C"/>
    <w:rsid w:val="00A3773B"/>
    <w:rsid w:val="00A7448A"/>
    <w:rsid w:val="00AA38EC"/>
    <w:rsid w:val="00AA7F82"/>
    <w:rsid w:val="00AB6CBA"/>
    <w:rsid w:val="00AC210B"/>
    <w:rsid w:val="00AC2C0C"/>
    <w:rsid w:val="00AD00FA"/>
    <w:rsid w:val="00AF5ACF"/>
    <w:rsid w:val="00B24389"/>
    <w:rsid w:val="00B65BA5"/>
    <w:rsid w:val="00B70E83"/>
    <w:rsid w:val="00BD3802"/>
    <w:rsid w:val="00C32DB3"/>
    <w:rsid w:val="00C34AAE"/>
    <w:rsid w:val="00C46133"/>
    <w:rsid w:val="00C67EBB"/>
    <w:rsid w:val="00C81474"/>
    <w:rsid w:val="00C83902"/>
    <w:rsid w:val="00C91EE7"/>
    <w:rsid w:val="00C9295C"/>
    <w:rsid w:val="00C93236"/>
    <w:rsid w:val="00CA6474"/>
    <w:rsid w:val="00CC7902"/>
    <w:rsid w:val="00CD3C68"/>
    <w:rsid w:val="00CE4FB3"/>
    <w:rsid w:val="00CE51C2"/>
    <w:rsid w:val="00D01EF3"/>
    <w:rsid w:val="00D16A0E"/>
    <w:rsid w:val="00D36424"/>
    <w:rsid w:val="00D463BD"/>
    <w:rsid w:val="00D53718"/>
    <w:rsid w:val="00D64F27"/>
    <w:rsid w:val="00D65C32"/>
    <w:rsid w:val="00D860DF"/>
    <w:rsid w:val="00DA750D"/>
    <w:rsid w:val="00DC60BE"/>
    <w:rsid w:val="00DF7148"/>
    <w:rsid w:val="00E30E82"/>
    <w:rsid w:val="00E753AB"/>
    <w:rsid w:val="00EA12B2"/>
    <w:rsid w:val="00EB4A83"/>
    <w:rsid w:val="00EB5832"/>
    <w:rsid w:val="00EB7E4C"/>
    <w:rsid w:val="00ED4EE6"/>
    <w:rsid w:val="00ED667C"/>
    <w:rsid w:val="00F1387B"/>
    <w:rsid w:val="00F227B2"/>
    <w:rsid w:val="00F35121"/>
    <w:rsid w:val="00F43834"/>
    <w:rsid w:val="00F43C85"/>
    <w:rsid w:val="00F54982"/>
    <w:rsid w:val="00F649AB"/>
    <w:rsid w:val="00F963EC"/>
    <w:rsid w:val="00FA47EC"/>
    <w:rsid w:val="00FD2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C14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24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242"/>
    <w:pPr>
      <w:ind w:left="720"/>
      <w:contextualSpacing/>
    </w:pPr>
  </w:style>
  <w:style w:type="character" w:styleId="Hyperlink">
    <w:name w:val="Hyperlink"/>
    <w:basedOn w:val="DefaultParagraphFont"/>
    <w:uiPriority w:val="99"/>
    <w:unhideWhenUsed/>
    <w:rsid w:val="009020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36013">
      <w:bodyDiv w:val="1"/>
      <w:marLeft w:val="0"/>
      <w:marRight w:val="0"/>
      <w:marTop w:val="0"/>
      <w:marBottom w:val="0"/>
      <w:divBdr>
        <w:top w:val="none" w:sz="0" w:space="0" w:color="auto"/>
        <w:left w:val="none" w:sz="0" w:space="0" w:color="auto"/>
        <w:bottom w:val="none" w:sz="0" w:space="0" w:color="auto"/>
        <w:right w:val="none" w:sz="0" w:space="0" w:color="auto"/>
      </w:divBdr>
    </w:div>
    <w:div w:id="364597141">
      <w:bodyDiv w:val="1"/>
      <w:marLeft w:val="0"/>
      <w:marRight w:val="0"/>
      <w:marTop w:val="0"/>
      <w:marBottom w:val="0"/>
      <w:divBdr>
        <w:top w:val="none" w:sz="0" w:space="0" w:color="auto"/>
        <w:left w:val="none" w:sz="0" w:space="0" w:color="auto"/>
        <w:bottom w:val="none" w:sz="0" w:space="0" w:color="auto"/>
        <w:right w:val="none" w:sz="0" w:space="0" w:color="auto"/>
      </w:divBdr>
    </w:div>
    <w:div w:id="799803392">
      <w:bodyDiv w:val="1"/>
      <w:marLeft w:val="0"/>
      <w:marRight w:val="0"/>
      <w:marTop w:val="0"/>
      <w:marBottom w:val="0"/>
      <w:divBdr>
        <w:top w:val="none" w:sz="0" w:space="0" w:color="auto"/>
        <w:left w:val="none" w:sz="0" w:space="0" w:color="auto"/>
        <w:bottom w:val="none" w:sz="0" w:space="0" w:color="auto"/>
        <w:right w:val="none" w:sz="0" w:space="0" w:color="auto"/>
      </w:divBdr>
    </w:div>
    <w:div w:id="1024138757">
      <w:bodyDiv w:val="1"/>
      <w:marLeft w:val="0"/>
      <w:marRight w:val="0"/>
      <w:marTop w:val="0"/>
      <w:marBottom w:val="0"/>
      <w:divBdr>
        <w:top w:val="none" w:sz="0" w:space="0" w:color="auto"/>
        <w:left w:val="none" w:sz="0" w:space="0" w:color="auto"/>
        <w:bottom w:val="none" w:sz="0" w:space="0" w:color="auto"/>
        <w:right w:val="none" w:sz="0" w:space="0" w:color="auto"/>
      </w:divBdr>
    </w:div>
    <w:div w:id="1125930725">
      <w:bodyDiv w:val="1"/>
      <w:marLeft w:val="0"/>
      <w:marRight w:val="0"/>
      <w:marTop w:val="0"/>
      <w:marBottom w:val="0"/>
      <w:divBdr>
        <w:top w:val="none" w:sz="0" w:space="0" w:color="auto"/>
        <w:left w:val="none" w:sz="0" w:space="0" w:color="auto"/>
        <w:bottom w:val="none" w:sz="0" w:space="0" w:color="auto"/>
        <w:right w:val="none" w:sz="0" w:space="0" w:color="auto"/>
      </w:divBdr>
      <w:divsChild>
        <w:div w:id="41636865">
          <w:marLeft w:val="0"/>
          <w:marRight w:val="0"/>
          <w:marTop w:val="0"/>
          <w:marBottom w:val="0"/>
          <w:divBdr>
            <w:top w:val="none" w:sz="0" w:space="0" w:color="auto"/>
            <w:left w:val="none" w:sz="0" w:space="0" w:color="auto"/>
            <w:bottom w:val="none" w:sz="0" w:space="0" w:color="auto"/>
            <w:right w:val="none" w:sz="0" w:space="0" w:color="auto"/>
          </w:divBdr>
        </w:div>
      </w:divsChild>
    </w:div>
    <w:div w:id="1176847925">
      <w:bodyDiv w:val="1"/>
      <w:marLeft w:val="0"/>
      <w:marRight w:val="0"/>
      <w:marTop w:val="0"/>
      <w:marBottom w:val="0"/>
      <w:divBdr>
        <w:top w:val="none" w:sz="0" w:space="0" w:color="auto"/>
        <w:left w:val="none" w:sz="0" w:space="0" w:color="auto"/>
        <w:bottom w:val="none" w:sz="0" w:space="0" w:color="auto"/>
        <w:right w:val="none" w:sz="0" w:space="0" w:color="auto"/>
      </w:divBdr>
    </w:div>
    <w:div w:id="1505246134">
      <w:bodyDiv w:val="1"/>
      <w:marLeft w:val="0"/>
      <w:marRight w:val="0"/>
      <w:marTop w:val="0"/>
      <w:marBottom w:val="0"/>
      <w:divBdr>
        <w:top w:val="none" w:sz="0" w:space="0" w:color="auto"/>
        <w:left w:val="none" w:sz="0" w:space="0" w:color="auto"/>
        <w:bottom w:val="none" w:sz="0" w:space="0" w:color="auto"/>
        <w:right w:val="none" w:sz="0" w:space="0" w:color="auto"/>
      </w:divBdr>
      <w:divsChild>
        <w:div w:id="310333521">
          <w:marLeft w:val="0"/>
          <w:marRight w:val="0"/>
          <w:marTop w:val="0"/>
          <w:marBottom w:val="0"/>
          <w:divBdr>
            <w:top w:val="none" w:sz="0" w:space="0" w:color="auto"/>
            <w:left w:val="none" w:sz="0" w:space="0" w:color="auto"/>
            <w:bottom w:val="none" w:sz="0" w:space="0" w:color="auto"/>
            <w:right w:val="none" w:sz="0" w:space="0" w:color="auto"/>
          </w:divBdr>
        </w:div>
      </w:divsChild>
    </w:div>
    <w:div w:id="2107263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arahDarby/assignments-advanced-data/blob/master/0509_FinalProject/longtermproject.ipyn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2944</Words>
  <Characters>16784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121</cp:revision>
  <dcterms:created xsi:type="dcterms:W3CDTF">2016-05-07T18:41:00Z</dcterms:created>
  <dcterms:modified xsi:type="dcterms:W3CDTF">2016-05-08T23:33:00Z</dcterms:modified>
</cp:coreProperties>
</file>