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(65.8)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[21.00, 31.00]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(72.2)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(23.3)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(38.4)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(31.5)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(63.0)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[50.00,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71.00 [60.00, 80.00]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[20.00,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[30.50, 43.00]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39.00 [20.00, 60.00]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 (0.30)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26.75 (5.38)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(1.39)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5.62 (1.47)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 (1.23)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(78.8)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(84.9)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(81.8)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(74.0)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(26.0)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(60.3)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(39.7)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(1.17)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(1.25)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25.39 [22.39, 28.73]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24.27 [20.80, 27.34]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23.43 [20.90, 26.95]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(89.0)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(93.2)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(6.8)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(95.9)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2025-08-05T12:57:56Z</dcterms:modified>
  <cp:category/>
</cp:coreProperties>
</file>