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[0.0-0.6]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[0.0-0.0]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0.3333333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0.56370286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 [19.9-19.9]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[5.7-6.8]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[5.9-7.4]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[6.7-7.2]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 [9.9-11.3]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0.06407751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[5.2-7.3]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[6.3-8.4]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 [5.5-7.6]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[9.2-11.2]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0.06407751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[1.5-3.0]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[4.0-4.0]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2.1052632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0.14679309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29.7 [29.5-30.0]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 [19.4-19.4]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0.17971249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[5.2-6.5]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[6.4-8.2]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0.8571429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0.35453948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[6.6-8.3]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 [8.4-10.6]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0.8571429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0.35453948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[4.8-7.2]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[6.1-8.1]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0.8571429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0.35453948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 [7.6-10.5]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0.2142857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0.64342884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2025-05-27T12:25:35Z</dcterms:modified>
  <cp:category/>
</cp:coreProperties>
</file>