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[4.4-7.2] (n=102)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[5.0-7.4] (n=23)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0.06017575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0.8062184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[5.8-9.0] (n=102)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[5.2-7.7]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2.14761805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0.1427913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[2.0-5.5] (n=107)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[1.0-4.0]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1.50596582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0.2197557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[19.9-34.0] (n=92)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 [17.8-31.1]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0.54036199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0.4622827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[4.5-7.6] (n=104)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[4.4-7.5]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0.6164797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[6.3-9.2] (n=102)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[6.0-8.8] (n=23)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0.30375650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0.5815370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2025-06-06T15:56:10Z</dcterms:modified>
  <cp:category/>
</cp:coreProperties>
</file>