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Dysmenorrhea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Pain Free Control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Chi_Square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p_value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avg_anterior_jz_m_s1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 [4.5-7.2] (n=97)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 [4.9-7.4] (n=23)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0.04410954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0.83364995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avg_anterior_outer_m_s1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 [5.7-8.9] (n=96)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 [5.4-9.2] (n=23)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0.07989443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0.77744052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avg_contractions_m_s1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 [2.0-5.2] (n=103)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 [0.2-3.9] (n=22)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2.94029289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0.08639507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avg_frame_duration_m_s1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27.2 [19.9-35.1] (n=89)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26.3 [19.6-31.8] (n=14)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0.06750833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0.79499980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avg_posterior_jz_m_s1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 [4.5-7.8] (n=99)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 [4.3-7.5] (n=23)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0.59662312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0.43986937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avg_posterior_outer_m_s1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 [6.0-9.3] (n=97)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 [6.1-8.8] (n=23)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0.32118055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0.57089904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2025-06-09T11:38:17Z</dcterms:modified>
  <cp:category/>
</cp:coreProperties>
</file>