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Effect_Size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mh23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70.0 [56.0-81.5]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70.0 [59.0-80.0]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0.920966417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0.0053162346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promis_anx_t_score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55.8 [51.2-60.5]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57.7 [53.7-63.4]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0.007473249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0.1426053045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promis_dep_t_score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49.0 [41.0-55.7]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53.9 [41.0-58.9]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0.001476048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0.1694890322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promis_sd_t_score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50.5 [43.8-54.3]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50.5 [43.8-54.3]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0.602146240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0.0278143634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vbt_fu_pain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 [0.0-18.8]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 [0.0-16.0]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0.988172807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0.0008373164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2025-09-22T16:35:23Z</dcterms:modified>
  <cp:category/>
</cp:coreProperties>
</file>