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Effect_Size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mh23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[56.0-81.5], n=187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70.0 [59.0-80.0], n=165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0.920966417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0.0053162346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promis_anx_t_score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 [51.2-60.5], n=187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 [53.7-63.4], n=165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0.007473249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0.1426053045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promis_dep_t_score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 [41.0-55.7], n=187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 [41.0-58.9], n=165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0.001476048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0.1694890322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promis_sd_t_score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 [43.8-54.3], n=187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 [43.8-54.3], n=165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0.602146240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0.0278143634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vbt_fu_pain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 [0.0-18.8], n=178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 [0.0-16.0], n=160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0.988172807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0.0008373164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2025-09-29T11:06:03Z</dcterms:modified>
  <cp:category/>
</cp:coreProperties>
</file>