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Dysmenorrhea.plus.Bladder.Pain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p_dys_dysb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Oral.Contraceptive.Pills....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(30.4)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 (50.2)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(53.8)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(39.1)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 (40.8)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(34.4)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(30.4)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Contraceptive.Patch....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 (96.2)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(91.3)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Vaginal.Ring....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 (93.4)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(95.7)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(91.3)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Progestin.Implant....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0.323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 (94.8)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(92.5)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(93.5)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Progestin.Shot....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 (92.5)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 (94.6)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(95.7)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Progestin.Pills....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 (97.7)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(96.8)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(95.7)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GnRH.Agonists....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0.799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 (98.6)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(98.9)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GnRH.Antagonists....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0.670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 (99.1)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(98.9)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Hormonal.IUD....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0.999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 (85.9)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(86.0)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(91.3)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Copper.IUD....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188 (88.3)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 (91.4)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(93.5)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Aromatase.Inhibitors....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 (98.6)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Other.Hormonal.Medication....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0.799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 (98.6)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(98.9)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(95.7)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Period.in.the.last.6.months.....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0.669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(98.9)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Ever.had.painful.periods.....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(67.4)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 (98.6)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(98.9)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(32.6)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Painful.periods.at.time.of.menarche.....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had painful periods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(67.4)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0.673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 (40.8)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(46.2)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 (57.7)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(52.7)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(15.2)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What.age.did.your.painful.periods.start..if.not.menarche...median..IQR..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 [16.00, 22.00]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 [16.00, 22.00]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 [15.75, 22.25]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0.648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Years.since.menarche.without.a.period..median..IQR..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[2.00, 3.75]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[1.00, 2.25]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[1.00, 2.25]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0.117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Days.with.menstrual.pelvic.pain....4.in.an.average.month..median..IQR..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[2.00,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[2.00,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0.092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Days.of.missed.work..school..or.activities.due.to.painful.period.in.last.3.months..median..IQR..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0.276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Days.spent.in.bed.due.to.painful.period.in.last.3.months..median..IQR..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0.210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Average.pain.during.worst.day.of.period.when.not.taking.pain.relievers.in.last.3.months..VAS...median..IQR..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72.00 [63.00, 81.00]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77.00 [65.00, 85.00]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13.00 [2.25, 20.75]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0.086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Average.pain.during.worst.day.of.period.when.taking.NSAID.pain.relievers.in.last.3.months..VAS...median..IQR..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40.50 [20.25, 60.00]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50.50 [35.00, 64.00]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4.50 [2.25, 15.50]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Average.pain.during.worst.day.of.period.when.taking.acetaminophen.pain.relievers.in.last.3.months..VAS...median..IQR..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44.00 [28.00, 65.00]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 [35.00, 66.75]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[0.00, 10.00]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Menstrual.Cycle.Regularity....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 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 (74.2)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(75.3)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(89.1)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0.994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(21.1)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(20.4)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Using a type of birth control that prevents periods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Usually or always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Menstrual.Cycle.Length....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1-21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0.501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22-35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(83.1)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(77.4)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(91.3)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Greater than 35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Menstrual.Cycle.Phase....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Follicular Phase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(23.5)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(24.7)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(21.7)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0.927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Luteal Phase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 (76.5)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(75.3)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(78.3)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Average.bleeding.days.per.period..mean..SD..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5.47 (1.50)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5.16 (1.14)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5.30 (1.33)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0.077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Used.hormonal.therpary.to.treat.menstrual.pain....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 (66.2)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 (63.4)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(91.3)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0.737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(33.8)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(36.6)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Bladder..bowel..or.abdomino.pelvic.pain.outside.of.period.in.last.3.months....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 (73.2)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 (60.2)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(89.1)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 (26.8)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(39.8)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Pain.with.tampon.test..median..IQR..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[1.00, 5.00]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1.00]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2025-09-04T13:27:42Z</dcterms:modified>
  <cp:category/>
</cp:coreProperties>
</file>