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9338"/>
      </w:tblGrid>
      <w:tr w:rsidR="003F6E29" w14:paraId="026D2D9E" w14:textId="77777777" w:rsidTr="003F6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8" w:type="dxa"/>
          </w:tcPr>
          <w:p w14:paraId="45A5BDBF" w14:textId="77777777" w:rsidR="003F6E29" w:rsidRPr="003F6E29" w:rsidRDefault="003F6E29">
            <w:pPr>
              <w:rPr>
                <w:b w:val="0"/>
                <w:bCs w:val="0"/>
                <w:sz w:val="36"/>
                <w:szCs w:val="36"/>
              </w:rPr>
            </w:pPr>
            <w:r w:rsidRPr="003F6E29">
              <w:rPr>
                <w:sz w:val="36"/>
                <w:szCs w:val="36"/>
              </w:rPr>
              <w:t>Based upon the graph “City Latitude vs Humidity (2019-07-20)”, it is clear that there is not a direct or observable correlation between Humidity and Latitude, as the humidity varies greatly regardless of latitude.</w:t>
            </w:r>
          </w:p>
        </w:tc>
      </w:tr>
      <w:tr w:rsidR="003F6E29" w14:paraId="74DE1DCB" w14:textId="77777777" w:rsidTr="003F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8" w:type="dxa"/>
          </w:tcPr>
          <w:p w14:paraId="317BC916" w14:textId="77777777" w:rsidR="003F6E29" w:rsidRPr="003F6E29" w:rsidRDefault="003F6E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 “City Latitude vs Max Temperature (2019-07-20)”, </w:t>
            </w:r>
            <w:r w:rsidR="00E85321">
              <w:rPr>
                <w:sz w:val="36"/>
                <w:szCs w:val="36"/>
              </w:rPr>
              <w:t>it can be seen that Latitude very much effects the Max Temperature reached. It is highest between the Latitude of 20 and 40.</w:t>
            </w:r>
          </w:p>
        </w:tc>
      </w:tr>
      <w:tr w:rsidR="003F6E29" w14:paraId="4B64EE82" w14:textId="77777777" w:rsidTr="003F6E29">
        <w:trPr>
          <w:trHeight w:val="2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8" w:type="dxa"/>
          </w:tcPr>
          <w:p w14:paraId="0829EC8F" w14:textId="77777777" w:rsidR="003F6E29" w:rsidRPr="00E85321" w:rsidRDefault="00E853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 a final trend we will take a look at “City Latitude vs Wind Speed (2019-07-20)”. Here we can analyze the connection between wind speed in mph, and latitude. Though it is spread evenly- indicating no correlation at all- it is notable that Latitude 40 had the highest Wind Speed.</w:t>
            </w:r>
            <w:bookmarkStart w:id="0" w:name="_GoBack"/>
            <w:bookmarkEnd w:id="0"/>
          </w:p>
        </w:tc>
      </w:tr>
    </w:tbl>
    <w:p w14:paraId="7A1ED2C8" w14:textId="77777777" w:rsidR="000053EE" w:rsidRDefault="003417E2"/>
    <w:sectPr w:rsidR="000053E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EF164" w14:textId="77777777" w:rsidR="003F6E29" w:rsidRDefault="003F6E29" w:rsidP="003F6E29">
      <w:pPr>
        <w:spacing w:after="0" w:line="240" w:lineRule="auto"/>
      </w:pPr>
      <w:r>
        <w:separator/>
      </w:r>
    </w:p>
  </w:endnote>
  <w:endnote w:type="continuationSeparator" w:id="0">
    <w:p w14:paraId="6DC3AF7C" w14:textId="77777777" w:rsidR="003F6E29" w:rsidRDefault="003F6E29" w:rsidP="003F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0D9D9" w14:textId="77777777" w:rsidR="003F6E29" w:rsidRDefault="003F6E29" w:rsidP="003F6E29">
    <w:pPr>
      <w:pStyle w:val="Footer"/>
      <w:jc w:val="right"/>
    </w:pPr>
    <w:r>
      <w:t>Sarah Delia</w:t>
    </w:r>
  </w:p>
  <w:p w14:paraId="7E021AA4" w14:textId="77777777" w:rsidR="003F6E29" w:rsidRDefault="003F6E29" w:rsidP="003F6E29">
    <w:pPr>
      <w:pStyle w:val="Footer"/>
      <w:jc w:val="right"/>
    </w:pPr>
    <w:r>
      <w:t>Python-API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B7CB5" w14:textId="77777777" w:rsidR="003F6E29" w:rsidRDefault="003F6E29" w:rsidP="003F6E29">
      <w:pPr>
        <w:spacing w:after="0" w:line="240" w:lineRule="auto"/>
      </w:pPr>
      <w:r>
        <w:separator/>
      </w:r>
    </w:p>
  </w:footnote>
  <w:footnote w:type="continuationSeparator" w:id="0">
    <w:p w14:paraId="0F19C0DB" w14:textId="77777777" w:rsidR="003F6E29" w:rsidRDefault="003F6E29" w:rsidP="003F6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768E" w14:textId="77777777" w:rsidR="003F6E29" w:rsidRDefault="003F6E29">
    <w:pPr>
      <w:pStyle w:val="Header"/>
    </w:pPr>
    <w:r>
      <w:t>Analysis &amp; Observable Trends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29"/>
    <w:rsid w:val="003E684A"/>
    <w:rsid w:val="003F6E29"/>
    <w:rsid w:val="00B01BD7"/>
    <w:rsid w:val="00E8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B507"/>
  <w15:chartTrackingRefBased/>
  <w15:docId w15:val="{7FA1B813-6216-42CD-9F02-68E1E149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29"/>
  </w:style>
  <w:style w:type="paragraph" w:styleId="Footer">
    <w:name w:val="footer"/>
    <w:basedOn w:val="Normal"/>
    <w:link w:val="FooterChar"/>
    <w:uiPriority w:val="99"/>
    <w:unhideWhenUsed/>
    <w:rsid w:val="003F6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29"/>
  </w:style>
  <w:style w:type="table" w:styleId="TableGrid">
    <w:name w:val="Table Grid"/>
    <w:basedOn w:val="TableNormal"/>
    <w:uiPriority w:val="39"/>
    <w:rsid w:val="003F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3F6E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delia</dc:creator>
  <cp:keywords/>
  <dc:description/>
  <cp:lastModifiedBy>s delia</cp:lastModifiedBy>
  <cp:revision>1</cp:revision>
  <dcterms:created xsi:type="dcterms:W3CDTF">2019-07-21T04:00:00Z</dcterms:created>
  <dcterms:modified xsi:type="dcterms:W3CDTF">2019-07-21T04:47:00Z</dcterms:modified>
</cp:coreProperties>
</file>