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Full-Day Project: Software Testing Case Study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To apply the theoretical knowledge gained during the ISTQB Foundation Level course to a real-world software testing scenario. Students will work in teams to identify test cases, execute tests, log defects, and generate test reports.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Scenario: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Imagine you're part of a software testing team working on a web-based learning management system (LMS). The LMS allows users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Student Features: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Enroll in courses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View course materials (videos, documents, quizzes)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Submit assignments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Take online quizzes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Track their progress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Interact with instructors and peers through discussion forums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Instructor Features: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Create and manage courses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Upload course materials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Assign quizzes and assignments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Grade student submissions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Monitor student progress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Provide feedback to students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Tasks: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Requirements Analysis: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Review the provided functional and non-functional requirements for the LMS.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Identify any ambiguities or missing information.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Ask clarifying questions to the project manager or product owner.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Test Planning: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Develop a high-level test plan outlining the overall testing approach, scope, resources, and timeline.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Create a detailed test plan, including test objectives, test strategies, test environments, test data, and test schedule.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Test Case Design: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Design test cases using various testing techniques (e.g., equivalence partitioning, boundary value analysis, decision table testing, state transition testing, use case testing).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Prioritize test cases based on risk and criticality.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Test Execution: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Execute test cases manually or using automated testing tools.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Log defects in a defect tracking tool, providing clear descriptions, steps to reproduce, and screenshots.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Retest fixed defects to ensure they are resolved.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Test Reporting:</w:t>
      </w:r>
    </w:p>
    <w:p w:rsidR="00000000" w:rsidDel="00000000" w:rsidP="00000000" w:rsidRDefault="00000000" w:rsidRPr="00000000" w14:paraId="0000002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Generate comprehensive test reports, including test summary, test execution status, defect reports, and test metrics.</w:t>
      </w:r>
      <w:r w:rsidDel="00000000" w:rsidR="00000000" w:rsidRPr="00000000">
        <w:rPr>
          <w:color w:val="444746"/>
          <w:vertAlign w:val="superscript"/>
          <w:rtl w:val="0"/>
        </w:rPr>
        <w:t xml:space="preserve">1</w:t>
      </w:r>
    </w:p>
    <w:p w:rsidR="00000000" w:rsidDel="00000000" w:rsidP="00000000" w:rsidRDefault="00000000" w:rsidRPr="00000000" w14:paraId="0000002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color w:val="1f1f1f"/>
          <w:rtl w:val="0"/>
        </w:rPr>
        <w:t xml:space="preserve">Analyze test results to identify trends and potential areas for improvement.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Evaluation Criteria: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Teamwork and Collaboration:</w:t>
      </w:r>
    </w:p>
    <w:p w:rsidR="00000000" w:rsidDel="00000000" w:rsidP="00000000" w:rsidRDefault="00000000" w:rsidRPr="00000000" w14:paraId="0000002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Effective communication and cooperation within the team.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Fair distribution of work and responsibilities.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Ability to resolve conflicts and reach consensus.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Case Design: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Quality and completeness of test cases.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Adherence to testing techniques and best practices.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Coverage of functional and non-functional requirements.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Execution: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Accuracy and thoroughness of test execution.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Timely identification and reporting of defects.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Effective use of testing tools and techniques.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Reporting:</w:t>
      </w:r>
    </w:p>
    <w:p w:rsidR="00000000" w:rsidDel="00000000" w:rsidP="00000000" w:rsidRDefault="00000000" w:rsidRPr="00000000" w14:paraId="0000003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Clarity and conciseness of test reports.</w:t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Accurate presentation of test results and metrics.</w:t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Identification of lessons learned and recommendations for future projects.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Tips: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Encourage students to think critically and creatively.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Provide guidance and support throughout the project.</w:t>
      </w:r>
    </w:p>
    <w:p w:rsidR="00000000" w:rsidDel="00000000" w:rsidP="00000000" w:rsidRDefault="00000000" w:rsidRPr="00000000" w14:paraId="0000003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Use real-world examples and scenarios to make the project more engaging.</w:t>
      </w:r>
    </w:p>
    <w:p w:rsidR="00000000" w:rsidDel="00000000" w:rsidP="00000000" w:rsidRDefault="00000000" w:rsidRPr="00000000" w14:paraId="0000003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Facilitate discussions and knowledge sharing among students.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color w:val="1f1f1f"/>
          <w:rtl w:val="0"/>
        </w:rPr>
        <w:t xml:space="preserve">Emphasize the importance of clear and concise communication.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completing this project, students will gain practical experience in software testing and develop a deeper understanding of the ISTQB Foundation Level syllabus.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0FCB84795E1C49B975010B3A6DF07E" ma:contentTypeVersion="12" ma:contentTypeDescription="Create a new document." ma:contentTypeScope="" ma:versionID="a55da1fa9f0b97edf83f1ff104b9e13d">
  <xsd:schema xmlns:xsd="http://www.w3.org/2001/XMLSchema" xmlns:xs="http://www.w3.org/2001/XMLSchema" xmlns:p="http://schemas.microsoft.com/office/2006/metadata/properties" xmlns:ns2="f96c10d8-7854-4163-b16f-63f9e161c0da" xmlns:ns3="a4bfd198-e2ce-4955-a807-cc68bacf3bca" targetNamespace="http://schemas.microsoft.com/office/2006/metadata/properties" ma:root="true" ma:fieldsID="131417b2a7cde44559872aee900cb8d6" ns2:_="" ns3:_="">
    <xsd:import namespace="f96c10d8-7854-4163-b16f-63f9e161c0da"/>
    <xsd:import namespace="a4bfd198-e2ce-4955-a807-cc68bacf3b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c10d8-7854-4163-b16f-63f9e161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b3e194f-0e8c-4526-a92f-53e42d4129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bfd198-e2ce-4955-a807-cc68bacf3b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c90abd4-6eae-469b-b430-4e1619398110}" ma:internalName="TaxCatchAll" ma:showField="CatchAllData" ma:web="a4bfd198-e2ce-4955-a807-cc68bacf3b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bfd198-e2ce-4955-a807-cc68bacf3bca" xsi:nil="true"/>
    <lcf76f155ced4ddcb4097134ff3c332f xmlns="f96c10d8-7854-4163-b16f-63f9e161c0d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5520C7-63EE-4674-A7A2-4141AB48FB3C}"/>
</file>

<file path=customXml/itemProps2.xml><?xml version="1.0" encoding="utf-8"?>
<ds:datastoreItem xmlns:ds="http://schemas.openxmlformats.org/officeDocument/2006/customXml" ds:itemID="{2F7752E4-5CCA-4F5F-93F5-B0639BBDAF46}"/>
</file>

<file path=customXml/itemProps3.xml><?xml version="1.0" encoding="utf-8"?>
<ds:datastoreItem xmlns:ds="http://schemas.openxmlformats.org/officeDocument/2006/customXml" ds:itemID="{72CCF222-3A76-4F42-BD12-8722CC97D6B7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0x010100390FCB84795E1C49B975010B3A6DF07E</vt:lpwstr>
  </property>
</Properties>
</file>