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941734" w14:textId="521FBCA7" w:rsidR="002771CD" w:rsidRDefault="002771CD" w:rsidP="002771CD">
      <w:pPr>
        <w:spacing w:after="160" w:line="259" w:lineRule="auto"/>
        <w:rPr>
          <w:b/>
          <w:bCs/>
          <w:noProof/>
        </w:rPr>
      </w:pPr>
    </w:p>
    <w:p w14:paraId="7C26AAB2" w14:textId="6012AD56" w:rsidR="00796853" w:rsidRDefault="00462148" w:rsidP="00462148">
      <w:pPr>
        <w:pStyle w:val="Heading2"/>
        <w:spacing w:before="0" w:after="0"/>
        <w:jc w:val="center"/>
        <w:rPr>
          <w:b w:val="0"/>
          <w:color w:val="000000"/>
          <w:sz w:val="22"/>
          <w:szCs w:val="22"/>
        </w:rPr>
      </w:pPr>
      <w:r w:rsidRPr="00462148">
        <w:rPr>
          <w:b w:val="0"/>
          <w:noProof/>
          <w:color w:val="000000"/>
          <w:sz w:val="22"/>
          <w:szCs w:val="22"/>
        </w:rPr>
        <w:drawing>
          <wp:inline distT="0" distB="0" distL="0" distR="0" wp14:anchorId="56561330" wp14:editId="63065929">
            <wp:extent cx="2000250" cy="1460500"/>
            <wp:effectExtent l="0" t="0" r="0" b="6350"/>
            <wp:docPr id="1651197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7" w:rightFromText="187" w:vertAnchor="page" w:horzAnchor="margin" w:tblpXSpec="center" w:tblpY="4471"/>
        <w:tblW w:w="4000" w:type="pct"/>
        <w:tblBorders>
          <w:left w:val="single" w:sz="12" w:space="0" w:color="4F81BD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476"/>
      </w:tblGrid>
      <w:tr w:rsidR="00F84F71" w14:paraId="64AB0DBB" w14:textId="77777777" w:rsidTr="00462148">
        <w:sdt>
          <w:sdtPr>
            <w:rPr>
              <w:color w:val="365F91" w:themeColor="accent1" w:themeShade="BF"/>
              <w:sz w:val="36"/>
              <w:szCs w:val="36"/>
            </w:rPr>
            <w:alias w:val="Company"/>
            <w:id w:val="13406915"/>
            <w:placeholder>
              <w:docPart w:val="26350F5C3D204BE3A8D9DCBBC35393F6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tc>
              <w:tcPr>
                <w:tcW w:w="747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D0CF1F5" w14:textId="7A09C32C" w:rsidR="00F84F71" w:rsidRDefault="00F84F71" w:rsidP="00462148">
                <w:pPr>
                  <w:pStyle w:val="NoSpacing"/>
                  <w:rPr>
                    <w:color w:val="365F91" w:themeColor="accent1" w:themeShade="BF"/>
                    <w:sz w:val="24"/>
                  </w:rPr>
                </w:pPr>
                <w:r w:rsidRPr="00F84F71">
                  <w:rPr>
                    <w:color w:val="365F91" w:themeColor="accent1" w:themeShade="BF"/>
                    <w:sz w:val="36"/>
                    <w:szCs w:val="36"/>
                  </w:rPr>
                  <w:t>DEPI</w:t>
                </w:r>
              </w:p>
            </w:tc>
          </w:sdtContent>
        </w:sdt>
      </w:tr>
      <w:tr w:rsidR="00F84F71" w14:paraId="143C84FA" w14:textId="77777777" w:rsidTr="00462148">
        <w:tc>
          <w:tcPr>
            <w:tcW w:w="7476" w:type="dxa"/>
          </w:tcPr>
          <w:sdt>
            <w:sdtPr>
              <w:rPr>
                <w:color w:val="365F91" w:themeColor="accent1" w:themeShade="BF"/>
                <w:sz w:val="56"/>
                <w:szCs w:val="56"/>
              </w:rPr>
              <w:alias w:val="Title"/>
              <w:id w:val="13406919"/>
              <w:placeholder>
                <w:docPart w:val="39DAE7C33850427EBADE5C0E0C1ABF69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14:paraId="113AB4F3" w14:textId="3EFF1236" w:rsidR="00F84F71" w:rsidRDefault="00F84F71" w:rsidP="00462148">
                <w:pPr>
                  <w:pStyle w:val="NoSpacing"/>
                  <w:spacing w:line="216" w:lineRule="auto"/>
                  <w:rPr>
                    <w:rFonts w:asciiTheme="majorHAnsi" w:eastAsiaTheme="majorEastAsia" w:hAnsiTheme="majorHAnsi" w:cstheme="majorBidi"/>
                    <w:color w:val="4F81BD" w:themeColor="accent1"/>
                    <w:sz w:val="88"/>
                    <w:szCs w:val="88"/>
                  </w:rPr>
                </w:pPr>
                <w:r w:rsidRPr="00F84F71">
                  <w:rPr>
                    <w:color w:val="365F91" w:themeColor="accent1" w:themeShade="BF"/>
                    <w:sz w:val="56"/>
                    <w:szCs w:val="56"/>
                  </w:rPr>
                  <w:t xml:space="preserve"> </w:t>
                </w:r>
                <w:r w:rsidRPr="00F84F71">
                  <w:rPr>
                    <w:color w:val="365F91" w:themeColor="accent1" w:themeShade="BF"/>
                    <w:sz w:val="56"/>
                    <w:szCs w:val="56"/>
                  </w:rPr>
                  <w:t>Test Plan Document</w:t>
                </w:r>
              </w:p>
            </w:sdtContent>
          </w:sdt>
        </w:tc>
      </w:tr>
      <w:tr w:rsidR="00F84F71" w14:paraId="7EF4B3B4" w14:textId="77777777" w:rsidTr="00462148">
        <w:tc>
          <w:tcPr>
            <w:tcW w:w="7476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70C63539" w14:textId="458F5B67" w:rsidR="00F84F71" w:rsidRDefault="00F84F71" w:rsidP="00462148">
            <w:pPr>
              <w:pStyle w:val="NoSpacing"/>
              <w:rPr>
                <w:color w:val="365F91" w:themeColor="accent1" w:themeShade="BF"/>
                <w:sz w:val="24"/>
              </w:rPr>
            </w:pPr>
            <w:sdt>
              <w:sdtPr>
                <w:rPr>
                  <w:color w:val="365F91" w:themeColor="accent1" w:themeShade="BF"/>
                  <w:sz w:val="36"/>
                  <w:szCs w:val="36"/>
                </w:rPr>
                <w:alias w:val="Subtitle"/>
                <w:id w:val="13406923"/>
                <w:placeholder>
                  <w:docPart w:val="8AEC3DFFBD4B402C996D0173F1DC9DE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r w:rsidRPr="00F84F71">
                  <w:rPr>
                    <w:color w:val="365F91" w:themeColor="accent1" w:themeShade="BF"/>
                    <w:sz w:val="36"/>
                    <w:szCs w:val="36"/>
                  </w:rPr>
                  <w:t xml:space="preserve"> </w:t>
                </w:r>
                <w:r w:rsidRPr="00F84F71">
                  <w:rPr>
                    <w:color w:val="365F91" w:themeColor="accent1" w:themeShade="BF"/>
                    <w:sz w:val="36"/>
                    <w:szCs w:val="36"/>
                  </w:rPr>
                  <w:t>Project Discussion</w:t>
                </w:r>
                <w:r w:rsidRPr="00F84F71">
                  <w:rPr>
                    <w:color w:val="365F91" w:themeColor="accent1" w:themeShade="BF"/>
                    <w:sz w:val="36"/>
                    <w:szCs w:val="36"/>
                  </w:rPr>
                  <w:t xml:space="preserve"> </w:t>
                </w:r>
              </w:sdtContent>
            </w:sdt>
            <w:r>
              <w:rPr>
                <w:color w:val="365F91" w:themeColor="accent1" w:themeShade="BF"/>
                <w:sz w:val="36"/>
                <w:szCs w:val="36"/>
              </w:rPr>
              <w:t xml:space="preserve">R2 Software Testing </w:t>
            </w:r>
          </w:p>
        </w:tc>
      </w:tr>
    </w:tbl>
    <w:p w14:paraId="75C4A431" w14:textId="77777777" w:rsidR="002771CD" w:rsidRDefault="002771CD" w:rsidP="002771CD"/>
    <w:p w14:paraId="7516C9D5" w14:textId="77777777" w:rsidR="002771CD" w:rsidRDefault="002771CD" w:rsidP="002771CD"/>
    <w:p w14:paraId="5EDE6798" w14:textId="77777777" w:rsidR="002771CD" w:rsidRDefault="002771CD" w:rsidP="002771CD"/>
    <w:p w14:paraId="4B05F0CC" w14:textId="77777777" w:rsidR="002771CD" w:rsidRDefault="002771CD" w:rsidP="002771CD"/>
    <w:p w14:paraId="485BCC4C" w14:textId="77777777" w:rsidR="002771CD" w:rsidRDefault="002771CD" w:rsidP="002771CD"/>
    <w:p w14:paraId="58B45F67" w14:textId="77777777" w:rsidR="002771CD" w:rsidRDefault="002771CD" w:rsidP="002771CD"/>
    <w:p w14:paraId="573FB9CB" w14:textId="77777777" w:rsidR="002771CD" w:rsidRDefault="002771CD" w:rsidP="002771CD"/>
    <w:p w14:paraId="7E0F0C1D" w14:textId="77777777" w:rsidR="002771CD" w:rsidRDefault="002771CD" w:rsidP="002771CD"/>
    <w:p w14:paraId="09D70F01" w14:textId="77777777" w:rsidR="002771CD" w:rsidRDefault="002771CD" w:rsidP="002771CD"/>
    <w:p w14:paraId="0899BEAB" w14:textId="77777777" w:rsidR="002771CD" w:rsidRDefault="002771CD" w:rsidP="002771CD"/>
    <w:p w14:paraId="2CD3EEF4" w14:textId="77777777" w:rsidR="002771CD" w:rsidRDefault="002771CD" w:rsidP="002771CD"/>
    <w:p w14:paraId="0A865BE8" w14:textId="77777777" w:rsidR="002771CD" w:rsidRDefault="002771CD" w:rsidP="002771CD"/>
    <w:p w14:paraId="5FFDFAD0" w14:textId="77777777" w:rsidR="002771CD" w:rsidRDefault="002771CD" w:rsidP="002771CD"/>
    <w:p w14:paraId="69E46FCD" w14:textId="77777777" w:rsidR="002771CD" w:rsidRDefault="002771CD" w:rsidP="002771CD"/>
    <w:p w14:paraId="1167ABE1" w14:textId="77777777" w:rsidR="002771CD" w:rsidRDefault="002771CD" w:rsidP="002771CD"/>
    <w:p w14:paraId="26F9B758" w14:textId="77777777" w:rsidR="002771CD" w:rsidRDefault="002771CD" w:rsidP="002771CD"/>
    <w:p w14:paraId="4E7F1DC1" w14:textId="77777777" w:rsidR="002771CD" w:rsidRDefault="002771CD" w:rsidP="002771CD"/>
    <w:p w14:paraId="47EFCE0A" w14:textId="77777777" w:rsidR="002771CD" w:rsidRDefault="002771CD" w:rsidP="002771CD"/>
    <w:p w14:paraId="4923840B" w14:textId="77777777" w:rsidR="002771CD" w:rsidRDefault="002771CD" w:rsidP="002771CD"/>
    <w:p w14:paraId="36B5F505" w14:textId="77777777" w:rsidR="002771CD" w:rsidRDefault="002771CD" w:rsidP="002771CD"/>
    <w:p w14:paraId="085FFE28" w14:textId="77777777" w:rsidR="002771CD" w:rsidRDefault="002771CD" w:rsidP="002771CD"/>
    <w:p w14:paraId="2C19AB89" w14:textId="77777777" w:rsidR="002771CD" w:rsidRPr="002771CD" w:rsidRDefault="002771CD" w:rsidP="002771CD"/>
    <w:p w14:paraId="2F894235" w14:textId="77777777" w:rsidR="002771CD" w:rsidRDefault="002771CD" w:rsidP="00DA7CB2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b/>
          <w:bCs/>
          <w:color w:val="1F1F1F"/>
          <w:sz w:val="24"/>
          <w:szCs w:val="24"/>
        </w:rPr>
      </w:pPr>
    </w:p>
    <w:p w14:paraId="6DAC61FC" w14:textId="77777777" w:rsidR="002771CD" w:rsidRDefault="002771CD" w:rsidP="00DA7CB2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b/>
          <w:bCs/>
          <w:color w:val="1F1F1F"/>
          <w:sz w:val="24"/>
          <w:szCs w:val="24"/>
        </w:rPr>
      </w:pPr>
    </w:p>
    <w:p w14:paraId="4170DAE1" w14:textId="77777777" w:rsidR="002771CD" w:rsidRDefault="002771CD" w:rsidP="00DA7CB2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b/>
          <w:bCs/>
          <w:color w:val="1F1F1F"/>
          <w:sz w:val="24"/>
          <w:szCs w:val="24"/>
        </w:rPr>
      </w:pPr>
    </w:p>
    <w:p w14:paraId="3B468BC7" w14:textId="77777777" w:rsidR="002771CD" w:rsidRDefault="002771CD" w:rsidP="00DA7CB2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b/>
          <w:bCs/>
          <w:color w:val="1F1F1F"/>
          <w:sz w:val="24"/>
          <w:szCs w:val="24"/>
        </w:rPr>
      </w:pPr>
    </w:p>
    <w:p w14:paraId="2175FC09" w14:textId="77777777" w:rsidR="002771CD" w:rsidRDefault="002771CD" w:rsidP="00DA7CB2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b/>
          <w:bCs/>
          <w:color w:val="1F1F1F"/>
          <w:sz w:val="24"/>
          <w:szCs w:val="24"/>
        </w:rPr>
      </w:pPr>
    </w:p>
    <w:p w14:paraId="6E359574" w14:textId="77777777" w:rsidR="002771CD" w:rsidRDefault="002771CD" w:rsidP="00DA7CB2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b/>
          <w:bCs/>
          <w:color w:val="1F1F1F"/>
          <w:sz w:val="24"/>
          <w:szCs w:val="24"/>
        </w:rPr>
      </w:pPr>
    </w:p>
    <w:p w14:paraId="3A7D703C" w14:textId="77777777" w:rsidR="002771CD" w:rsidRDefault="002771CD" w:rsidP="00DA7CB2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b/>
          <w:bCs/>
          <w:color w:val="1F1F1F"/>
          <w:sz w:val="24"/>
          <w:szCs w:val="24"/>
        </w:rPr>
      </w:pPr>
    </w:p>
    <w:p w14:paraId="12DCF4AD" w14:textId="77777777" w:rsidR="002771CD" w:rsidRDefault="002771CD" w:rsidP="00DA7CB2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b/>
          <w:bCs/>
          <w:color w:val="1F1F1F"/>
          <w:sz w:val="24"/>
          <w:szCs w:val="24"/>
        </w:rPr>
      </w:pPr>
    </w:p>
    <w:p w14:paraId="2F0DFB00" w14:textId="77777777" w:rsidR="002771CD" w:rsidRDefault="002771CD" w:rsidP="00DA7CB2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b/>
          <w:bCs/>
          <w:color w:val="1F1F1F"/>
          <w:sz w:val="24"/>
          <w:szCs w:val="24"/>
        </w:rPr>
      </w:pPr>
    </w:p>
    <w:p w14:paraId="5C3AE11C" w14:textId="77777777" w:rsidR="002771CD" w:rsidRDefault="002771CD" w:rsidP="00DA7CB2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b/>
          <w:bCs/>
          <w:color w:val="1F1F1F"/>
          <w:sz w:val="24"/>
          <w:szCs w:val="24"/>
        </w:rPr>
      </w:pPr>
    </w:p>
    <w:p w14:paraId="3B1EB596" w14:textId="77777777" w:rsidR="002771CD" w:rsidRDefault="002771CD" w:rsidP="00DA7CB2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b/>
          <w:bCs/>
          <w:color w:val="1F1F1F"/>
          <w:sz w:val="24"/>
          <w:szCs w:val="24"/>
        </w:rPr>
      </w:pPr>
    </w:p>
    <w:p w14:paraId="5877604A" w14:textId="77777777" w:rsidR="002771CD" w:rsidRDefault="002771CD" w:rsidP="00DA7CB2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b/>
          <w:bCs/>
          <w:color w:val="1F1F1F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285272552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noProof/>
          <w:kern w:val="0"/>
          <w14:ligatures w14:val="none"/>
        </w:rPr>
      </w:sdtEndPr>
      <w:sdtContent>
        <w:bookmarkStart w:id="0" w:name="_Hlk195368236" w:displacedByCustomXml="next"/>
        <w:sdt>
          <w:sdtPr>
            <w:rPr>
              <w:rFonts w:asciiTheme="minorHAnsi" w:eastAsiaTheme="minorHAnsi" w:hAnsiTheme="minorHAnsi" w:cstheme="minorBidi"/>
              <w:color w:val="auto"/>
              <w:kern w:val="2"/>
              <w:sz w:val="22"/>
              <w:szCs w:val="22"/>
              <w14:ligatures w14:val="standardContextual"/>
            </w:rPr>
            <w:id w:val="-1834297289"/>
            <w:docPartObj>
              <w:docPartGallery w:val="Table of Contents"/>
              <w:docPartUnique/>
            </w:docPartObj>
          </w:sdtPr>
          <w:sdtEndPr>
            <w:rPr>
              <w:rFonts w:ascii="Arial" w:eastAsia="Arial" w:hAnsi="Arial" w:cs="Arial"/>
              <w:b/>
              <w:bCs/>
              <w:noProof/>
              <w:kern w:val="0"/>
              <w14:ligatures w14:val="none"/>
            </w:rPr>
          </w:sdtEndPr>
          <w:sdtContent>
            <w:p w14:paraId="18273930" w14:textId="77777777" w:rsidR="002771CD" w:rsidRDefault="002771CD" w:rsidP="002771CD">
              <w:pPr>
                <w:pStyle w:val="TOCHeading"/>
              </w:pPr>
              <w:r>
                <w:t>Contents</w:t>
              </w:r>
            </w:p>
            <w:p w14:paraId="33C99951" w14:textId="0159631A" w:rsidR="002771CD" w:rsidRDefault="00462148" w:rsidP="002771CD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sz w:val="24"/>
                  <w:szCs w:val="24"/>
                </w:rPr>
              </w:pPr>
              <w:r>
                <w:t xml:space="preserve">1. About </w:t>
              </w:r>
              <w:r w:rsidR="007D3C0D">
                <w:t xml:space="preserve">the </w:t>
              </w:r>
              <w:r>
                <w:t>Project</w:t>
              </w:r>
              <w:r>
                <w:tab/>
              </w:r>
              <w:r w:rsidR="002771CD">
                <w:fldChar w:fldCharType="begin"/>
              </w:r>
              <w:r w:rsidR="002771CD">
                <w:instrText xml:space="preserve"> TOC \o "1-3" \h \z \u </w:instrText>
              </w:r>
              <w:r w:rsidR="002771CD">
                <w:fldChar w:fldCharType="separate"/>
              </w:r>
              <w:hyperlink w:anchor="_Toc190448065" w:history="1"/>
            </w:p>
            <w:p w14:paraId="580B78B7" w14:textId="3ACD6676" w:rsidR="002771CD" w:rsidRDefault="002771CD" w:rsidP="002771CD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sz w:val="24"/>
                  <w:szCs w:val="24"/>
                </w:rPr>
              </w:pPr>
              <w:hyperlink w:anchor="_Toc190448066" w:history="1">
                <w:r w:rsidRPr="00423CCD">
                  <w:rPr>
                    <w:rStyle w:val="Hyperlink"/>
                    <w:noProof/>
                  </w:rPr>
                  <w:t>Project Overview</w:t>
                </w:r>
                <w:r>
                  <w:rPr>
                    <w:noProof/>
                    <w:webHidden/>
                  </w:rPr>
                  <w:tab/>
                </w:r>
              </w:hyperlink>
            </w:p>
            <w:p w14:paraId="4B22D87A" w14:textId="74E081B9" w:rsidR="002771CD" w:rsidRDefault="002771CD" w:rsidP="002771CD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sz w:val="24"/>
                  <w:szCs w:val="24"/>
                </w:rPr>
              </w:pPr>
              <w:hyperlink w:anchor="_Toc190448067" w:history="1">
                <w:r>
                  <w:t>Purpose of test plan</w:t>
                </w:r>
                <w:r>
                  <w:rPr>
                    <w:noProof/>
                    <w:webHidden/>
                  </w:rPr>
                  <w:tab/>
                </w:r>
              </w:hyperlink>
            </w:p>
            <w:p w14:paraId="12D78B8D" w14:textId="63DD93A3" w:rsidR="002771CD" w:rsidRDefault="002771CD" w:rsidP="002771CD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sz w:val="24"/>
                  <w:szCs w:val="24"/>
                </w:rPr>
              </w:pPr>
              <w:hyperlink w:anchor="_Toc190448068" w:history="1">
                <w:r w:rsidRPr="00423CCD">
                  <w:rPr>
                    <w:rStyle w:val="Hyperlink"/>
                    <w:noProof/>
                  </w:rPr>
                  <w:t>Scope</w:t>
                </w:r>
                <w:r>
                  <w:rPr>
                    <w:noProof/>
                    <w:webHidden/>
                  </w:rPr>
                  <w:tab/>
                </w:r>
              </w:hyperlink>
            </w:p>
            <w:p w14:paraId="721161C8" w14:textId="4675B0C0" w:rsidR="002771CD" w:rsidRDefault="002771CD" w:rsidP="002771CD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sz w:val="24"/>
                  <w:szCs w:val="24"/>
                </w:rPr>
              </w:pPr>
              <w:hyperlink w:anchor="_Toc190448069" w:history="1">
                <w:r>
                  <w:t>Deliverables</w:t>
                </w:r>
                <w:r>
                  <w:rPr>
                    <w:noProof/>
                    <w:webHidden/>
                  </w:rPr>
                  <w:tab/>
                </w:r>
              </w:hyperlink>
            </w:p>
            <w:p w14:paraId="1FE13363" w14:textId="2C0A9C1B" w:rsidR="002771CD" w:rsidRDefault="002771CD" w:rsidP="002771CD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sz w:val="24"/>
                  <w:szCs w:val="24"/>
                </w:rPr>
              </w:pPr>
              <w:hyperlink w:anchor="_Toc190448070" w:history="1">
                <w:r w:rsidRPr="00423CCD">
                  <w:rPr>
                    <w:rStyle w:val="Hyperlink"/>
                    <w:noProof/>
                  </w:rPr>
                  <w:t xml:space="preserve">2. </w:t>
                </w:r>
                <w:r>
                  <w:rPr>
                    <w:rStyle w:val="Hyperlink"/>
                    <w:noProof/>
                  </w:rPr>
                  <w:t>Testing Overview</w:t>
                </w:r>
                <w:r>
                  <w:rPr>
                    <w:noProof/>
                    <w:webHidden/>
                  </w:rPr>
                  <w:tab/>
                </w:r>
              </w:hyperlink>
            </w:p>
            <w:p w14:paraId="1D7D2F04" w14:textId="2E136FEE" w:rsidR="002771CD" w:rsidRDefault="002771CD" w:rsidP="002771CD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sz w:val="24"/>
                  <w:szCs w:val="24"/>
                </w:rPr>
              </w:pPr>
              <w:hyperlink w:anchor="_Toc190448071" w:history="1">
                <w:r>
                  <w:rPr>
                    <w:rStyle w:val="Hyperlink"/>
                    <w:noProof/>
                  </w:rPr>
                  <w:t>Test Strategy</w:t>
                </w:r>
                <w:r>
                  <w:rPr>
                    <w:rStyle w:val="Hyperlink"/>
                    <w:noProof/>
                  </w:rPr>
                  <w:tab/>
                </w:r>
              </w:hyperlink>
            </w:p>
            <w:p w14:paraId="66815BF5" w14:textId="3AB9D92C" w:rsidR="002771CD" w:rsidRDefault="002771CD" w:rsidP="002771CD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sz w:val="24"/>
                  <w:szCs w:val="24"/>
                </w:rPr>
              </w:pPr>
              <w:hyperlink w:anchor="_Toc190448072" w:history="1">
                <w:r>
                  <w:rPr>
                    <w:rStyle w:val="Hyperlink"/>
                    <w:noProof/>
                  </w:rPr>
                  <w:t>Test Environment</w:t>
                </w:r>
                <w:r>
                  <w:rPr>
                    <w:rStyle w:val="Hyperlink"/>
                    <w:noProof/>
                  </w:rPr>
                  <w:tab/>
                </w:r>
              </w:hyperlink>
            </w:p>
            <w:p w14:paraId="0BB1A5FE" w14:textId="06CD536A" w:rsidR="002771CD" w:rsidRDefault="002771CD" w:rsidP="002771CD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sz w:val="24"/>
                  <w:szCs w:val="24"/>
                </w:rPr>
              </w:pPr>
              <w:hyperlink w:anchor="_Toc190448073" w:history="1">
                <w:r>
                  <w:rPr>
                    <w:rStyle w:val="Hyperlink"/>
                    <w:noProof/>
                  </w:rPr>
                  <w:t>Test Data</w:t>
                </w:r>
                <w:r>
                  <w:rPr>
                    <w:noProof/>
                    <w:webHidden/>
                  </w:rPr>
                  <w:tab/>
                </w:r>
              </w:hyperlink>
            </w:p>
            <w:p w14:paraId="3939A889" w14:textId="0E05C89A" w:rsidR="002771CD" w:rsidRDefault="002771CD" w:rsidP="002771CD">
              <w:pPr>
                <w:pStyle w:val="TOC2"/>
                <w:tabs>
                  <w:tab w:val="right" w:leader="dot" w:pos="9350"/>
                </w:tabs>
              </w:pPr>
              <w:hyperlink w:anchor="_Toc190448074" w:history="1">
                <w:r w:rsidRPr="00423CCD">
                  <w:rPr>
                    <w:rStyle w:val="Hyperlink"/>
                    <w:noProof/>
                  </w:rPr>
                  <w:t>T</w:t>
                </w:r>
                <w:r>
                  <w:rPr>
                    <w:rStyle w:val="Hyperlink"/>
                    <w:noProof/>
                  </w:rPr>
                  <w:t>est Schedule</w:t>
                </w:r>
                <w:r>
                  <w:rPr>
                    <w:noProof/>
                    <w:webHidden/>
                  </w:rPr>
                  <w:tab/>
                </w:r>
              </w:hyperlink>
            </w:p>
            <w:p w14:paraId="5FA4B16D" w14:textId="0EED6D2D" w:rsidR="002771CD" w:rsidRDefault="002771CD" w:rsidP="002771CD">
              <w:pPr>
                <w:pStyle w:val="TOC2"/>
                <w:tabs>
                  <w:tab w:val="right" w:leader="dot" w:pos="9350"/>
                </w:tabs>
              </w:pPr>
              <w:r>
                <w:t>Functional test Coverage</w:t>
              </w:r>
              <w:hyperlink w:anchor="_Toc190448074" w:history="1">
                <w:r>
                  <w:rPr>
                    <w:noProof/>
                    <w:webHidden/>
                  </w:rPr>
                  <w:tab/>
                </w:r>
              </w:hyperlink>
            </w:p>
            <w:p w14:paraId="74037080" w14:textId="458217C9" w:rsidR="002771CD" w:rsidRDefault="002771CD" w:rsidP="002771CD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sz w:val="24"/>
                  <w:szCs w:val="24"/>
                </w:rPr>
              </w:pPr>
              <w:hyperlink w:anchor="_Toc190448075" w:history="1">
                <w:r>
                  <w:rPr>
                    <w:rStyle w:val="Hyperlink"/>
                    <w:noProof/>
                  </w:rPr>
                  <w:t>3. Reporting &amp; Log</w:t>
                </w:r>
                <w:r>
                  <w:rPr>
                    <w:rStyle w:val="Hyperlink"/>
                    <w:noProof/>
                  </w:rPr>
                  <w:tab/>
                </w:r>
              </w:hyperlink>
            </w:p>
            <w:p w14:paraId="42FFCB72" w14:textId="2AD75BF4" w:rsidR="002771CD" w:rsidRDefault="002771CD" w:rsidP="002771CD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sz w:val="24"/>
                  <w:szCs w:val="24"/>
                </w:rPr>
              </w:pPr>
              <w:hyperlink w:anchor="_Toc190448076" w:history="1">
                <w:r>
                  <w:rPr>
                    <w:rStyle w:val="Hyperlink"/>
                    <w:noProof/>
                  </w:rPr>
                  <w:t>Test Execution</w:t>
                </w:r>
                <w:r>
                  <w:rPr>
                    <w:noProof/>
                    <w:webHidden/>
                  </w:rPr>
                  <w:tab/>
                </w:r>
              </w:hyperlink>
            </w:p>
            <w:p w14:paraId="6A2CB272" w14:textId="22EF62A1" w:rsidR="002771CD" w:rsidRDefault="002771CD" w:rsidP="002771CD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sz w:val="24"/>
                  <w:szCs w:val="24"/>
                </w:rPr>
              </w:pPr>
              <w:hyperlink w:anchor="_Toc190448077" w:history="1">
                <w:r>
                  <w:rPr>
                    <w:rStyle w:val="Hyperlink"/>
                    <w:noProof/>
                  </w:rPr>
                  <w:t>Defect tracking</w:t>
                </w:r>
                <w:r>
                  <w:rPr>
                    <w:noProof/>
                    <w:webHidden/>
                  </w:rPr>
                  <w:tab/>
                </w:r>
              </w:hyperlink>
            </w:p>
            <w:p w14:paraId="4FC6BE0B" w14:textId="54A77CCD" w:rsidR="002771CD" w:rsidRDefault="002771CD" w:rsidP="002771CD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sz w:val="24"/>
                  <w:szCs w:val="24"/>
                </w:rPr>
              </w:pPr>
              <w:hyperlink w:anchor="_Toc190448078" w:history="1">
                <w:r>
                  <w:rPr>
                    <w:rStyle w:val="Hyperlink"/>
                    <w:noProof/>
                  </w:rPr>
                  <w:t>Test Reporting</w:t>
                </w:r>
                <w:r>
                  <w:rPr>
                    <w:noProof/>
                    <w:webHidden/>
                  </w:rPr>
                  <w:tab/>
                </w:r>
              </w:hyperlink>
            </w:p>
            <w:p w14:paraId="3573F63A" w14:textId="386B94CC" w:rsidR="002771CD" w:rsidRDefault="002771CD" w:rsidP="002771CD">
              <w:pPr>
                <w:pStyle w:val="TOC1"/>
                <w:tabs>
                  <w:tab w:val="right" w:leader="dot" w:pos="9350"/>
                </w:tabs>
              </w:pPr>
              <w:hyperlink w:anchor="_Toc190448080" w:history="1">
                <w:r w:rsidR="00F84F71">
                  <w:rPr>
                    <w:rStyle w:val="Hyperlink"/>
                    <w:noProof/>
                  </w:rPr>
                  <w:t>4. Risk Management</w:t>
                </w:r>
                <w:r w:rsidR="00F84F71">
                  <w:rPr>
                    <w:rStyle w:val="Hyperlink"/>
                    <w:noProof/>
                  </w:rPr>
                  <w:tab/>
                </w:r>
              </w:hyperlink>
            </w:p>
            <w:p w14:paraId="02F59235" w14:textId="12382529" w:rsidR="00F84F71" w:rsidRDefault="00F84F71" w:rsidP="00F84F71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sz w:val="24"/>
                  <w:szCs w:val="24"/>
                </w:rPr>
              </w:pPr>
              <w:hyperlink w:anchor="_Toc190448080" w:history="1">
                <w:r>
                  <w:rPr>
                    <w:rStyle w:val="Hyperlink"/>
                    <w:noProof/>
                  </w:rPr>
                  <w:t>5</w:t>
                </w:r>
                <w:r>
                  <w:rPr>
                    <w:rStyle w:val="Hyperlink"/>
                    <w:noProof/>
                  </w:rPr>
                  <w:t xml:space="preserve">. </w:t>
                </w:r>
                <w:r>
                  <w:rPr>
                    <w:rStyle w:val="Hyperlink"/>
                    <w:noProof/>
                  </w:rPr>
                  <w:t>Resources</w:t>
                </w:r>
                <w:r>
                  <w:rPr>
                    <w:rStyle w:val="Hyperlink"/>
                    <w:noProof/>
                  </w:rPr>
                  <w:tab/>
                </w:r>
              </w:hyperlink>
            </w:p>
            <w:p w14:paraId="1A3F2184" w14:textId="77777777" w:rsidR="00F84F71" w:rsidRPr="00F84F71" w:rsidRDefault="00F84F71" w:rsidP="00F84F71"/>
            <w:p w14:paraId="260B0483" w14:textId="5A1C9550" w:rsidR="002771CD" w:rsidRDefault="002771CD" w:rsidP="00F84F71">
              <w:pPr>
                <w:spacing w:line="259" w:lineRule="auto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bookmarkEnd w:id="0" w:displacedByCustomXml="next"/>
      </w:sdtContent>
    </w:sdt>
    <w:p w14:paraId="1023512F" w14:textId="77777777" w:rsidR="002771CD" w:rsidRDefault="002771CD" w:rsidP="00DA7CB2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b/>
          <w:bCs/>
          <w:color w:val="1F1F1F"/>
          <w:sz w:val="24"/>
          <w:szCs w:val="24"/>
        </w:rPr>
      </w:pPr>
    </w:p>
    <w:p w14:paraId="4744917B" w14:textId="77777777" w:rsidR="002771CD" w:rsidRDefault="002771CD" w:rsidP="00DA7CB2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b/>
          <w:bCs/>
          <w:color w:val="1F1F1F"/>
          <w:sz w:val="24"/>
          <w:szCs w:val="24"/>
        </w:rPr>
      </w:pPr>
    </w:p>
    <w:p w14:paraId="1E136E86" w14:textId="77777777" w:rsidR="002771CD" w:rsidRDefault="002771CD" w:rsidP="00DA7CB2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b/>
          <w:bCs/>
          <w:color w:val="1F1F1F"/>
          <w:sz w:val="24"/>
          <w:szCs w:val="24"/>
        </w:rPr>
      </w:pPr>
    </w:p>
    <w:p w14:paraId="5B95D107" w14:textId="77777777" w:rsidR="002771CD" w:rsidRDefault="002771CD" w:rsidP="00DA7CB2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b/>
          <w:bCs/>
          <w:color w:val="1F1F1F"/>
          <w:sz w:val="24"/>
          <w:szCs w:val="24"/>
        </w:rPr>
      </w:pPr>
    </w:p>
    <w:p w14:paraId="7633BA7D" w14:textId="77777777" w:rsidR="002771CD" w:rsidRDefault="002771CD" w:rsidP="00DA7CB2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b/>
          <w:bCs/>
          <w:color w:val="1F1F1F"/>
          <w:sz w:val="24"/>
          <w:szCs w:val="24"/>
        </w:rPr>
      </w:pPr>
    </w:p>
    <w:p w14:paraId="7022D45E" w14:textId="77777777" w:rsidR="002771CD" w:rsidRDefault="002771CD" w:rsidP="00DA7CB2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b/>
          <w:bCs/>
          <w:color w:val="1F1F1F"/>
          <w:sz w:val="24"/>
          <w:szCs w:val="24"/>
        </w:rPr>
      </w:pPr>
    </w:p>
    <w:p w14:paraId="5223F5DD" w14:textId="77777777" w:rsidR="007D3C0D" w:rsidRDefault="007D3C0D" w:rsidP="00DA7CB2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b/>
          <w:bCs/>
          <w:color w:val="1F1F1F"/>
          <w:sz w:val="24"/>
          <w:szCs w:val="24"/>
        </w:rPr>
      </w:pPr>
    </w:p>
    <w:p w14:paraId="21ED9B18" w14:textId="77777777" w:rsidR="007D3C0D" w:rsidRDefault="007D3C0D" w:rsidP="00DA7CB2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b/>
          <w:bCs/>
          <w:color w:val="1F1F1F"/>
          <w:sz w:val="24"/>
          <w:szCs w:val="24"/>
        </w:rPr>
      </w:pPr>
    </w:p>
    <w:p w14:paraId="10F4CB71" w14:textId="77777777" w:rsidR="007D3C0D" w:rsidRDefault="007D3C0D" w:rsidP="00DA7CB2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b/>
          <w:bCs/>
          <w:color w:val="1F1F1F"/>
          <w:sz w:val="24"/>
          <w:szCs w:val="24"/>
        </w:rPr>
      </w:pPr>
    </w:p>
    <w:p w14:paraId="594B51FE" w14:textId="77777777" w:rsidR="007D3C0D" w:rsidRDefault="007D3C0D" w:rsidP="00DA7CB2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b/>
          <w:bCs/>
          <w:color w:val="1F1F1F"/>
          <w:sz w:val="24"/>
          <w:szCs w:val="24"/>
        </w:rPr>
      </w:pPr>
    </w:p>
    <w:p w14:paraId="73B60B54" w14:textId="77777777" w:rsidR="00CB3F47" w:rsidRDefault="00CB3F47" w:rsidP="00DA7CB2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b/>
          <w:bCs/>
          <w:color w:val="1F1F1F"/>
          <w:sz w:val="24"/>
          <w:szCs w:val="24"/>
        </w:rPr>
      </w:pPr>
    </w:p>
    <w:p w14:paraId="63268DA6" w14:textId="77777777" w:rsidR="002771CD" w:rsidRDefault="002771CD" w:rsidP="00DA7CB2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b/>
          <w:bCs/>
          <w:color w:val="1F1F1F"/>
          <w:sz w:val="24"/>
          <w:szCs w:val="24"/>
        </w:rPr>
      </w:pPr>
    </w:p>
    <w:p w14:paraId="1897A361" w14:textId="77777777" w:rsidR="002771CD" w:rsidRDefault="002771CD" w:rsidP="00DA7CB2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b/>
          <w:bCs/>
          <w:color w:val="1F1F1F"/>
          <w:sz w:val="24"/>
          <w:szCs w:val="24"/>
        </w:rPr>
      </w:pPr>
    </w:p>
    <w:p w14:paraId="60F5E726" w14:textId="77777777" w:rsidR="002771CD" w:rsidRDefault="002771CD" w:rsidP="00DA7CB2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b/>
          <w:bCs/>
          <w:color w:val="1F1F1F"/>
          <w:sz w:val="24"/>
          <w:szCs w:val="24"/>
        </w:rPr>
      </w:pPr>
    </w:p>
    <w:p w14:paraId="4A6F0A07" w14:textId="3002C815" w:rsidR="00DA7CB2" w:rsidRPr="00F84F71" w:rsidRDefault="00462148" w:rsidP="00F84F7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lastRenderedPageBreak/>
        <w:t xml:space="preserve">1. </w:t>
      </w:r>
      <w:r w:rsidR="00F84F71" w:rsidRPr="00462148">
        <w:rPr>
          <w:b/>
          <w:bCs/>
          <w:color w:val="1F1F1F"/>
          <w:sz w:val="24"/>
          <w:szCs w:val="24"/>
        </w:rPr>
        <w:t>About the Project</w:t>
      </w:r>
      <w:r>
        <w:rPr>
          <w:color w:val="1F1F1F"/>
          <w:sz w:val="24"/>
          <w:szCs w:val="24"/>
        </w:rPr>
        <w:t>:</w:t>
      </w:r>
    </w:p>
    <w:p w14:paraId="4B58F85C" w14:textId="77777777" w:rsidR="00DA7CB2" w:rsidRDefault="00B62844" w:rsidP="00DA7CB2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color w:val="1F1F1F"/>
        </w:rPr>
      </w:pPr>
      <w:r>
        <w:rPr>
          <w:b/>
          <w:color w:val="1F1F1F"/>
        </w:rPr>
        <w:t>Project:</w:t>
      </w:r>
      <w:r>
        <w:rPr>
          <w:color w:val="1F1F1F"/>
        </w:rPr>
        <w:t xml:space="preserve"> </w:t>
      </w:r>
      <w:r w:rsidR="00DA7CB2" w:rsidRPr="00DA7CB2">
        <w:rPr>
          <w:color w:val="1F1F1F"/>
        </w:rPr>
        <w:t>LMS education platform Web Application</w:t>
      </w:r>
    </w:p>
    <w:p w14:paraId="46F2D07A" w14:textId="5F5E9A79" w:rsidR="00796853" w:rsidRDefault="00B62844" w:rsidP="00DA7CB2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color w:val="1F1F1F"/>
        </w:rPr>
      </w:pPr>
      <w:r>
        <w:rPr>
          <w:b/>
          <w:color w:val="1F1F1F"/>
        </w:rPr>
        <w:t>Test Team:</w:t>
      </w:r>
      <w:r>
        <w:rPr>
          <w:color w:val="1F1F1F"/>
        </w:rPr>
        <w:t xml:space="preserve">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262"/>
      </w:tblGrid>
      <w:tr w:rsidR="00906B4C" w14:paraId="0A2068FD" w14:textId="77777777" w:rsidTr="00906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2" w:type="dxa"/>
          </w:tcPr>
          <w:p w14:paraId="02A4E704" w14:textId="47648AA8" w:rsidR="00906B4C" w:rsidRDefault="00906B4C" w:rsidP="00DA7CB2">
            <w:pPr>
              <w:spacing w:after="240"/>
              <w:jc w:val="center"/>
              <w:rPr>
                <w:b w:val="0"/>
                <w:color w:val="1F1F1F"/>
              </w:rPr>
            </w:pPr>
            <w:r>
              <w:rPr>
                <w:b w:val="0"/>
                <w:color w:val="1F1F1F"/>
              </w:rPr>
              <w:t>Consultant</w:t>
            </w:r>
            <w:r w:rsidR="007D0224">
              <w:rPr>
                <w:b w:val="0"/>
                <w:color w:val="1F1F1F"/>
              </w:rPr>
              <w:t>s</w:t>
            </w:r>
          </w:p>
        </w:tc>
      </w:tr>
      <w:tr w:rsidR="00906B4C" w14:paraId="27AA8C80" w14:textId="77777777" w:rsidTr="00906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2" w:type="dxa"/>
          </w:tcPr>
          <w:tbl>
            <w:tblPr>
              <w:tblW w:w="6579" w:type="dxa"/>
              <w:tblCellSpacing w:w="15" w:type="dxa"/>
              <w:tblInd w:w="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579"/>
            </w:tblGrid>
            <w:tr w:rsidR="00906B4C" w:rsidRPr="00906B4C" w14:paraId="3B74DC0F" w14:textId="77777777" w:rsidTr="00906B4C">
              <w:trPr>
                <w:trHeight w:val="276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14F12C" w14:textId="77777777" w:rsidR="00906B4C" w:rsidRPr="00906B4C" w:rsidRDefault="00906B4C" w:rsidP="00906B4C">
                  <w:pPr>
                    <w:widowControl/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6B4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Sarah Elhassan Abd El Latif</w:t>
                  </w:r>
                </w:p>
              </w:tc>
            </w:tr>
            <w:tr w:rsidR="00906B4C" w:rsidRPr="00906B4C" w14:paraId="439F7A46" w14:textId="77777777" w:rsidTr="00906B4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2AF256" w14:textId="77777777" w:rsidR="00906B4C" w:rsidRPr="00906B4C" w:rsidRDefault="00906B4C" w:rsidP="00906B4C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186855D7" w14:textId="77777777" w:rsidR="00906B4C" w:rsidRDefault="00906B4C" w:rsidP="00906B4C">
            <w:pPr>
              <w:spacing w:after="240"/>
              <w:jc w:val="center"/>
              <w:rPr>
                <w:b w:val="0"/>
                <w:color w:val="1F1F1F"/>
              </w:rPr>
            </w:pPr>
          </w:p>
        </w:tc>
      </w:tr>
      <w:tr w:rsidR="00906B4C" w14:paraId="0A65CDAC" w14:textId="77777777" w:rsidTr="00906B4C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2" w:type="dxa"/>
          </w:tcPr>
          <w:p w14:paraId="54DCC864" w14:textId="6D497816" w:rsidR="00906B4C" w:rsidRDefault="00906B4C" w:rsidP="00906B4C">
            <w:pPr>
              <w:spacing w:after="240"/>
              <w:rPr>
                <w:b w:val="0"/>
                <w:color w:val="1F1F1F"/>
              </w:rPr>
            </w:pPr>
            <w:r w:rsidRPr="00906B4C">
              <w:rPr>
                <w:b w:val="0"/>
                <w:color w:val="1F1F1F"/>
              </w:rPr>
              <w:t>Ahmed Ibrahim Khalil</w:t>
            </w:r>
          </w:p>
        </w:tc>
      </w:tr>
      <w:tr w:rsidR="00906B4C" w14:paraId="3A80DD3F" w14:textId="77777777" w:rsidTr="00906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2" w:type="dxa"/>
          </w:tcPr>
          <w:tbl>
            <w:tblPr>
              <w:tblW w:w="4311" w:type="dxa"/>
              <w:tblCellSpacing w:w="15" w:type="dxa"/>
              <w:tblInd w:w="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11"/>
            </w:tblGrid>
            <w:tr w:rsidR="00906B4C" w:rsidRPr="00906B4C" w14:paraId="72093421" w14:textId="77777777" w:rsidTr="00906B4C">
              <w:trPr>
                <w:trHeight w:val="276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7BDE39" w14:textId="77777777" w:rsidR="00906B4C" w:rsidRPr="00906B4C" w:rsidRDefault="00906B4C" w:rsidP="00906B4C">
                  <w:pPr>
                    <w:widowControl/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6B4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Zainab Osama Ali</w:t>
                  </w:r>
                </w:p>
              </w:tc>
            </w:tr>
            <w:tr w:rsidR="00906B4C" w:rsidRPr="00906B4C" w14:paraId="38D881EE" w14:textId="77777777" w:rsidTr="00906B4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21C6E7" w14:textId="77777777" w:rsidR="00906B4C" w:rsidRPr="00906B4C" w:rsidRDefault="00906B4C" w:rsidP="00906B4C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7E8FEE29" w14:textId="77777777" w:rsidR="00906B4C" w:rsidRDefault="00906B4C" w:rsidP="00906B4C">
            <w:pPr>
              <w:spacing w:after="240"/>
              <w:jc w:val="center"/>
              <w:rPr>
                <w:b w:val="0"/>
                <w:color w:val="1F1F1F"/>
              </w:rPr>
            </w:pPr>
          </w:p>
        </w:tc>
      </w:tr>
      <w:tr w:rsidR="00906B4C" w14:paraId="5F8D37A2" w14:textId="77777777" w:rsidTr="00906B4C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2" w:type="dxa"/>
          </w:tcPr>
          <w:tbl>
            <w:tblPr>
              <w:tblW w:w="3300" w:type="dxa"/>
              <w:tblCellSpacing w:w="15" w:type="dxa"/>
              <w:tblInd w:w="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00"/>
            </w:tblGrid>
            <w:tr w:rsidR="00906B4C" w:rsidRPr="00906B4C" w14:paraId="1EFBE91D" w14:textId="77777777" w:rsidTr="00906B4C">
              <w:trPr>
                <w:trHeight w:val="276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461E0E" w14:textId="77777777" w:rsidR="00906B4C" w:rsidRPr="00906B4C" w:rsidRDefault="00906B4C" w:rsidP="00906B4C">
                  <w:pPr>
                    <w:widowControl/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6B4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Walaa Anwar</w:t>
                  </w:r>
                </w:p>
              </w:tc>
            </w:tr>
            <w:tr w:rsidR="00906B4C" w:rsidRPr="00906B4C" w14:paraId="1DF53057" w14:textId="77777777" w:rsidTr="00906B4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2AB1D6" w14:textId="77777777" w:rsidR="00906B4C" w:rsidRPr="00906B4C" w:rsidRDefault="00906B4C" w:rsidP="00906B4C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7CB47FA4" w14:textId="77777777" w:rsidR="00906B4C" w:rsidRDefault="00906B4C" w:rsidP="00906B4C">
            <w:pPr>
              <w:spacing w:after="240"/>
              <w:jc w:val="center"/>
              <w:rPr>
                <w:b w:val="0"/>
                <w:color w:val="1F1F1F"/>
              </w:rPr>
            </w:pPr>
          </w:p>
        </w:tc>
      </w:tr>
      <w:tr w:rsidR="00906B4C" w14:paraId="7852D07D" w14:textId="77777777" w:rsidTr="00906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2" w:type="dxa"/>
          </w:tcPr>
          <w:p w14:paraId="479C1C97" w14:textId="638C862F" w:rsidR="00906B4C" w:rsidRDefault="00906B4C" w:rsidP="00906B4C">
            <w:pPr>
              <w:spacing w:after="240"/>
              <w:rPr>
                <w:b w:val="0"/>
                <w:color w:val="1F1F1F"/>
              </w:rPr>
            </w:pPr>
            <w:r w:rsidRPr="00906B4C">
              <w:rPr>
                <w:b w:val="0"/>
                <w:color w:val="1F1F1F"/>
              </w:rPr>
              <w:t>Youssef Yasser Abdelhamid</w:t>
            </w:r>
          </w:p>
        </w:tc>
      </w:tr>
    </w:tbl>
    <w:p w14:paraId="7B7D4BDA" w14:textId="77777777" w:rsidR="00796853" w:rsidRDefault="00796853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b/>
          <w:color w:val="1F1F1F"/>
        </w:rPr>
      </w:pPr>
    </w:p>
    <w:p w14:paraId="10D3D2E0" w14:textId="77777777" w:rsidR="00796853" w:rsidRDefault="00B62844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b/>
          <w:color w:val="1F1F1F"/>
        </w:rPr>
      </w:pPr>
      <w:r>
        <w:rPr>
          <w:b/>
          <w:color w:val="1F1F1F"/>
        </w:rPr>
        <w:t xml:space="preserve">1. </w:t>
      </w:r>
      <w:r w:rsidRPr="00E80A20">
        <w:rPr>
          <w:b/>
          <w:color w:val="1F1F1F"/>
          <w:u w:val="single"/>
        </w:rPr>
        <w:t>Introduction</w:t>
      </w:r>
    </w:p>
    <w:p w14:paraId="294D8569" w14:textId="77777777" w:rsidR="00796853" w:rsidRDefault="00B62844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1F1F1F"/>
        </w:rPr>
      </w:pPr>
      <w:r>
        <w:rPr>
          <w:b/>
          <w:color w:val="1F1F1F"/>
        </w:rPr>
        <w:t>1.1 Purpose:</w:t>
      </w:r>
    </w:p>
    <w:p w14:paraId="1E03E32A" w14:textId="03DC48B2" w:rsidR="00B543A5" w:rsidRPr="00B543A5" w:rsidRDefault="00B543A5" w:rsidP="00CB3F47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1F1F1F"/>
          <w:highlight w:val="yellow"/>
        </w:rPr>
      </w:pPr>
      <w:r w:rsidRPr="00462148">
        <w:t>T</w:t>
      </w:r>
      <w:r>
        <w:t xml:space="preserve">he purpose of this test plan is to outline the testing strategy, scope, resources, and schedule for validating the functionality, usability, and performance of the </w:t>
      </w:r>
      <w:r w:rsidR="00DA7CB2">
        <w:t>LMS</w:t>
      </w:r>
      <w:r>
        <w:t xml:space="preserve"> website. It ensures that the website meets the defined requirements and provides </w:t>
      </w:r>
      <w:r w:rsidR="00CB3F47">
        <w:t>smooth</w:t>
      </w:r>
      <w:r>
        <w:t xml:space="preserve"> user experience before release</w:t>
      </w:r>
    </w:p>
    <w:p w14:paraId="162E89D1" w14:textId="77777777" w:rsidR="00796853" w:rsidRPr="00CB3F47" w:rsidRDefault="00B543A5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1F1F1F"/>
        </w:rPr>
      </w:pPr>
      <w:r w:rsidRPr="00CB3F47">
        <w:rPr>
          <w:b/>
          <w:color w:val="1F1F1F"/>
        </w:rPr>
        <w:t xml:space="preserve"> </w:t>
      </w:r>
      <w:r w:rsidR="00B62844" w:rsidRPr="00CB3F47">
        <w:rPr>
          <w:b/>
          <w:color w:val="1F1F1F"/>
        </w:rPr>
        <w:t>Scope:</w:t>
      </w:r>
    </w:p>
    <w:p w14:paraId="5A975548" w14:textId="6791CEF0" w:rsidR="009E3062" w:rsidRPr="009E3062" w:rsidRDefault="009E3062" w:rsidP="009E3062">
      <w:pPr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color w:val="1F1F1F"/>
        </w:rPr>
      </w:pPr>
      <w:r w:rsidRPr="009E3062">
        <w:rPr>
          <w:color w:val="1F1F1F"/>
        </w:rPr>
        <w:t>Validate core features: login, registration, product browsing, and search</w:t>
      </w:r>
      <w:r>
        <w:rPr>
          <w:color w:val="1F1F1F"/>
        </w:rPr>
        <w:t>.</w:t>
      </w:r>
    </w:p>
    <w:p w14:paraId="7AAF939A" w14:textId="7497FBC6" w:rsidR="009E3062" w:rsidRPr="009E3062" w:rsidRDefault="009E3062" w:rsidP="009E3062">
      <w:pPr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color w:val="1F1F1F"/>
        </w:rPr>
      </w:pPr>
      <w:r w:rsidRPr="009E3062">
        <w:rPr>
          <w:color w:val="1F1F1F"/>
        </w:rPr>
        <w:t xml:space="preserve">Ensure cross-browser compatibility </w:t>
      </w:r>
      <w:r>
        <w:rPr>
          <w:color w:val="1F1F1F"/>
        </w:rPr>
        <w:t xml:space="preserve">with </w:t>
      </w:r>
      <w:r w:rsidRPr="009E3062">
        <w:rPr>
          <w:color w:val="1F1F1F"/>
        </w:rPr>
        <w:t xml:space="preserve">Chrome, Firefox, </w:t>
      </w:r>
      <w:r>
        <w:rPr>
          <w:color w:val="1F1F1F"/>
        </w:rPr>
        <w:t xml:space="preserve">and </w:t>
      </w:r>
      <w:r w:rsidRPr="009E3062">
        <w:rPr>
          <w:color w:val="1F1F1F"/>
        </w:rPr>
        <w:t>Edge</w:t>
      </w:r>
      <w:r>
        <w:rPr>
          <w:color w:val="1F1F1F"/>
        </w:rPr>
        <w:t>.</w:t>
      </w:r>
    </w:p>
    <w:p w14:paraId="3CBE8317" w14:textId="675FDB2C" w:rsidR="009E3062" w:rsidRPr="009E3062" w:rsidRDefault="009E3062" w:rsidP="009E3062">
      <w:pPr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color w:val="1F1F1F"/>
        </w:rPr>
      </w:pPr>
      <w:r w:rsidRPr="009E3062">
        <w:rPr>
          <w:color w:val="1F1F1F"/>
        </w:rPr>
        <w:t>Conduct performance and security testing</w:t>
      </w:r>
      <w:r>
        <w:rPr>
          <w:color w:val="1F1F1F"/>
        </w:rPr>
        <w:t>.</w:t>
      </w:r>
    </w:p>
    <w:p w14:paraId="06937AF7" w14:textId="77777777" w:rsidR="009E3062" w:rsidRDefault="009E3062" w:rsidP="009E3062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1F1F1F"/>
        </w:rPr>
      </w:pPr>
      <w:r>
        <w:rPr>
          <w:b/>
          <w:color w:val="1F1F1F"/>
        </w:rPr>
        <w:t>1.3 Deliverables:</w:t>
      </w:r>
    </w:p>
    <w:p w14:paraId="62E11531" w14:textId="77777777" w:rsidR="009E3062" w:rsidRDefault="009E3062" w:rsidP="009E3062">
      <w:pPr>
        <w:pBdr>
          <w:top w:val="nil"/>
          <w:left w:val="nil"/>
          <w:bottom w:val="nil"/>
          <w:right w:val="nil"/>
          <w:between w:val="nil"/>
        </w:pBdr>
        <w:ind w:left="480"/>
      </w:pPr>
      <w:r>
        <w:rPr>
          <w:color w:val="1F1F1F"/>
        </w:rPr>
        <w:t>Test Plan Document</w:t>
      </w:r>
    </w:p>
    <w:p w14:paraId="6FF6F33B" w14:textId="77777777" w:rsidR="009E3062" w:rsidRDefault="009E3062" w:rsidP="009E3062">
      <w:pPr>
        <w:pBdr>
          <w:top w:val="nil"/>
          <w:left w:val="nil"/>
          <w:bottom w:val="nil"/>
          <w:right w:val="nil"/>
          <w:between w:val="nil"/>
        </w:pBdr>
        <w:ind w:left="480"/>
      </w:pPr>
      <w:r>
        <w:rPr>
          <w:color w:val="1F1F1F"/>
        </w:rPr>
        <w:t>Test Cases</w:t>
      </w:r>
    </w:p>
    <w:p w14:paraId="6FDE16FE" w14:textId="77777777" w:rsidR="009E3062" w:rsidRDefault="009E3062" w:rsidP="009E3062">
      <w:pPr>
        <w:pBdr>
          <w:top w:val="nil"/>
          <w:left w:val="nil"/>
          <w:bottom w:val="nil"/>
          <w:right w:val="nil"/>
          <w:between w:val="nil"/>
        </w:pBdr>
        <w:ind w:left="480"/>
      </w:pPr>
      <w:r>
        <w:rPr>
          <w:color w:val="1F1F1F"/>
        </w:rPr>
        <w:t>Test Execution Report</w:t>
      </w:r>
    </w:p>
    <w:p w14:paraId="3624F227" w14:textId="77777777" w:rsidR="009E3062" w:rsidRPr="009E3062" w:rsidRDefault="009E3062" w:rsidP="009E3062">
      <w:pPr>
        <w:pBdr>
          <w:top w:val="nil"/>
          <w:left w:val="nil"/>
          <w:bottom w:val="nil"/>
          <w:right w:val="nil"/>
          <w:between w:val="nil"/>
        </w:pBdr>
        <w:spacing w:after="60"/>
        <w:ind w:left="480"/>
      </w:pPr>
      <w:r>
        <w:rPr>
          <w:color w:val="1F1F1F"/>
        </w:rPr>
        <w:t>Defect Report</w:t>
      </w:r>
    </w:p>
    <w:p w14:paraId="75DE921B" w14:textId="77777777" w:rsidR="009E3062" w:rsidRPr="009E3062" w:rsidRDefault="009E3062" w:rsidP="009E3062">
      <w:pPr>
        <w:pBdr>
          <w:top w:val="nil"/>
          <w:left w:val="nil"/>
          <w:bottom w:val="nil"/>
          <w:right w:val="nil"/>
          <w:between w:val="nil"/>
        </w:pBdr>
        <w:spacing w:after="60"/>
        <w:ind w:left="480"/>
      </w:pPr>
      <w:r w:rsidRPr="009E3062">
        <w:t>Performance and Security Testing Results</w:t>
      </w:r>
    </w:p>
    <w:p w14:paraId="06CC7405" w14:textId="77777777" w:rsidR="009E3062" w:rsidRDefault="009E3062" w:rsidP="009E3062">
      <w:pPr>
        <w:pBdr>
          <w:top w:val="nil"/>
          <w:left w:val="nil"/>
          <w:bottom w:val="nil"/>
          <w:right w:val="nil"/>
          <w:between w:val="nil"/>
        </w:pBdr>
        <w:spacing w:after="60"/>
        <w:ind w:left="480"/>
      </w:pPr>
    </w:p>
    <w:p w14:paraId="40EAA60C" w14:textId="2632C0E7" w:rsidR="00796853" w:rsidRDefault="00B62844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60"/>
        <w:rPr>
          <w:b/>
        </w:rPr>
      </w:pPr>
      <w:r>
        <w:rPr>
          <w:b/>
          <w:color w:val="1F1F1F"/>
        </w:rPr>
        <w:t>Functional requirement:</w:t>
      </w:r>
    </w:p>
    <w:p w14:paraId="04F10403" w14:textId="669F1284" w:rsidR="00796853" w:rsidRDefault="00B62844" w:rsidP="00CB3F47">
      <w:r>
        <w:rPr>
          <w:b/>
          <w:color w:val="1F1F1F"/>
        </w:rPr>
        <w:t xml:space="preserve">3.1 </w:t>
      </w:r>
      <w:r w:rsidR="00CB3F47">
        <w:rPr>
          <w:b/>
          <w:color w:val="1F1F1F"/>
        </w:rPr>
        <w:t>User Authentication</w:t>
      </w:r>
      <w:r>
        <w:rPr>
          <w:b/>
          <w:color w:val="1F1F1F"/>
        </w:rPr>
        <w:t>:</w:t>
      </w:r>
    </w:p>
    <w:p w14:paraId="2D339EEA" w14:textId="5489B4CD" w:rsidR="00796853" w:rsidRDefault="00CB3F47" w:rsidP="00CB3F47">
      <w:pPr>
        <w:rPr>
          <w:color w:val="1F1F1F"/>
        </w:rPr>
      </w:pPr>
      <w:r w:rsidRPr="00CB3F47">
        <w:rPr>
          <w:color w:val="1F1F1F"/>
        </w:rPr>
        <w:t xml:space="preserve">Covers login, registration, and password reset. Its purpose is to verify user identity and ensure secure access to the </w:t>
      </w:r>
      <w:r w:rsidRPr="00CB3F47">
        <w:rPr>
          <w:color w:val="1F1F1F"/>
        </w:rPr>
        <w:t>system.</w:t>
      </w:r>
    </w:p>
    <w:p w14:paraId="47D4AA26" w14:textId="77777777" w:rsidR="00CB3F47" w:rsidRDefault="00CB3F47" w:rsidP="00CB3F47">
      <w:pPr>
        <w:ind w:left="2880"/>
      </w:pPr>
    </w:p>
    <w:p w14:paraId="306436D9" w14:textId="2FA2101F" w:rsidR="00796853" w:rsidRDefault="00B62844" w:rsidP="00CB3F47">
      <w:r>
        <w:rPr>
          <w:b/>
          <w:color w:val="1F1F1F"/>
        </w:rPr>
        <w:t xml:space="preserve">3.2 </w:t>
      </w:r>
      <w:r w:rsidR="00CB3F47" w:rsidRPr="00CB3F47">
        <w:rPr>
          <w:b/>
          <w:color w:val="1F1F1F"/>
        </w:rPr>
        <w:t>Product Browsing &amp; Details</w:t>
      </w:r>
      <w:r>
        <w:rPr>
          <w:b/>
          <w:color w:val="1F1F1F"/>
        </w:rPr>
        <w:t>:</w:t>
      </w:r>
    </w:p>
    <w:p w14:paraId="159E1FCA" w14:textId="0A5741E7" w:rsidR="00CB3F47" w:rsidRDefault="00CB3F47" w:rsidP="00CB3F47">
      <w:pPr>
        <w:rPr>
          <w:color w:val="1F1F1F"/>
        </w:rPr>
      </w:pPr>
      <w:r w:rsidRPr="00CB3F47">
        <w:rPr>
          <w:color w:val="1F1F1F"/>
        </w:rPr>
        <w:t>This allows</w:t>
      </w:r>
      <w:r w:rsidRPr="00CB3F47">
        <w:rPr>
          <w:color w:val="1F1F1F"/>
        </w:rPr>
        <w:t xml:space="preserve"> users to explore categories, search for products, and view detailed information such as price, specifications, reviews, and images.</w:t>
      </w:r>
    </w:p>
    <w:p w14:paraId="5B41B559" w14:textId="77777777" w:rsidR="007D0224" w:rsidRDefault="007D0224" w:rsidP="00CB3F47">
      <w:pPr>
        <w:rPr>
          <w:color w:val="1F1F1F"/>
        </w:rPr>
      </w:pPr>
    </w:p>
    <w:p w14:paraId="70474258" w14:textId="77777777" w:rsidR="009E3062" w:rsidRDefault="009E3062" w:rsidP="00CB3F47">
      <w:pPr>
        <w:rPr>
          <w:color w:val="1F1F1F"/>
        </w:rPr>
      </w:pPr>
    </w:p>
    <w:p w14:paraId="26D872C2" w14:textId="77777777" w:rsidR="00CB3F47" w:rsidRPr="00CB3F47" w:rsidRDefault="00CB3F47" w:rsidP="00CB3F47">
      <w:pPr>
        <w:ind w:left="1800"/>
      </w:pPr>
    </w:p>
    <w:p w14:paraId="79BDB430" w14:textId="31D167F8" w:rsidR="00796853" w:rsidRDefault="00B62844" w:rsidP="00CB3F47">
      <w:r>
        <w:rPr>
          <w:b/>
          <w:color w:val="1F1F1F"/>
        </w:rPr>
        <w:lastRenderedPageBreak/>
        <w:t xml:space="preserve">3.3 </w:t>
      </w:r>
      <w:r w:rsidR="00CB3F47" w:rsidRPr="00CB3F47">
        <w:rPr>
          <w:b/>
          <w:color w:val="1F1F1F"/>
        </w:rPr>
        <w:t>Account Management</w:t>
      </w:r>
      <w:r>
        <w:rPr>
          <w:b/>
          <w:color w:val="1F1F1F"/>
        </w:rPr>
        <w:t>:</w:t>
      </w:r>
    </w:p>
    <w:p w14:paraId="7DB6A17A" w14:textId="6E9665F3" w:rsidR="00796853" w:rsidRDefault="00CB3F47" w:rsidP="00CB3F47">
      <w:pPr>
        <w:rPr>
          <w:color w:val="1F1F1F"/>
        </w:rPr>
      </w:pPr>
      <w:r w:rsidRPr="00CB3F47">
        <w:rPr>
          <w:color w:val="1F1F1F"/>
        </w:rPr>
        <w:t>Enables users to manage their profile, update personal information, view order history, track shipments, and modify passwords</w:t>
      </w:r>
      <w:r w:rsidR="00B62844">
        <w:rPr>
          <w:color w:val="1F1F1F"/>
        </w:rPr>
        <w:t>.</w:t>
      </w:r>
    </w:p>
    <w:p w14:paraId="44B828E1" w14:textId="77777777" w:rsidR="00CB3F47" w:rsidRDefault="00CB3F47" w:rsidP="00CB3F47">
      <w:pPr>
        <w:ind w:left="2520"/>
      </w:pPr>
    </w:p>
    <w:p w14:paraId="27F11BFC" w14:textId="77777777" w:rsidR="00796853" w:rsidRPr="00CB3F47" w:rsidRDefault="00B62844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60"/>
        <w:rPr>
          <w:b/>
        </w:rPr>
      </w:pPr>
      <w:r>
        <w:rPr>
          <w:b/>
          <w:color w:val="1F1F1F"/>
        </w:rPr>
        <w:t xml:space="preserve">Non-Functional Requirement: </w:t>
      </w:r>
    </w:p>
    <w:p w14:paraId="58690AA5" w14:textId="77777777" w:rsidR="00CB3F47" w:rsidRDefault="00CB3F47" w:rsidP="00CB3F47">
      <w:pPr>
        <w:pBdr>
          <w:top w:val="nil"/>
          <w:left w:val="nil"/>
          <w:bottom w:val="nil"/>
          <w:right w:val="nil"/>
          <w:between w:val="nil"/>
        </w:pBdr>
        <w:spacing w:after="60"/>
        <w:rPr>
          <w:b/>
          <w:color w:val="1F1F1F"/>
        </w:rPr>
      </w:pPr>
    </w:p>
    <w:tbl>
      <w:tblPr>
        <w:tblStyle w:val="TableGrid"/>
        <w:tblW w:w="9939" w:type="dxa"/>
        <w:tblLook w:val="04A0" w:firstRow="1" w:lastRow="0" w:firstColumn="1" w:lastColumn="0" w:noHBand="0" w:noVBand="1"/>
      </w:tblPr>
      <w:tblGrid>
        <w:gridCol w:w="3821"/>
        <w:gridCol w:w="6118"/>
      </w:tblGrid>
      <w:tr w:rsidR="00CB3F47" w:rsidRPr="009E3062" w14:paraId="725D5B5A" w14:textId="77777777" w:rsidTr="009E3062">
        <w:trPr>
          <w:trHeight w:val="329"/>
        </w:trPr>
        <w:tc>
          <w:tcPr>
            <w:tcW w:w="3821" w:type="dxa"/>
          </w:tcPr>
          <w:p w14:paraId="358F98A2" w14:textId="5F2AF2BB" w:rsidR="00CB3F47" w:rsidRPr="009E3062" w:rsidRDefault="00CB3F47" w:rsidP="00CB3F47">
            <w:pPr>
              <w:spacing w:after="60"/>
              <w:rPr>
                <w:bCs/>
                <w:color w:val="1F1F1F"/>
              </w:rPr>
            </w:pPr>
            <w:r w:rsidRPr="009E3062">
              <w:rPr>
                <w:bCs/>
                <w:color w:val="1F1F1F"/>
              </w:rPr>
              <w:t>Category</w:t>
            </w:r>
          </w:p>
        </w:tc>
        <w:tc>
          <w:tcPr>
            <w:tcW w:w="6118" w:type="dxa"/>
          </w:tcPr>
          <w:p w14:paraId="60DF5218" w14:textId="22800B20" w:rsidR="00CB3F47" w:rsidRPr="009E3062" w:rsidRDefault="00CB3F47" w:rsidP="00CB3F47">
            <w:pPr>
              <w:spacing w:after="60"/>
              <w:rPr>
                <w:bCs/>
                <w:color w:val="1F1F1F"/>
              </w:rPr>
            </w:pPr>
            <w:r w:rsidRPr="009E3062">
              <w:rPr>
                <w:bCs/>
                <w:color w:val="1F1F1F"/>
              </w:rPr>
              <w:t>Requirement</w:t>
            </w:r>
          </w:p>
        </w:tc>
      </w:tr>
      <w:tr w:rsidR="00CB3F47" w:rsidRPr="009E3062" w14:paraId="52B3C59A" w14:textId="77777777" w:rsidTr="009E3062">
        <w:trPr>
          <w:trHeight w:val="591"/>
        </w:trPr>
        <w:tc>
          <w:tcPr>
            <w:tcW w:w="3821" w:type="dxa"/>
          </w:tcPr>
          <w:p w14:paraId="02867679" w14:textId="19D94000" w:rsidR="00CB3F47" w:rsidRPr="009E3062" w:rsidRDefault="009E3062" w:rsidP="009E3062">
            <w:pPr>
              <w:spacing w:after="60"/>
              <w:rPr>
                <w:bCs/>
                <w:color w:val="1F1F1F"/>
              </w:rPr>
            </w:pPr>
            <w:r w:rsidRPr="009E3062">
              <w:rPr>
                <w:bCs/>
                <w:color w:val="1F1F1F"/>
              </w:rPr>
              <w:t>Usability</w:t>
            </w:r>
          </w:p>
        </w:tc>
        <w:tc>
          <w:tcPr>
            <w:tcW w:w="6118" w:type="dxa"/>
          </w:tcPr>
          <w:tbl>
            <w:tblPr>
              <w:tblW w:w="5888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88"/>
            </w:tblGrid>
            <w:tr w:rsidR="009E3062" w:rsidRPr="009E3062" w14:paraId="3F667D55" w14:textId="77777777" w:rsidTr="009E3062">
              <w:trPr>
                <w:trHeight w:val="59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68C551" w14:textId="243B0021" w:rsidR="009E3062" w:rsidRPr="009E3062" w:rsidRDefault="009E3062" w:rsidP="009E3062">
                  <w:pPr>
                    <w:spacing w:after="60"/>
                    <w:rPr>
                      <w:bCs/>
                      <w:color w:val="1F1F1F"/>
                    </w:rPr>
                  </w:pPr>
                  <w:r w:rsidRPr="009E3062">
                    <w:rPr>
                      <w:bCs/>
                      <w:color w:val="1F1F1F"/>
                    </w:rPr>
                    <w:t xml:space="preserve">Test reports must be clear and easy to interpret for users without </w:t>
                  </w:r>
                  <w:r w:rsidRPr="009E3062">
                    <w:rPr>
                      <w:bCs/>
                      <w:color w:val="1F1F1F"/>
                    </w:rPr>
                    <w:t xml:space="preserve">a </w:t>
                  </w:r>
                  <w:r w:rsidRPr="009E3062">
                    <w:rPr>
                      <w:bCs/>
                      <w:color w:val="1F1F1F"/>
                    </w:rPr>
                    <w:t>technical background</w:t>
                  </w:r>
                </w:p>
              </w:tc>
            </w:tr>
          </w:tbl>
          <w:p w14:paraId="59E2F59A" w14:textId="77777777" w:rsidR="009E3062" w:rsidRPr="009E3062" w:rsidRDefault="009E3062" w:rsidP="009E3062">
            <w:pPr>
              <w:spacing w:after="60"/>
              <w:rPr>
                <w:bCs/>
                <w:vanish/>
                <w:color w:val="1F1F1F"/>
              </w:rPr>
            </w:pPr>
          </w:p>
          <w:tbl>
            <w:tblPr>
              <w:tblW w:w="102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2"/>
            </w:tblGrid>
            <w:tr w:rsidR="009E3062" w:rsidRPr="009E3062" w14:paraId="3B00551B" w14:textId="77777777" w:rsidTr="009E3062">
              <w:trPr>
                <w:trHeight w:hRule="exact" w:val="1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F4F8F9" w14:textId="77777777" w:rsidR="009E3062" w:rsidRPr="009E3062" w:rsidRDefault="009E3062" w:rsidP="009E3062">
                  <w:pPr>
                    <w:spacing w:after="60"/>
                    <w:rPr>
                      <w:bCs/>
                      <w:color w:val="1F1F1F"/>
                    </w:rPr>
                  </w:pPr>
                </w:p>
              </w:tc>
            </w:tr>
          </w:tbl>
          <w:p w14:paraId="7B7BAD49" w14:textId="77777777" w:rsidR="00CB3F47" w:rsidRPr="009E3062" w:rsidRDefault="00CB3F47" w:rsidP="00CB3F47">
            <w:pPr>
              <w:spacing w:after="60"/>
              <w:rPr>
                <w:bCs/>
                <w:color w:val="1F1F1F"/>
              </w:rPr>
            </w:pPr>
          </w:p>
        </w:tc>
      </w:tr>
      <w:tr w:rsidR="00CB3F47" w:rsidRPr="009E3062" w14:paraId="5015DF63" w14:textId="77777777" w:rsidTr="009E3062">
        <w:trPr>
          <w:trHeight w:val="594"/>
        </w:trPr>
        <w:tc>
          <w:tcPr>
            <w:tcW w:w="3821" w:type="dxa"/>
          </w:tcPr>
          <w:p w14:paraId="55B08E12" w14:textId="22BE4CD2" w:rsidR="00CB3F47" w:rsidRPr="009E3062" w:rsidRDefault="009E3062" w:rsidP="009E3062">
            <w:pPr>
              <w:spacing w:after="60"/>
              <w:rPr>
                <w:bCs/>
                <w:color w:val="1F1F1F"/>
              </w:rPr>
            </w:pPr>
            <w:r w:rsidRPr="009E3062">
              <w:rPr>
                <w:bCs/>
                <w:color w:val="1F1F1F"/>
              </w:rPr>
              <w:t>Scalability</w:t>
            </w:r>
          </w:p>
        </w:tc>
        <w:tc>
          <w:tcPr>
            <w:tcW w:w="6118" w:type="dxa"/>
          </w:tcPr>
          <w:p w14:paraId="71471C4E" w14:textId="43FE2431" w:rsidR="00CB3F47" w:rsidRPr="009E3062" w:rsidRDefault="009E3062" w:rsidP="009E3062">
            <w:pPr>
              <w:spacing w:after="60"/>
              <w:rPr>
                <w:bCs/>
                <w:color w:val="1F1F1F"/>
              </w:rPr>
            </w:pPr>
            <w:r w:rsidRPr="009E3062">
              <w:rPr>
                <w:bCs/>
                <w:color w:val="1F1F1F"/>
              </w:rPr>
              <w:t>Must be capable of handling over 100 test runs at the same time</w:t>
            </w:r>
          </w:p>
        </w:tc>
      </w:tr>
      <w:tr w:rsidR="00CB3F47" w:rsidRPr="009E3062" w14:paraId="243EABE5" w14:textId="77777777" w:rsidTr="009E3062">
        <w:trPr>
          <w:trHeight w:val="605"/>
        </w:trPr>
        <w:tc>
          <w:tcPr>
            <w:tcW w:w="3821" w:type="dxa"/>
          </w:tcPr>
          <w:p w14:paraId="7227A6F6" w14:textId="4489CAEC" w:rsidR="00CB3F47" w:rsidRPr="009E3062" w:rsidRDefault="00CB3F47" w:rsidP="00CB3F47">
            <w:pPr>
              <w:spacing w:after="60"/>
              <w:rPr>
                <w:bCs/>
                <w:color w:val="1F1F1F"/>
              </w:rPr>
            </w:pPr>
            <w:r w:rsidRPr="009E3062">
              <w:rPr>
                <w:bCs/>
                <w:color w:val="1F1F1F"/>
              </w:rPr>
              <w:t>Performance</w:t>
            </w:r>
          </w:p>
        </w:tc>
        <w:tc>
          <w:tcPr>
            <w:tcW w:w="6118" w:type="dxa"/>
          </w:tcPr>
          <w:p w14:paraId="763D2EF0" w14:textId="341A03C0" w:rsidR="00CB3F47" w:rsidRPr="009E3062" w:rsidRDefault="00CB3F47" w:rsidP="00CB3F47">
            <w:pPr>
              <w:spacing w:after="60"/>
              <w:rPr>
                <w:bCs/>
                <w:color w:val="1F1F1F"/>
              </w:rPr>
            </w:pPr>
            <w:r w:rsidRPr="009E3062">
              <w:rPr>
                <w:bCs/>
                <w:color w:val="1F1F1F"/>
              </w:rPr>
              <w:t>Every test case should finish execution within 10 minutes for an average-sized store</w:t>
            </w:r>
          </w:p>
        </w:tc>
      </w:tr>
      <w:tr w:rsidR="00CB3F47" w:rsidRPr="009E3062" w14:paraId="4898E463" w14:textId="77777777" w:rsidTr="009E3062">
        <w:trPr>
          <w:trHeight w:val="605"/>
        </w:trPr>
        <w:tc>
          <w:tcPr>
            <w:tcW w:w="3821" w:type="dxa"/>
          </w:tcPr>
          <w:p w14:paraId="135529AA" w14:textId="2EBE8A28" w:rsidR="00CB3F47" w:rsidRPr="009E3062" w:rsidRDefault="009E3062" w:rsidP="009E3062">
            <w:pPr>
              <w:spacing w:after="60"/>
              <w:rPr>
                <w:bCs/>
                <w:color w:val="1F1F1F"/>
              </w:rPr>
            </w:pPr>
            <w:r w:rsidRPr="009E3062">
              <w:rPr>
                <w:bCs/>
                <w:color w:val="1F1F1F"/>
              </w:rPr>
              <w:t>Security</w:t>
            </w:r>
          </w:p>
        </w:tc>
        <w:tc>
          <w:tcPr>
            <w:tcW w:w="6118" w:type="dxa"/>
          </w:tcPr>
          <w:p w14:paraId="452C1E72" w14:textId="308D0129" w:rsidR="00CB3F47" w:rsidRPr="009E3062" w:rsidRDefault="009E3062" w:rsidP="009E3062">
            <w:pPr>
              <w:spacing w:after="60"/>
              <w:rPr>
                <w:bCs/>
                <w:color w:val="1F1F1F"/>
              </w:rPr>
            </w:pPr>
            <w:r w:rsidRPr="009E3062">
              <w:rPr>
                <w:bCs/>
                <w:color w:val="1F1F1F"/>
              </w:rPr>
              <w:t>Confidential data must be protected through encryption; assess system for security flaws</w:t>
            </w:r>
          </w:p>
        </w:tc>
      </w:tr>
      <w:tr w:rsidR="009E3062" w:rsidRPr="009E3062" w14:paraId="78B0337C" w14:textId="77777777" w:rsidTr="009E3062">
        <w:trPr>
          <w:trHeight w:val="594"/>
        </w:trPr>
        <w:tc>
          <w:tcPr>
            <w:tcW w:w="3821" w:type="dxa"/>
          </w:tcPr>
          <w:p w14:paraId="12321842" w14:textId="03A81FEA" w:rsidR="009E3062" w:rsidRPr="009E3062" w:rsidRDefault="009E3062" w:rsidP="009E3062">
            <w:pPr>
              <w:spacing w:after="60"/>
              <w:rPr>
                <w:bCs/>
                <w:color w:val="1F1F1F"/>
              </w:rPr>
            </w:pPr>
            <w:r w:rsidRPr="009E3062">
              <w:rPr>
                <w:bCs/>
                <w:color w:val="1F1F1F"/>
              </w:rPr>
              <w:t>Compatibility</w:t>
            </w:r>
          </w:p>
        </w:tc>
        <w:tc>
          <w:tcPr>
            <w:tcW w:w="6118" w:type="dxa"/>
          </w:tcPr>
          <w:p w14:paraId="26D9481C" w14:textId="6957F657" w:rsidR="009E3062" w:rsidRPr="009E3062" w:rsidRDefault="009E3062" w:rsidP="009E3062">
            <w:pPr>
              <w:spacing w:after="60"/>
              <w:rPr>
                <w:bCs/>
                <w:color w:val="1F1F1F"/>
              </w:rPr>
            </w:pPr>
            <w:r w:rsidRPr="009E3062">
              <w:rPr>
                <w:bCs/>
                <w:color w:val="1F1F1F"/>
              </w:rPr>
              <w:t>Should function properly on both mobile and desktop web browsers</w:t>
            </w:r>
          </w:p>
        </w:tc>
      </w:tr>
    </w:tbl>
    <w:p w14:paraId="3C139EF2" w14:textId="77777777" w:rsidR="00CB3F47" w:rsidRDefault="00CB3F47" w:rsidP="00CB3F47">
      <w:pPr>
        <w:pBdr>
          <w:top w:val="nil"/>
          <w:left w:val="nil"/>
          <w:bottom w:val="nil"/>
          <w:right w:val="nil"/>
          <w:between w:val="nil"/>
        </w:pBdr>
        <w:spacing w:after="60"/>
        <w:rPr>
          <w:b/>
        </w:rPr>
      </w:pPr>
    </w:p>
    <w:p w14:paraId="150F9CF7" w14:textId="77777777" w:rsidR="00796853" w:rsidRDefault="00B62844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b/>
          <w:color w:val="1F1F1F"/>
        </w:rPr>
      </w:pPr>
      <w:r>
        <w:rPr>
          <w:b/>
          <w:color w:val="1F1F1F"/>
        </w:rPr>
        <w:t xml:space="preserve">2. </w:t>
      </w:r>
      <w:r w:rsidRPr="00E80A20">
        <w:rPr>
          <w:b/>
          <w:color w:val="1F1F1F"/>
          <w:u w:val="single"/>
        </w:rPr>
        <w:t>Test Strategy</w:t>
      </w:r>
    </w:p>
    <w:p w14:paraId="5400344B" w14:textId="62C22955" w:rsidR="00796853" w:rsidRDefault="00B62844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1F1F1F"/>
        </w:rPr>
      </w:pPr>
      <w:r>
        <w:rPr>
          <w:b/>
          <w:color w:val="1F1F1F"/>
        </w:rPr>
        <w:t>2.1 Testing Approach:</w:t>
      </w:r>
    </w:p>
    <w:p w14:paraId="3A01ACEC" w14:textId="77777777" w:rsidR="00E80A20" w:rsidRDefault="00E80A2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1F1F1F"/>
        </w:rPr>
      </w:pPr>
    </w:p>
    <w:p w14:paraId="32C33FD0" w14:textId="77777777" w:rsidR="00E80A20" w:rsidRDefault="00E80A20" w:rsidP="00E80A20">
      <w:pPr>
        <w:pBdr>
          <w:top w:val="nil"/>
          <w:left w:val="nil"/>
          <w:bottom w:val="nil"/>
          <w:right w:val="nil"/>
          <w:between w:val="nil"/>
        </w:pBdr>
        <w:spacing w:after="60"/>
        <w:ind w:left="480"/>
        <w:rPr>
          <w:color w:val="1F1F1F"/>
        </w:rPr>
      </w:pPr>
      <w:r w:rsidRPr="00E80A20">
        <w:rPr>
          <w:color w:val="1F1F1F"/>
        </w:rPr>
        <w:t xml:space="preserve">The </w:t>
      </w:r>
      <w:r w:rsidRPr="00E80A20">
        <w:rPr>
          <w:b/>
          <w:bCs/>
          <w:color w:val="1F1F1F"/>
        </w:rPr>
        <w:t>testing approach</w:t>
      </w:r>
      <w:r w:rsidRPr="00E80A20">
        <w:rPr>
          <w:color w:val="1F1F1F"/>
        </w:rPr>
        <w:t xml:space="preserve"> is the strategy and methodology used to ensure software quality. It defines how testing activities are planned, executed, and tracked.</w:t>
      </w:r>
      <w:r>
        <w:rPr>
          <w:color w:val="1F1F1F"/>
        </w:rPr>
        <w:t xml:space="preserve"> </w:t>
      </w:r>
    </w:p>
    <w:p w14:paraId="6B37BEA3" w14:textId="3C4B6089" w:rsidR="00796853" w:rsidRDefault="00B62844" w:rsidP="00E80A20">
      <w:pPr>
        <w:pBdr>
          <w:top w:val="nil"/>
          <w:left w:val="nil"/>
          <w:bottom w:val="nil"/>
          <w:right w:val="nil"/>
          <w:between w:val="nil"/>
        </w:pBdr>
        <w:spacing w:after="60"/>
        <w:ind w:left="480"/>
        <w:rPr>
          <w:color w:val="1F1F1F"/>
        </w:rPr>
      </w:pPr>
      <w:r>
        <w:rPr>
          <w:color w:val="1F1F1F"/>
        </w:rPr>
        <w:t xml:space="preserve">Manual testing will be performed. </w:t>
      </w:r>
    </w:p>
    <w:p w14:paraId="131985DA" w14:textId="77777777" w:rsidR="00E80A20" w:rsidRPr="007579E1" w:rsidRDefault="00E80A20" w:rsidP="00E80A20">
      <w:pPr>
        <w:pBdr>
          <w:top w:val="nil"/>
          <w:left w:val="nil"/>
          <w:bottom w:val="nil"/>
          <w:right w:val="nil"/>
          <w:between w:val="nil"/>
        </w:pBdr>
        <w:spacing w:after="60"/>
        <w:ind w:left="480"/>
      </w:pPr>
    </w:p>
    <w:p w14:paraId="07F91060" w14:textId="2FF23A68" w:rsidR="00E80A20" w:rsidRPr="00E80A20" w:rsidRDefault="00E80A20" w:rsidP="00E80A20">
      <w:pPr>
        <w:pBdr>
          <w:top w:val="nil"/>
          <w:left w:val="nil"/>
          <w:bottom w:val="nil"/>
          <w:right w:val="nil"/>
          <w:between w:val="nil"/>
        </w:pBdr>
        <w:spacing w:after="60"/>
      </w:pPr>
      <w:r>
        <w:rPr>
          <w:b/>
          <w:bCs/>
        </w:rPr>
        <w:t xml:space="preserve">    </w:t>
      </w:r>
      <w:r w:rsidRPr="00E80A20">
        <w:rPr>
          <w:b/>
          <w:bCs/>
        </w:rPr>
        <w:t>Testing tools</w:t>
      </w:r>
      <w:r w:rsidRPr="00E80A20">
        <w:t xml:space="preserve"> are software platforms used to assist in the testing process. They help manage tasks, track bugs, and ensure efficient testing workflows. For example:</w:t>
      </w:r>
    </w:p>
    <w:p w14:paraId="78F5F855" w14:textId="77777777" w:rsidR="00E80A20" w:rsidRPr="00E80A20" w:rsidRDefault="00E80A20" w:rsidP="00E80A20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60"/>
      </w:pPr>
      <w:r w:rsidRPr="00E80A20">
        <w:rPr>
          <w:b/>
          <w:bCs/>
        </w:rPr>
        <w:t>Jira</w:t>
      </w:r>
      <w:r w:rsidRPr="00E80A20">
        <w:t>: A project management tool used to track defects, plan tasks, and manage test cases and sprints in Agile development.</w:t>
      </w:r>
    </w:p>
    <w:p w14:paraId="0F44BD55" w14:textId="77777777" w:rsidR="00E80A20" w:rsidRPr="00E80A20" w:rsidRDefault="00E80A20" w:rsidP="00E80A20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60"/>
      </w:pPr>
      <w:r w:rsidRPr="00E80A20">
        <w:rPr>
          <w:b/>
          <w:bCs/>
        </w:rPr>
        <w:t>Bugzilla</w:t>
      </w:r>
      <w:r w:rsidRPr="00E80A20">
        <w:t>: An open-source tool primarily used for bug tracking. It helps teams report, manage, and track software defects.</w:t>
      </w:r>
    </w:p>
    <w:p w14:paraId="54997058" w14:textId="77777777" w:rsidR="007579E1" w:rsidRDefault="007579E1" w:rsidP="007579E1">
      <w:pPr>
        <w:pBdr>
          <w:top w:val="nil"/>
          <w:left w:val="nil"/>
          <w:bottom w:val="nil"/>
          <w:right w:val="nil"/>
          <w:between w:val="nil"/>
        </w:pBdr>
        <w:spacing w:after="60"/>
      </w:pPr>
    </w:p>
    <w:p w14:paraId="1D77C6FF" w14:textId="77777777" w:rsidR="007579E1" w:rsidRDefault="007579E1" w:rsidP="007579E1">
      <w:pPr>
        <w:pBdr>
          <w:top w:val="nil"/>
          <w:left w:val="nil"/>
          <w:bottom w:val="nil"/>
          <w:right w:val="nil"/>
          <w:between w:val="nil"/>
        </w:pBdr>
        <w:spacing w:after="60"/>
      </w:pPr>
    </w:p>
    <w:p w14:paraId="1719F51D" w14:textId="77777777" w:rsidR="00796853" w:rsidRDefault="00B62844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1F1F1F"/>
        </w:rPr>
      </w:pPr>
      <w:r w:rsidRPr="00E80A20">
        <w:rPr>
          <w:b/>
          <w:color w:val="1F1F1F"/>
        </w:rPr>
        <w:t>2.2 Test Environment:</w:t>
      </w:r>
    </w:p>
    <w:p w14:paraId="5CED09E1" w14:textId="77777777" w:rsidR="00E80A20" w:rsidRDefault="00E80A2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1F1F1F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05"/>
        <w:gridCol w:w="5040"/>
      </w:tblGrid>
      <w:tr w:rsidR="00E80A20" w14:paraId="2FFA80A1" w14:textId="77777777" w:rsidTr="00E80A20">
        <w:trPr>
          <w:trHeight w:val="598"/>
        </w:trPr>
        <w:tc>
          <w:tcPr>
            <w:tcW w:w="2605" w:type="dxa"/>
          </w:tcPr>
          <w:p w14:paraId="30CE3CB3" w14:textId="7C6778BA" w:rsidR="00E80A20" w:rsidRDefault="00E80A20" w:rsidP="00E80A20">
            <w:pPr>
              <w:widowControl/>
              <w:rPr>
                <w:rFonts w:ascii="Quattrocento Sans" w:eastAsia="Quattrocento Sans" w:hAnsi="Quattrocento Sans" w:cs="Quattrocento Sans"/>
                <w:color w:val="1F1F1F"/>
                <w:sz w:val="20"/>
                <w:szCs w:val="20"/>
              </w:rPr>
            </w:pPr>
            <w:r>
              <w:rPr>
                <w:sz w:val="26"/>
                <w:szCs w:val="26"/>
              </w:rPr>
              <w:t>Microsoft Edge</w:t>
            </w:r>
          </w:p>
        </w:tc>
        <w:tc>
          <w:tcPr>
            <w:tcW w:w="5040" w:type="dxa"/>
          </w:tcPr>
          <w:p w14:paraId="72FB5BB7" w14:textId="747947D6" w:rsidR="00E80A20" w:rsidRDefault="00E80A20" w:rsidP="00E80A20">
            <w:pPr>
              <w:widowControl/>
              <w:rPr>
                <w:rFonts w:ascii="Quattrocento Sans" w:eastAsia="Quattrocento Sans" w:hAnsi="Quattrocento Sans" w:cs="Quattrocento Sans"/>
                <w:color w:val="1F1F1F"/>
                <w:sz w:val="20"/>
                <w:szCs w:val="20"/>
              </w:rPr>
            </w:pPr>
            <w:r w:rsidRPr="00E80A20">
              <w:rPr>
                <w:sz w:val="26"/>
                <w:szCs w:val="26"/>
              </w:rPr>
              <w:t>Recent Updated</w:t>
            </w:r>
          </w:p>
        </w:tc>
      </w:tr>
      <w:tr w:rsidR="00E80A20" w14:paraId="63E2754A" w14:textId="77777777" w:rsidTr="00E80A20">
        <w:trPr>
          <w:trHeight w:val="598"/>
        </w:trPr>
        <w:tc>
          <w:tcPr>
            <w:tcW w:w="2605" w:type="dxa"/>
          </w:tcPr>
          <w:p w14:paraId="382571C9" w14:textId="24B044B5" w:rsidR="00E80A20" w:rsidRDefault="00E80A20" w:rsidP="00E80A20">
            <w:pPr>
              <w:widowControl/>
              <w:rPr>
                <w:rFonts w:ascii="Quattrocento Sans" w:eastAsia="Quattrocento Sans" w:hAnsi="Quattrocento Sans" w:cs="Quattrocento Sans"/>
                <w:color w:val="1F1F1F"/>
                <w:sz w:val="20"/>
                <w:szCs w:val="20"/>
              </w:rPr>
            </w:pPr>
            <w:r>
              <w:rPr>
                <w:sz w:val="26"/>
                <w:szCs w:val="26"/>
              </w:rPr>
              <w:t>Firefox</w:t>
            </w:r>
          </w:p>
        </w:tc>
        <w:tc>
          <w:tcPr>
            <w:tcW w:w="5040" w:type="dxa"/>
          </w:tcPr>
          <w:p w14:paraId="0F8B08EF" w14:textId="201CADF9" w:rsidR="00E80A20" w:rsidRDefault="00E80A20" w:rsidP="00E80A20">
            <w:pPr>
              <w:widowControl/>
              <w:rPr>
                <w:rFonts w:ascii="Quattrocento Sans" w:eastAsia="Quattrocento Sans" w:hAnsi="Quattrocento Sans" w:cs="Quattrocento Sans"/>
                <w:color w:val="1F1F1F"/>
                <w:sz w:val="20"/>
                <w:szCs w:val="20"/>
              </w:rPr>
            </w:pPr>
            <w:r>
              <w:rPr>
                <w:sz w:val="26"/>
                <w:szCs w:val="26"/>
              </w:rPr>
              <w:t>132.0</w:t>
            </w:r>
          </w:p>
        </w:tc>
      </w:tr>
      <w:tr w:rsidR="00E80A20" w14:paraId="19721971" w14:textId="77777777" w:rsidTr="00E80A20">
        <w:trPr>
          <w:trHeight w:val="598"/>
        </w:trPr>
        <w:tc>
          <w:tcPr>
            <w:tcW w:w="2605" w:type="dxa"/>
          </w:tcPr>
          <w:p w14:paraId="01BA8821" w14:textId="3198AF07" w:rsidR="00E80A20" w:rsidRDefault="00E80A20" w:rsidP="00E80A20">
            <w:pPr>
              <w:widowControl/>
              <w:rPr>
                <w:rFonts w:ascii="Quattrocento Sans" w:eastAsia="Quattrocento Sans" w:hAnsi="Quattrocento Sans" w:cs="Quattrocento Sans"/>
                <w:color w:val="1F1F1F"/>
                <w:sz w:val="20"/>
                <w:szCs w:val="20"/>
              </w:rPr>
            </w:pPr>
            <w:r>
              <w:rPr>
                <w:sz w:val="26"/>
                <w:szCs w:val="26"/>
              </w:rPr>
              <w:t>Chrome</w:t>
            </w:r>
          </w:p>
        </w:tc>
        <w:tc>
          <w:tcPr>
            <w:tcW w:w="5040" w:type="dxa"/>
          </w:tcPr>
          <w:p w14:paraId="6C051135" w14:textId="459F1294" w:rsidR="00E80A20" w:rsidRDefault="00E80A20" w:rsidP="00E80A20">
            <w:pPr>
              <w:widowControl/>
              <w:rPr>
                <w:rFonts w:ascii="Quattrocento Sans" w:eastAsia="Quattrocento Sans" w:hAnsi="Quattrocento Sans" w:cs="Quattrocento Sans"/>
                <w:color w:val="1F1F1F"/>
                <w:sz w:val="20"/>
                <w:szCs w:val="20"/>
              </w:rPr>
            </w:pPr>
            <w:r>
              <w:rPr>
                <w:sz w:val="26"/>
                <w:szCs w:val="26"/>
              </w:rPr>
              <w:t>132.0.6834.160</w:t>
            </w:r>
          </w:p>
        </w:tc>
      </w:tr>
    </w:tbl>
    <w:p w14:paraId="34F074C5" w14:textId="77777777" w:rsidR="00796853" w:rsidRDefault="00B62844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1F1F1F"/>
        </w:rPr>
      </w:pPr>
      <w:r>
        <w:rPr>
          <w:b/>
          <w:color w:val="1F1F1F"/>
        </w:rPr>
        <w:lastRenderedPageBreak/>
        <w:t>2.3 Test Data:</w:t>
      </w:r>
    </w:p>
    <w:p w14:paraId="07BC7A91" w14:textId="32EA1ECD" w:rsidR="00796853" w:rsidRPr="00E80A20" w:rsidRDefault="00B62844" w:rsidP="00E80A20">
      <w:pPr>
        <w:pBdr>
          <w:top w:val="nil"/>
          <w:left w:val="nil"/>
          <w:bottom w:val="nil"/>
          <w:right w:val="nil"/>
          <w:between w:val="nil"/>
        </w:pBdr>
        <w:spacing w:after="60"/>
        <w:ind w:left="480"/>
      </w:pPr>
      <w:r>
        <w:rPr>
          <w:color w:val="1F1F1F"/>
        </w:rPr>
        <w:t>Test data will be created to cover various scenarios, including valid and invalid inputs</w:t>
      </w:r>
      <w:r w:rsidR="00E80A20">
        <w:rPr>
          <w:color w:val="1F1F1F"/>
        </w:rPr>
        <w:t>:</w:t>
      </w:r>
    </w:p>
    <w:p w14:paraId="5BA010FD" w14:textId="77777777" w:rsidR="00E80A20" w:rsidRPr="00E80A20" w:rsidRDefault="00E80A20" w:rsidP="00E80A2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60"/>
      </w:pPr>
      <w:r w:rsidRPr="00E80A20">
        <w:t>Types of test data used</w:t>
      </w:r>
    </w:p>
    <w:p w14:paraId="26B8B1B9" w14:textId="77777777" w:rsidR="00E80A20" w:rsidRPr="00E80A20" w:rsidRDefault="00E80A20" w:rsidP="00E80A2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60"/>
      </w:pPr>
      <w:r w:rsidRPr="00E80A20">
        <w:t>Security measures (e.g., encrypted credentials)</w:t>
      </w:r>
    </w:p>
    <w:p w14:paraId="24DE2EC1" w14:textId="77777777" w:rsidR="00E80A20" w:rsidRDefault="00E80A20" w:rsidP="00E80A20">
      <w:pPr>
        <w:pBdr>
          <w:top w:val="nil"/>
          <w:left w:val="nil"/>
          <w:bottom w:val="nil"/>
          <w:right w:val="nil"/>
          <w:between w:val="nil"/>
        </w:pBdr>
        <w:spacing w:after="60"/>
        <w:ind w:left="240"/>
      </w:pPr>
    </w:p>
    <w:p w14:paraId="53FEB26E" w14:textId="77777777" w:rsidR="00796853" w:rsidRPr="00E80A20" w:rsidRDefault="00B62844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b/>
          <w:color w:val="1F1F1F"/>
          <w:u w:val="single"/>
        </w:rPr>
      </w:pPr>
      <w:r w:rsidRPr="00E80A20">
        <w:rPr>
          <w:b/>
          <w:color w:val="1F1F1F"/>
          <w:u w:val="single"/>
        </w:rPr>
        <w:t>3. Test Planning</w:t>
      </w:r>
    </w:p>
    <w:p w14:paraId="6D1014B4" w14:textId="77777777" w:rsidR="00796853" w:rsidRDefault="00B62844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1F1F1F"/>
        </w:rPr>
      </w:pPr>
      <w:r>
        <w:rPr>
          <w:b/>
          <w:color w:val="1F1F1F"/>
        </w:rPr>
        <w:t>3.1 Test Schedule:</w:t>
      </w:r>
      <w:r>
        <w:rPr>
          <w:color w:val="1F1F1F"/>
        </w:rPr>
        <w:t xml:space="preserve"> 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3865"/>
        <w:gridCol w:w="5485"/>
      </w:tblGrid>
      <w:tr w:rsidR="00E80A20" w14:paraId="44AE3147" w14:textId="77777777" w:rsidTr="00353C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3654611B" w14:textId="0EC5DAE2" w:rsidR="00E80A20" w:rsidRDefault="00E80A20" w:rsidP="00E80A20">
            <w:pPr>
              <w:spacing w:after="240"/>
              <w:rPr>
                <w:b w:val="0"/>
                <w:color w:val="1F1F1F"/>
              </w:rPr>
            </w:pPr>
            <w:r w:rsidRPr="00E80A20">
              <w:rPr>
                <w:b w:val="0"/>
                <w:color w:val="1F1F1F"/>
              </w:rPr>
              <w:t>Activity</w:t>
            </w:r>
          </w:p>
        </w:tc>
        <w:tc>
          <w:tcPr>
            <w:tcW w:w="5485" w:type="dxa"/>
          </w:tcPr>
          <w:p w14:paraId="5E1E1F93" w14:textId="6595B69E" w:rsidR="00E80A20" w:rsidRDefault="00E80A20" w:rsidP="00E80A20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1F1F"/>
              </w:rPr>
            </w:pPr>
            <w:r w:rsidRPr="00E80A20">
              <w:rPr>
                <w:b w:val="0"/>
                <w:color w:val="1F1F1F"/>
              </w:rPr>
              <w:t>Duration</w:t>
            </w:r>
          </w:p>
        </w:tc>
      </w:tr>
      <w:tr w:rsidR="00E80A20" w14:paraId="3EDCE418" w14:textId="77777777" w:rsidTr="00353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69A559B1" w14:textId="03A832A2" w:rsidR="00E80A20" w:rsidRDefault="00353C3C" w:rsidP="00353C3C">
            <w:pPr>
              <w:spacing w:after="240"/>
              <w:rPr>
                <w:b w:val="0"/>
                <w:color w:val="1F1F1F"/>
              </w:rPr>
            </w:pPr>
            <w:r w:rsidRPr="00353C3C">
              <w:rPr>
                <w:b w:val="0"/>
                <w:color w:val="1F1F1F"/>
              </w:rPr>
              <w:t>Requirements Gathering</w:t>
            </w:r>
          </w:p>
        </w:tc>
        <w:tc>
          <w:tcPr>
            <w:tcW w:w="5485" w:type="dxa"/>
          </w:tcPr>
          <w:p w14:paraId="076EC088" w14:textId="7C4E6005" w:rsidR="00E80A20" w:rsidRPr="00353C3C" w:rsidRDefault="00353C3C" w:rsidP="00353C3C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1F1F1F"/>
              </w:rPr>
            </w:pPr>
            <w:r w:rsidRPr="00353C3C">
              <w:rPr>
                <w:bCs/>
                <w:color w:val="1F1F1F"/>
              </w:rPr>
              <w:t>4 - 5 Days</w:t>
            </w:r>
          </w:p>
        </w:tc>
      </w:tr>
      <w:tr w:rsidR="00E80A20" w14:paraId="42978D2D" w14:textId="77777777" w:rsidTr="00353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3B273985" w14:textId="7BB5E483" w:rsidR="00E80A20" w:rsidRDefault="00353C3C">
            <w:pPr>
              <w:spacing w:after="240"/>
              <w:rPr>
                <w:b w:val="0"/>
                <w:color w:val="1F1F1F"/>
              </w:rPr>
            </w:pPr>
            <w:r>
              <w:rPr>
                <w:b w:val="0"/>
                <w:color w:val="1F1F1F"/>
              </w:rPr>
              <w:t>Test Plan creation</w:t>
            </w:r>
          </w:p>
        </w:tc>
        <w:tc>
          <w:tcPr>
            <w:tcW w:w="5485" w:type="dxa"/>
          </w:tcPr>
          <w:p w14:paraId="6AD6841F" w14:textId="4773BF75" w:rsidR="00E80A20" w:rsidRPr="00353C3C" w:rsidRDefault="00353C3C" w:rsidP="00353C3C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1F1F1F"/>
              </w:rPr>
            </w:pPr>
            <w:r w:rsidRPr="00353C3C">
              <w:rPr>
                <w:bCs/>
                <w:color w:val="1F1F1F"/>
              </w:rPr>
              <w:t>5 - 6 Days</w:t>
            </w:r>
          </w:p>
        </w:tc>
      </w:tr>
      <w:tr w:rsidR="00E80A20" w14:paraId="75803B8F" w14:textId="77777777" w:rsidTr="00353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4B0FD130" w14:textId="04CABF83" w:rsidR="00E80A20" w:rsidRDefault="00353C3C" w:rsidP="00353C3C">
            <w:pPr>
              <w:spacing w:after="240"/>
              <w:rPr>
                <w:b w:val="0"/>
                <w:color w:val="1F1F1F"/>
              </w:rPr>
            </w:pPr>
            <w:r w:rsidRPr="00353C3C">
              <w:rPr>
                <w:b w:val="0"/>
                <w:color w:val="1F1F1F"/>
              </w:rPr>
              <w:t>Test Execution &amp; Monitoring</w:t>
            </w:r>
          </w:p>
        </w:tc>
        <w:tc>
          <w:tcPr>
            <w:tcW w:w="5485" w:type="dxa"/>
          </w:tcPr>
          <w:p w14:paraId="38D8F01C" w14:textId="7377938F" w:rsidR="00E80A20" w:rsidRPr="00353C3C" w:rsidRDefault="00353C3C" w:rsidP="00353C3C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1F1F1F"/>
              </w:rPr>
            </w:pPr>
            <w:r w:rsidRPr="00353C3C">
              <w:rPr>
                <w:bCs/>
                <w:color w:val="1F1F1F"/>
              </w:rPr>
              <w:t>6 - 7 Days</w:t>
            </w:r>
          </w:p>
        </w:tc>
      </w:tr>
      <w:tr w:rsidR="00E80A20" w14:paraId="573FDE71" w14:textId="77777777" w:rsidTr="00353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5379D189" w14:textId="238DBC01" w:rsidR="00E80A20" w:rsidRDefault="00353C3C" w:rsidP="00353C3C">
            <w:pPr>
              <w:spacing w:after="240"/>
              <w:rPr>
                <w:b w:val="0"/>
                <w:color w:val="1F1F1F"/>
              </w:rPr>
            </w:pPr>
            <w:r w:rsidRPr="00353C3C">
              <w:rPr>
                <w:b w:val="0"/>
                <w:color w:val="1F1F1F"/>
              </w:rPr>
              <w:t>Performance &amp; Security Checks</w:t>
            </w:r>
          </w:p>
        </w:tc>
        <w:tc>
          <w:tcPr>
            <w:tcW w:w="5485" w:type="dxa"/>
          </w:tcPr>
          <w:p w14:paraId="036866E4" w14:textId="7A2889B1" w:rsidR="00E80A20" w:rsidRPr="00353C3C" w:rsidRDefault="00353C3C" w:rsidP="00353C3C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1F1F1F"/>
              </w:rPr>
            </w:pPr>
            <w:r w:rsidRPr="00353C3C">
              <w:rPr>
                <w:bCs/>
                <w:color w:val="1F1F1F"/>
              </w:rPr>
              <w:t>4 - 5 Days</w:t>
            </w:r>
          </w:p>
        </w:tc>
      </w:tr>
      <w:tr w:rsidR="00E80A20" w14:paraId="052DD39E" w14:textId="77777777" w:rsidTr="00353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484575EF" w14:textId="62E7F3EA" w:rsidR="00E80A20" w:rsidRDefault="00353C3C" w:rsidP="00353C3C">
            <w:pPr>
              <w:spacing w:after="240"/>
              <w:rPr>
                <w:b w:val="0"/>
                <w:color w:val="1F1F1F"/>
              </w:rPr>
            </w:pPr>
            <w:r w:rsidRPr="00353C3C">
              <w:rPr>
                <w:b w:val="0"/>
                <w:color w:val="1F1F1F"/>
              </w:rPr>
              <w:t>Report Preparation &amp; Review</w:t>
            </w:r>
          </w:p>
        </w:tc>
        <w:tc>
          <w:tcPr>
            <w:tcW w:w="5485" w:type="dxa"/>
          </w:tcPr>
          <w:p w14:paraId="2BCA2658" w14:textId="217901AE" w:rsidR="00E80A20" w:rsidRPr="00353C3C" w:rsidRDefault="00353C3C" w:rsidP="00353C3C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1F1F1F"/>
              </w:rPr>
            </w:pPr>
            <w:r w:rsidRPr="00353C3C">
              <w:rPr>
                <w:bCs/>
                <w:color w:val="1F1F1F"/>
              </w:rPr>
              <w:t>3 - 4 Days</w:t>
            </w:r>
          </w:p>
        </w:tc>
      </w:tr>
    </w:tbl>
    <w:p w14:paraId="5A00C1E6" w14:textId="77777777" w:rsidR="00796853" w:rsidRDefault="00796853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b/>
          <w:color w:val="1F1F1F"/>
        </w:rPr>
      </w:pPr>
    </w:p>
    <w:p w14:paraId="6A1B8CE3" w14:textId="77777777" w:rsidR="00796853" w:rsidRDefault="00B62844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b/>
          <w:color w:val="1F1F1F"/>
        </w:rPr>
      </w:pPr>
      <w:r>
        <w:rPr>
          <w:b/>
          <w:color w:val="1F1F1F"/>
        </w:rPr>
        <w:t xml:space="preserve">4. </w:t>
      </w:r>
      <w:r w:rsidRPr="00353C3C">
        <w:rPr>
          <w:b/>
          <w:color w:val="1F1F1F"/>
          <w:u w:val="single"/>
        </w:rPr>
        <w:t>Test Case Design</w:t>
      </w:r>
    </w:p>
    <w:p w14:paraId="3DF8E131" w14:textId="77777777" w:rsidR="00D12409" w:rsidRPr="00B62844" w:rsidRDefault="00B62844" w:rsidP="00D12409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Style w:val="Hyperlink"/>
        </w:rPr>
      </w:pPr>
      <w:r>
        <w:rPr>
          <w:color w:val="1F1F1F"/>
        </w:rPr>
        <w:fldChar w:fldCharType="begin"/>
      </w:r>
      <w:r>
        <w:rPr>
          <w:color w:val="1F1F1F"/>
        </w:rPr>
        <w:instrText xml:space="preserve"> HYPERLINK "https://view.officeapps.live.com/op/view.aspx?src=https%3A%2F%2Fraw.githubusercontent.com%2FSarahElHassan1%2FALX2_SWD6_G1_Group5%2Frefs%2Fheads%2Fmain%2FTest%2520cases%2520LMS%2520final.xlsx&amp;wdOrigin=BROWSELINK" </w:instrText>
      </w:r>
      <w:r>
        <w:rPr>
          <w:color w:val="1F1F1F"/>
        </w:rPr>
      </w:r>
      <w:r>
        <w:rPr>
          <w:color w:val="1F1F1F"/>
        </w:rPr>
        <w:fldChar w:fldCharType="separate"/>
      </w:r>
      <w:r w:rsidR="00D12409" w:rsidRPr="00B62844">
        <w:rPr>
          <w:rStyle w:val="Hyperlink"/>
        </w:rPr>
        <w:t>Test Case design</w:t>
      </w:r>
      <w:r w:rsidRPr="00B62844">
        <w:rPr>
          <w:rStyle w:val="Hyperlink"/>
        </w:rPr>
        <w:t>.</w:t>
      </w:r>
    </w:p>
    <w:p w14:paraId="0FE3F0E4" w14:textId="77777777" w:rsidR="00796853" w:rsidRDefault="00B62844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b/>
          <w:color w:val="1F1F1F"/>
        </w:rPr>
      </w:pPr>
      <w:r>
        <w:rPr>
          <w:color w:val="1F1F1F"/>
        </w:rPr>
        <w:fldChar w:fldCharType="end"/>
      </w:r>
      <w:r>
        <w:rPr>
          <w:b/>
          <w:color w:val="1F1F1F"/>
        </w:rPr>
        <w:t>5. Test Execution</w:t>
      </w:r>
    </w:p>
    <w:p w14:paraId="369D175F" w14:textId="77777777" w:rsidR="00796853" w:rsidRDefault="00B62844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1F1F1F"/>
        </w:rPr>
      </w:pPr>
      <w:r>
        <w:rPr>
          <w:b/>
          <w:color w:val="1F1F1F"/>
        </w:rPr>
        <w:t>5.1 Test Execution Procedure:</w:t>
      </w:r>
    </w:p>
    <w:p w14:paraId="69366EDC" w14:textId="77777777" w:rsidR="00353C3C" w:rsidRPr="00353C3C" w:rsidRDefault="00353C3C" w:rsidP="00353C3C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rPr>
          <w:color w:val="1F1F1F"/>
        </w:rPr>
      </w:pPr>
      <w:r w:rsidRPr="00353C3C">
        <w:rPr>
          <w:color w:val="1F1F1F"/>
        </w:rPr>
        <w:t>Use functional requirements to develop test cases</w:t>
      </w:r>
    </w:p>
    <w:p w14:paraId="6847CD74" w14:textId="77777777" w:rsidR="00353C3C" w:rsidRPr="00353C3C" w:rsidRDefault="00353C3C" w:rsidP="00353C3C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rPr>
          <w:color w:val="1F1F1F"/>
        </w:rPr>
      </w:pPr>
      <w:r w:rsidRPr="00353C3C">
        <w:rPr>
          <w:color w:val="1F1F1F"/>
        </w:rPr>
        <w:t>Manual execution</w:t>
      </w:r>
    </w:p>
    <w:p w14:paraId="25A1CBAF" w14:textId="77777777" w:rsidR="00353C3C" w:rsidRPr="00353C3C" w:rsidRDefault="00353C3C" w:rsidP="00353C3C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rPr>
          <w:color w:val="1F1F1F"/>
        </w:rPr>
      </w:pPr>
      <w:r w:rsidRPr="00353C3C">
        <w:rPr>
          <w:color w:val="1F1F1F"/>
        </w:rPr>
        <w:t>Logging and reporting</w:t>
      </w:r>
    </w:p>
    <w:p w14:paraId="7C2E6AE2" w14:textId="77777777" w:rsidR="00796853" w:rsidRDefault="00796853">
      <w:pPr>
        <w:pBdr>
          <w:top w:val="nil"/>
          <w:left w:val="nil"/>
          <w:bottom w:val="nil"/>
          <w:right w:val="nil"/>
          <w:between w:val="nil"/>
        </w:pBdr>
        <w:ind w:left="660"/>
        <w:rPr>
          <w:b/>
          <w:color w:val="1F1F1F"/>
        </w:rPr>
      </w:pPr>
    </w:p>
    <w:p w14:paraId="1BC75BA9" w14:textId="77777777" w:rsidR="00796853" w:rsidRDefault="00B62844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b/>
          <w:color w:val="1F1F1F"/>
        </w:rPr>
      </w:pPr>
      <w:r>
        <w:rPr>
          <w:b/>
          <w:color w:val="1F1F1F"/>
        </w:rPr>
        <w:t>6. Defect Tracking</w:t>
      </w:r>
    </w:p>
    <w:p w14:paraId="27EDFD6B" w14:textId="77777777" w:rsidR="00353C3C" w:rsidRPr="00353C3C" w:rsidRDefault="00353C3C" w:rsidP="00353C3C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rPr>
          <w:color w:val="1F1F1F"/>
        </w:rPr>
      </w:pPr>
      <w:r w:rsidRPr="00353C3C">
        <w:rPr>
          <w:color w:val="1F1F1F"/>
        </w:rPr>
        <w:t>Tools (Excel, GitHub, Jira)</w:t>
      </w:r>
    </w:p>
    <w:p w14:paraId="08C93082" w14:textId="77777777" w:rsidR="00353C3C" w:rsidRDefault="00353C3C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b/>
          <w:color w:val="1F1F1F"/>
        </w:rPr>
      </w:pPr>
    </w:p>
    <w:p w14:paraId="4A142A1A" w14:textId="77777777" w:rsidR="00796853" w:rsidRDefault="00B62844">
      <w:pPr>
        <w:pBdr>
          <w:top w:val="nil"/>
          <w:left w:val="nil"/>
          <w:bottom w:val="nil"/>
          <w:right w:val="nil"/>
          <w:between w:val="nil"/>
        </w:pBdr>
        <w:spacing w:after="240"/>
      </w:pPr>
      <w:hyperlink r:id="rId12" w:history="1">
        <w:r w:rsidRPr="00B62844">
          <w:rPr>
            <w:rStyle w:val="Hyperlink"/>
          </w:rPr>
          <w:t>Bug Report Excel</w:t>
        </w:r>
      </w:hyperlink>
    </w:p>
    <w:p w14:paraId="707D61FD" w14:textId="1F2A7A83" w:rsidR="000C694C" w:rsidRDefault="000C694C">
      <w:pPr>
        <w:pBdr>
          <w:top w:val="nil"/>
          <w:left w:val="nil"/>
          <w:bottom w:val="nil"/>
          <w:right w:val="nil"/>
          <w:between w:val="nil"/>
        </w:pBdr>
        <w:spacing w:after="240"/>
      </w:pPr>
      <w:hyperlink r:id="rId13" w:history="1">
        <w:r w:rsidRPr="00EA5859">
          <w:rPr>
            <w:rStyle w:val="Hyperlink"/>
          </w:rPr>
          <w:t>https://github.com/SarahElHassan1/ALX2_SWD6_G1_Group5</w:t>
        </w:r>
      </w:hyperlink>
    </w:p>
    <w:p w14:paraId="277AF71B" w14:textId="77777777" w:rsidR="000C694C" w:rsidRDefault="000C694C">
      <w:pPr>
        <w:pBdr>
          <w:top w:val="nil"/>
          <w:left w:val="nil"/>
          <w:bottom w:val="nil"/>
          <w:right w:val="nil"/>
          <w:between w:val="nil"/>
        </w:pBdr>
        <w:spacing w:after="240"/>
      </w:pPr>
    </w:p>
    <w:p w14:paraId="1A7C0EFD" w14:textId="77777777" w:rsidR="000C694C" w:rsidRDefault="000C694C">
      <w:pPr>
        <w:pBdr>
          <w:top w:val="nil"/>
          <w:left w:val="nil"/>
          <w:bottom w:val="nil"/>
          <w:right w:val="nil"/>
          <w:between w:val="nil"/>
        </w:pBdr>
        <w:spacing w:after="240"/>
      </w:pPr>
    </w:p>
    <w:p w14:paraId="1115FE48" w14:textId="77777777" w:rsidR="00353C3C" w:rsidRDefault="00353C3C">
      <w:pPr>
        <w:pBdr>
          <w:top w:val="nil"/>
          <w:left w:val="nil"/>
          <w:bottom w:val="nil"/>
          <w:right w:val="nil"/>
          <w:between w:val="nil"/>
        </w:pBdr>
        <w:spacing w:after="240"/>
      </w:pPr>
    </w:p>
    <w:p w14:paraId="5A313C45" w14:textId="77777777" w:rsidR="00353C3C" w:rsidRDefault="00353C3C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color w:val="1F1F1F"/>
        </w:rPr>
      </w:pPr>
    </w:p>
    <w:p w14:paraId="029FFAC5" w14:textId="77777777" w:rsidR="00796853" w:rsidRPr="00353C3C" w:rsidRDefault="00B62844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b/>
          <w:color w:val="1F1F1F"/>
          <w:u w:val="single"/>
        </w:rPr>
      </w:pPr>
      <w:r w:rsidRPr="00353C3C">
        <w:rPr>
          <w:b/>
          <w:color w:val="1F1F1F"/>
          <w:u w:val="single"/>
        </w:rPr>
        <w:lastRenderedPageBreak/>
        <w:t>7. Test Reporting</w:t>
      </w:r>
    </w:p>
    <w:p w14:paraId="4E640A71" w14:textId="77777777" w:rsidR="00796853" w:rsidRDefault="00B62844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1F1F1F"/>
        </w:rPr>
      </w:pPr>
      <w:r>
        <w:rPr>
          <w:b/>
          <w:color w:val="1F1F1F"/>
        </w:rPr>
        <w:t>7.1 Test Summary Report:</w:t>
      </w:r>
    </w:p>
    <w:p w14:paraId="42A2C050" w14:textId="00AC98D2" w:rsidR="00BE6666" w:rsidRDefault="00BE6666" w:rsidP="00BE6666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1F1F1F"/>
          <w:lang w:bidi="ar-EG"/>
        </w:rPr>
      </w:pPr>
      <w:hyperlink r:id="rId14" w:history="1">
        <w:r w:rsidRPr="00BE6666">
          <w:rPr>
            <w:rStyle w:val="Hyperlink"/>
            <w:b/>
            <w:lang w:bidi="ar-EG"/>
          </w:rPr>
          <w:t>Test_Report.xlsx</w:t>
        </w:r>
      </w:hyperlink>
    </w:p>
    <w:p w14:paraId="0A667ABD" w14:textId="77777777" w:rsidR="00BE6666" w:rsidRDefault="00BE6666" w:rsidP="00BE6666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hint="cs"/>
          <w:b/>
          <w:color w:val="1F1F1F"/>
          <w:rtl/>
          <w:lang w:bidi="ar-EG"/>
        </w:rPr>
      </w:pPr>
    </w:p>
    <w:p w14:paraId="3784515E" w14:textId="77777777" w:rsidR="00796853" w:rsidRDefault="00796853">
      <w:pPr>
        <w:rPr>
          <w:color w:val="1F1F1F"/>
        </w:rPr>
      </w:pPr>
    </w:p>
    <w:tbl>
      <w:tblPr>
        <w:tblpPr w:leftFromText="180" w:rightFromText="180" w:topFromText="180" w:bottomFromText="180" w:vertAnchor="text" w:tblpX="675"/>
        <w:tblW w:w="8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95"/>
        <w:gridCol w:w="4545"/>
      </w:tblGrid>
      <w:tr w:rsidR="000C694C" w14:paraId="4E60ECD5" w14:textId="77777777" w:rsidTr="00C07C0F">
        <w:tc>
          <w:tcPr>
            <w:tcW w:w="4095" w:type="dxa"/>
          </w:tcPr>
          <w:p w14:paraId="6EA28475" w14:textId="77777777" w:rsidR="000C694C" w:rsidRDefault="000C694C" w:rsidP="00C07C0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Metric</w:t>
            </w:r>
          </w:p>
        </w:tc>
        <w:tc>
          <w:tcPr>
            <w:tcW w:w="4545" w:type="dxa"/>
          </w:tcPr>
          <w:p w14:paraId="6BC06148" w14:textId="77777777" w:rsidR="000C694C" w:rsidRDefault="000C694C" w:rsidP="00C07C0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Count</w:t>
            </w:r>
          </w:p>
        </w:tc>
      </w:tr>
      <w:tr w:rsidR="000C694C" w14:paraId="6B65C282" w14:textId="77777777" w:rsidTr="00C07C0F">
        <w:trPr>
          <w:trHeight w:val="598"/>
        </w:trPr>
        <w:tc>
          <w:tcPr>
            <w:tcW w:w="4095" w:type="dxa"/>
          </w:tcPr>
          <w:p w14:paraId="776A93F2" w14:textId="77777777" w:rsidR="000C694C" w:rsidRDefault="000C694C" w:rsidP="00C07C0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Total Test Cases</w:t>
            </w:r>
          </w:p>
        </w:tc>
        <w:tc>
          <w:tcPr>
            <w:tcW w:w="4545" w:type="dxa"/>
          </w:tcPr>
          <w:p w14:paraId="4EBAB2AF" w14:textId="77777777" w:rsidR="000C694C" w:rsidRDefault="000C694C" w:rsidP="00C07C0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70</w:t>
            </w:r>
          </w:p>
        </w:tc>
      </w:tr>
      <w:tr w:rsidR="000C694C" w14:paraId="61CDCC33" w14:textId="77777777" w:rsidTr="00C07C0F">
        <w:trPr>
          <w:trHeight w:val="658"/>
        </w:trPr>
        <w:tc>
          <w:tcPr>
            <w:tcW w:w="4095" w:type="dxa"/>
          </w:tcPr>
          <w:p w14:paraId="39E3D463" w14:textId="77777777" w:rsidR="000C694C" w:rsidRDefault="000C694C" w:rsidP="00C07C0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Executed Test Cases</w:t>
            </w:r>
          </w:p>
        </w:tc>
        <w:tc>
          <w:tcPr>
            <w:tcW w:w="4545" w:type="dxa"/>
          </w:tcPr>
          <w:p w14:paraId="7457A7D0" w14:textId="77777777" w:rsidR="000C694C" w:rsidRDefault="000C694C" w:rsidP="00C07C0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70</w:t>
            </w:r>
          </w:p>
        </w:tc>
      </w:tr>
      <w:tr w:rsidR="000C694C" w14:paraId="4E0C349E" w14:textId="77777777" w:rsidTr="00C07C0F">
        <w:trPr>
          <w:trHeight w:val="688"/>
        </w:trPr>
        <w:tc>
          <w:tcPr>
            <w:tcW w:w="4095" w:type="dxa"/>
          </w:tcPr>
          <w:p w14:paraId="2F1FA143" w14:textId="77777777" w:rsidR="000C694C" w:rsidRDefault="000C694C" w:rsidP="00C07C0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Passed Test Cases</w:t>
            </w:r>
          </w:p>
        </w:tc>
        <w:tc>
          <w:tcPr>
            <w:tcW w:w="4545" w:type="dxa"/>
          </w:tcPr>
          <w:p w14:paraId="6B7A4DEC" w14:textId="77777777" w:rsidR="000C694C" w:rsidRDefault="000C694C" w:rsidP="00C07C0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61</w:t>
            </w:r>
          </w:p>
        </w:tc>
      </w:tr>
      <w:tr w:rsidR="000C694C" w14:paraId="6FE55B4F" w14:textId="77777777" w:rsidTr="00C07C0F">
        <w:trPr>
          <w:trHeight w:val="658"/>
        </w:trPr>
        <w:tc>
          <w:tcPr>
            <w:tcW w:w="4095" w:type="dxa"/>
          </w:tcPr>
          <w:p w14:paraId="454B822A" w14:textId="77777777" w:rsidR="000C694C" w:rsidRDefault="000C694C" w:rsidP="00C07C0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Failed Test Cases</w:t>
            </w:r>
          </w:p>
        </w:tc>
        <w:tc>
          <w:tcPr>
            <w:tcW w:w="4545" w:type="dxa"/>
          </w:tcPr>
          <w:p w14:paraId="7CCD6D41" w14:textId="77777777" w:rsidR="000C694C" w:rsidRDefault="000C694C" w:rsidP="00C07C0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</w:tr>
      <w:tr w:rsidR="000C694C" w14:paraId="3FEA4B9C" w14:textId="77777777" w:rsidTr="00C07C0F">
        <w:trPr>
          <w:trHeight w:val="703"/>
        </w:trPr>
        <w:tc>
          <w:tcPr>
            <w:tcW w:w="4095" w:type="dxa"/>
          </w:tcPr>
          <w:p w14:paraId="4CECD9EA" w14:textId="77777777" w:rsidR="000C694C" w:rsidRDefault="000C694C" w:rsidP="00C07C0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Bugs Identified</w:t>
            </w:r>
          </w:p>
        </w:tc>
        <w:tc>
          <w:tcPr>
            <w:tcW w:w="4545" w:type="dxa"/>
          </w:tcPr>
          <w:p w14:paraId="3570B55C" w14:textId="77777777" w:rsidR="000C694C" w:rsidRDefault="000C694C" w:rsidP="00C07C0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</w:tr>
    </w:tbl>
    <w:p w14:paraId="02543645" w14:textId="77777777" w:rsidR="00796853" w:rsidRDefault="00796853">
      <w:pPr>
        <w:pBdr>
          <w:top w:val="nil"/>
          <w:left w:val="nil"/>
          <w:bottom w:val="nil"/>
          <w:right w:val="nil"/>
          <w:between w:val="nil"/>
        </w:pBdr>
        <w:rPr>
          <w:color w:val="1F1F1F"/>
        </w:rPr>
      </w:pPr>
    </w:p>
    <w:p w14:paraId="73B2AA43" w14:textId="77777777" w:rsidR="00796853" w:rsidRDefault="00796853">
      <w:pPr>
        <w:rPr>
          <w:color w:val="1F1F1F"/>
        </w:rPr>
      </w:pPr>
    </w:p>
    <w:p w14:paraId="304991A3" w14:textId="77777777" w:rsidR="00796853" w:rsidRDefault="00796853">
      <w:pPr>
        <w:pBdr>
          <w:top w:val="nil"/>
          <w:left w:val="nil"/>
          <w:bottom w:val="nil"/>
          <w:right w:val="nil"/>
          <w:between w:val="nil"/>
        </w:pBdr>
        <w:rPr>
          <w:color w:val="1F1F1F"/>
        </w:rPr>
      </w:pPr>
    </w:p>
    <w:p w14:paraId="1164F2C9" w14:textId="77777777" w:rsidR="00796853" w:rsidRDefault="00796853">
      <w:pPr>
        <w:pBdr>
          <w:top w:val="nil"/>
          <w:left w:val="nil"/>
          <w:bottom w:val="nil"/>
          <w:right w:val="nil"/>
          <w:between w:val="nil"/>
        </w:pBdr>
        <w:rPr>
          <w:color w:val="1F1F1F"/>
        </w:rPr>
      </w:pPr>
    </w:p>
    <w:p w14:paraId="68C2B0F4" w14:textId="77777777" w:rsidR="00796853" w:rsidRDefault="00B62844">
      <w:pPr>
        <w:spacing w:before="240" w:after="240"/>
        <w:rPr>
          <w:b/>
          <w:color w:val="1F1F1F"/>
        </w:rPr>
      </w:pPr>
      <w:r>
        <w:rPr>
          <w:b/>
          <w:color w:val="1F1F1F"/>
        </w:rPr>
        <w:t xml:space="preserve"> </w:t>
      </w:r>
    </w:p>
    <w:p w14:paraId="7E8903EB" w14:textId="77777777" w:rsidR="000C694C" w:rsidRDefault="000C694C">
      <w:pPr>
        <w:spacing w:before="240" w:after="240"/>
        <w:rPr>
          <w:b/>
          <w:color w:val="1F1F1F"/>
        </w:rPr>
      </w:pPr>
    </w:p>
    <w:p w14:paraId="61FCEAC0" w14:textId="77777777" w:rsidR="000C694C" w:rsidRDefault="000C694C">
      <w:pPr>
        <w:spacing w:before="240" w:after="240"/>
        <w:rPr>
          <w:b/>
          <w:color w:val="1F1F1F"/>
        </w:rPr>
      </w:pPr>
    </w:p>
    <w:p w14:paraId="682BAD41" w14:textId="77777777" w:rsidR="000C694C" w:rsidRDefault="000C694C">
      <w:pPr>
        <w:spacing w:before="240" w:after="240"/>
        <w:rPr>
          <w:b/>
          <w:color w:val="1F1F1F"/>
        </w:rPr>
      </w:pPr>
    </w:p>
    <w:p w14:paraId="1828EAF8" w14:textId="77777777" w:rsidR="000C694C" w:rsidRDefault="000C694C">
      <w:pPr>
        <w:spacing w:before="240" w:after="240"/>
        <w:rPr>
          <w:b/>
          <w:color w:val="1F1F1F"/>
        </w:rPr>
      </w:pPr>
    </w:p>
    <w:p w14:paraId="24D8E242" w14:textId="77777777" w:rsidR="000C694C" w:rsidRDefault="000C694C">
      <w:pPr>
        <w:spacing w:before="240" w:after="240"/>
        <w:rPr>
          <w:b/>
          <w:color w:val="1F1F1F"/>
        </w:rPr>
      </w:pPr>
    </w:p>
    <w:p w14:paraId="100B79BA" w14:textId="77777777" w:rsidR="00796853" w:rsidRPr="00353C3C" w:rsidRDefault="00B62844">
      <w:pPr>
        <w:pStyle w:val="Heading3"/>
        <w:spacing w:before="280" w:after="80"/>
        <w:rPr>
          <w:color w:val="1F1F1F"/>
          <w:sz w:val="26"/>
          <w:szCs w:val="26"/>
          <w:u w:val="single"/>
        </w:rPr>
      </w:pPr>
      <w:bookmarkStart w:id="1" w:name="_heading=h.kjkpsieek38a" w:colFirst="0" w:colLast="0"/>
      <w:bookmarkEnd w:id="1"/>
      <w:r w:rsidRPr="00353C3C">
        <w:rPr>
          <w:color w:val="1F1F1F"/>
          <w:sz w:val="22"/>
          <w:szCs w:val="22"/>
          <w:u w:val="single"/>
        </w:rPr>
        <w:t>8. Risk Management</w:t>
      </w:r>
    </w:p>
    <w:p w14:paraId="3A99E989" w14:textId="2F6CC130" w:rsidR="00353C3C" w:rsidRDefault="00B62844" w:rsidP="000C694C">
      <w:pPr>
        <w:spacing w:before="240" w:after="120"/>
        <w:rPr>
          <w:b/>
          <w:color w:val="1F1F1F"/>
        </w:rPr>
      </w:pPr>
      <w:r>
        <w:rPr>
          <w:b/>
          <w:color w:val="1F1F1F"/>
        </w:rPr>
        <w:t>8.1 Risk Identification:</w:t>
      </w:r>
    </w:p>
    <w:p w14:paraId="43D04E32" w14:textId="55CDA46E" w:rsidR="00353C3C" w:rsidRDefault="00353C3C" w:rsidP="00353C3C">
      <w:pPr>
        <w:spacing w:after="120"/>
        <w:rPr>
          <w:bCs/>
          <w:color w:val="1F1F1F"/>
        </w:rPr>
      </w:pPr>
      <w:r>
        <w:rPr>
          <w:b/>
          <w:color w:val="1F1F1F"/>
        </w:rPr>
        <w:t xml:space="preserve"> </w:t>
      </w:r>
      <w:r w:rsidRPr="00353C3C">
        <w:rPr>
          <w:b/>
          <w:color w:val="1F1F1F"/>
        </w:rPr>
        <w:t xml:space="preserve"> </w:t>
      </w:r>
      <w:r w:rsidRPr="00353C3C">
        <w:rPr>
          <w:b/>
          <w:bCs/>
          <w:color w:val="1F1F1F"/>
        </w:rPr>
        <w:t>Cross-Browser Compatibility</w:t>
      </w:r>
      <w:r w:rsidRPr="00353C3C">
        <w:rPr>
          <w:b/>
          <w:color w:val="1F1F1F"/>
        </w:rPr>
        <w:br/>
      </w:r>
      <w:r w:rsidRPr="00353C3C">
        <w:rPr>
          <w:bCs/>
          <w:color w:val="1F1F1F"/>
        </w:rPr>
        <w:t xml:space="preserve">Risks associated with the website’s functionality and appearance </w:t>
      </w:r>
      <w:r>
        <w:rPr>
          <w:bCs/>
          <w:color w:val="1F1F1F"/>
        </w:rPr>
        <w:t>vary</w:t>
      </w:r>
      <w:r w:rsidRPr="00353C3C">
        <w:rPr>
          <w:bCs/>
          <w:color w:val="1F1F1F"/>
        </w:rPr>
        <w:t xml:space="preserve"> across different browsers (e.g., Chrome, Firefox, Safari, etc.), potentially causing issues for users.</w:t>
      </w:r>
    </w:p>
    <w:p w14:paraId="5D3D20A9" w14:textId="77777777" w:rsidR="00353C3C" w:rsidRPr="00353C3C" w:rsidRDefault="00353C3C" w:rsidP="00353C3C">
      <w:pPr>
        <w:spacing w:after="120"/>
        <w:rPr>
          <w:b/>
          <w:bCs/>
          <w:color w:val="1F1F1F"/>
        </w:rPr>
      </w:pPr>
    </w:p>
    <w:p w14:paraId="2954A829" w14:textId="0D1ACB97" w:rsidR="00353C3C" w:rsidRDefault="00353C3C" w:rsidP="00353C3C">
      <w:pPr>
        <w:spacing w:after="120"/>
        <w:rPr>
          <w:bCs/>
          <w:color w:val="1F1F1F"/>
        </w:rPr>
      </w:pPr>
      <w:r>
        <w:rPr>
          <w:b/>
          <w:color w:val="1F1F1F"/>
        </w:rPr>
        <w:t xml:space="preserve">  </w:t>
      </w:r>
      <w:r w:rsidRPr="00353C3C">
        <w:rPr>
          <w:b/>
          <w:bCs/>
          <w:color w:val="1F1F1F"/>
        </w:rPr>
        <w:t>Mobile Responsiveness</w:t>
      </w:r>
      <w:r w:rsidRPr="00353C3C">
        <w:rPr>
          <w:b/>
          <w:color w:val="1F1F1F"/>
        </w:rPr>
        <w:br/>
      </w:r>
      <w:r w:rsidRPr="00353C3C">
        <w:rPr>
          <w:bCs/>
          <w:color w:val="1F1F1F"/>
        </w:rPr>
        <w:t xml:space="preserve">The risk </w:t>
      </w:r>
      <w:r>
        <w:rPr>
          <w:bCs/>
          <w:color w:val="1F1F1F"/>
        </w:rPr>
        <w:t xml:space="preserve">is </w:t>
      </w:r>
      <w:r w:rsidRPr="00353C3C">
        <w:rPr>
          <w:bCs/>
          <w:color w:val="1F1F1F"/>
        </w:rPr>
        <w:t xml:space="preserve">that the website may not function properly on mobile devices, leading to </w:t>
      </w:r>
      <w:r>
        <w:rPr>
          <w:bCs/>
          <w:color w:val="1F1F1F"/>
        </w:rPr>
        <w:t xml:space="preserve">a </w:t>
      </w:r>
      <w:r w:rsidRPr="00353C3C">
        <w:rPr>
          <w:bCs/>
          <w:color w:val="1F1F1F"/>
        </w:rPr>
        <w:t>poor user experience and lost traffic.</w:t>
      </w:r>
    </w:p>
    <w:p w14:paraId="3B1BE364" w14:textId="77777777" w:rsidR="00353C3C" w:rsidRPr="00353C3C" w:rsidRDefault="00353C3C" w:rsidP="00353C3C">
      <w:pPr>
        <w:spacing w:after="120"/>
        <w:rPr>
          <w:b/>
          <w:bCs/>
          <w:color w:val="1F1F1F"/>
        </w:rPr>
      </w:pPr>
    </w:p>
    <w:p w14:paraId="2FC3F820" w14:textId="37EF3950" w:rsidR="00353C3C" w:rsidRDefault="00353C3C" w:rsidP="00353C3C">
      <w:pPr>
        <w:spacing w:after="120"/>
        <w:rPr>
          <w:bCs/>
          <w:color w:val="1F1F1F"/>
        </w:rPr>
      </w:pPr>
      <w:r w:rsidRPr="00353C3C">
        <w:rPr>
          <w:b/>
          <w:color w:val="1F1F1F"/>
        </w:rPr>
        <w:t xml:space="preserve"> </w:t>
      </w:r>
      <w:r w:rsidRPr="00353C3C">
        <w:rPr>
          <w:b/>
          <w:bCs/>
          <w:color w:val="1F1F1F"/>
        </w:rPr>
        <w:t>Performance Under Load</w:t>
      </w:r>
      <w:r w:rsidRPr="00353C3C">
        <w:rPr>
          <w:b/>
          <w:color w:val="1F1F1F"/>
        </w:rPr>
        <w:br/>
      </w:r>
      <w:r w:rsidRPr="00353C3C">
        <w:rPr>
          <w:bCs/>
          <w:color w:val="1F1F1F"/>
        </w:rPr>
        <w:t>Risks related to how the website performs under high traffic volumes, which could lead to slow page loads, crashes, or downtime.</w:t>
      </w:r>
    </w:p>
    <w:p w14:paraId="2FE2459C" w14:textId="77777777" w:rsidR="00353C3C" w:rsidRPr="00353C3C" w:rsidRDefault="00353C3C" w:rsidP="00353C3C">
      <w:pPr>
        <w:spacing w:after="120"/>
        <w:rPr>
          <w:b/>
          <w:bCs/>
          <w:color w:val="1F1F1F"/>
        </w:rPr>
      </w:pPr>
    </w:p>
    <w:p w14:paraId="0C12A531" w14:textId="16954FB6" w:rsidR="00353C3C" w:rsidRDefault="00353C3C" w:rsidP="00353C3C">
      <w:pPr>
        <w:spacing w:after="120"/>
        <w:rPr>
          <w:bCs/>
          <w:color w:val="1F1F1F"/>
        </w:rPr>
      </w:pPr>
      <w:r w:rsidRPr="00353C3C">
        <w:rPr>
          <w:b/>
          <w:color w:val="1F1F1F"/>
        </w:rPr>
        <w:t xml:space="preserve"> </w:t>
      </w:r>
      <w:r w:rsidRPr="00353C3C">
        <w:rPr>
          <w:b/>
          <w:bCs/>
          <w:color w:val="1F1F1F"/>
        </w:rPr>
        <w:t>Security Vulnerabilities</w:t>
      </w:r>
      <w:r w:rsidRPr="00353C3C">
        <w:rPr>
          <w:b/>
          <w:color w:val="1F1F1F"/>
        </w:rPr>
        <w:br/>
      </w:r>
      <w:r w:rsidRPr="00353C3C">
        <w:rPr>
          <w:bCs/>
          <w:color w:val="1F1F1F"/>
        </w:rPr>
        <w:t>Risks associated with potential security flaws, such as SQL injections, cross-site scripting (XSS), or data breaches, which could compromise user data.</w:t>
      </w:r>
    </w:p>
    <w:p w14:paraId="4EF0B79B" w14:textId="77777777" w:rsidR="00353C3C" w:rsidRPr="00353C3C" w:rsidRDefault="00353C3C" w:rsidP="00353C3C">
      <w:pPr>
        <w:spacing w:after="120"/>
        <w:rPr>
          <w:b/>
          <w:bCs/>
          <w:color w:val="1F1F1F"/>
        </w:rPr>
      </w:pPr>
    </w:p>
    <w:p w14:paraId="4257F9CE" w14:textId="78BA9862" w:rsidR="00353C3C" w:rsidRPr="00353C3C" w:rsidRDefault="00353C3C" w:rsidP="00353C3C">
      <w:pPr>
        <w:spacing w:after="120"/>
        <w:rPr>
          <w:b/>
          <w:bCs/>
          <w:color w:val="1F1F1F"/>
        </w:rPr>
      </w:pPr>
      <w:r w:rsidRPr="00353C3C">
        <w:rPr>
          <w:b/>
          <w:color w:val="1F1F1F"/>
        </w:rPr>
        <w:t xml:space="preserve"> </w:t>
      </w:r>
      <w:r w:rsidRPr="00353C3C">
        <w:rPr>
          <w:b/>
          <w:bCs/>
          <w:color w:val="1F1F1F"/>
        </w:rPr>
        <w:t>Third-Party Integrations</w:t>
      </w:r>
      <w:r w:rsidRPr="00353C3C">
        <w:rPr>
          <w:b/>
          <w:color w:val="1F1F1F"/>
        </w:rPr>
        <w:br/>
      </w:r>
      <w:r w:rsidRPr="00353C3C">
        <w:rPr>
          <w:bCs/>
          <w:color w:val="1F1F1F"/>
        </w:rPr>
        <w:t xml:space="preserve">Risks </w:t>
      </w:r>
      <w:r>
        <w:rPr>
          <w:bCs/>
          <w:color w:val="1F1F1F"/>
        </w:rPr>
        <w:t>arise</w:t>
      </w:r>
      <w:r w:rsidRPr="00353C3C">
        <w:rPr>
          <w:bCs/>
          <w:color w:val="1F1F1F"/>
        </w:rPr>
        <w:t xml:space="preserve"> from external services (e.g., payment gateways, APIs, or analytics tools) failing or causing issues on the website, affecting its functionality.</w:t>
      </w:r>
    </w:p>
    <w:p w14:paraId="26EA5DA2" w14:textId="77777777" w:rsidR="00796853" w:rsidRDefault="00B62844">
      <w:pPr>
        <w:spacing w:before="240" w:after="120"/>
        <w:rPr>
          <w:b/>
          <w:color w:val="1F1F1F"/>
        </w:rPr>
      </w:pPr>
      <w:r>
        <w:rPr>
          <w:b/>
          <w:color w:val="1F1F1F"/>
        </w:rPr>
        <w:lastRenderedPageBreak/>
        <w:t>8.2 Risk Assessment:</w:t>
      </w:r>
    </w:p>
    <w:p w14:paraId="0816DEC1" w14:textId="77777777" w:rsidR="00796853" w:rsidRDefault="00B62844">
      <w:pPr>
        <w:numPr>
          <w:ilvl w:val="0"/>
          <w:numId w:val="1"/>
        </w:numPr>
        <w:spacing w:before="240"/>
        <w:rPr>
          <w:b/>
          <w:color w:val="1F1F1F"/>
        </w:rPr>
      </w:pPr>
      <w:r>
        <w:rPr>
          <w:b/>
          <w:color w:val="1F1F1F"/>
        </w:rPr>
        <w:t>Technical Risk</w:t>
      </w:r>
    </w:p>
    <w:p w14:paraId="706C4FDA" w14:textId="22FE9738" w:rsidR="00796853" w:rsidRPr="000C694C" w:rsidRDefault="00B62844">
      <w:pPr>
        <w:numPr>
          <w:ilvl w:val="0"/>
          <w:numId w:val="21"/>
        </w:numPr>
        <w:rPr>
          <w:bCs/>
          <w:color w:val="1F1F1F"/>
        </w:rPr>
      </w:pPr>
      <w:r w:rsidRPr="000C694C">
        <w:rPr>
          <w:bCs/>
          <w:color w:val="1F1F1F"/>
        </w:rPr>
        <w:t xml:space="preserve">Performance Risk </w:t>
      </w:r>
      <w:r w:rsidRPr="000C694C">
        <w:rPr>
          <w:bCs/>
          <w:color w:val="1F1F1F"/>
        </w:rPr>
        <w:tab/>
        <w:t>&gt;</w:t>
      </w:r>
      <w:r w:rsidR="000C694C" w:rsidRPr="000C694C">
        <w:rPr>
          <w:bCs/>
          <w:color w:val="1F1F1F"/>
        </w:rPr>
        <w:t>&gt; Medium</w:t>
      </w:r>
    </w:p>
    <w:p w14:paraId="064051D0" w14:textId="2D5CBFEB" w:rsidR="00796853" w:rsidRPr="000C694C" w:rsidRDefault="00B62844">
      <w:pPr>
        <w:numPr>
          <w:ilvl w:val="0"/>
          <w:numId w:val="21"/>
        </w:numPr>
        <w:rPr>
          <w:bCs/>
          <w:color w:val="1F1F1F"/>
        </w:rPr>
      </w:pPr>
      <w:r w:rsidRPr="000C694C">
        <w:rPr>
          <w:bCs/>
          <w:color w:val="1F1F1F"/>
        </w:rPr>
        <w:t>Security Risk</w:t>
      </w:r>
      <w:r w:rsidRPr="000C694C">
        <w:rPr>
          <w:bCs/>
          <w:color w:val="1F1F1F"/>
        </w:rPr>
        <w:tab/>
      </w:r>
      <w:r w:rsidRPr="000C694C">
        <w:rPr>
          <w:bCs/>
          <w:color w:val="1F1F1F"/>
        </w:rPr>
        <w:tab/>
        <w:t>&gt;</w:t>
      </w:r>
      <w:r w:rsidR="000C694C" w:rsidRPr="000C694C">
        <w:rPr>
          <w:bCs/>
          <w:color w:val="1F1F1F"/>
        </w:rPr>
        <w:t>&gt; Medium</w:t>
      </w:r>
    </w:p>
    <w:p w14:paraId="6C8F5687" w14:textId="32179922" w:rsidR="00796853" w:rsidRPr="000C694C" w:rsidRDefault="00B62844">
      <w:pPr>
        <w:numPr>
          <w:ilvl w:val="0"/>
          <w:numId w:val="21"/>
        </w:numPr>
        <w:rPr>
          <w:bCs/>
          <w:color w:val="1F1F1F"/>
        </w:rPr>
      </w:pPr>
      <w:r w:rsidRPr="000C694C">
        <w:rPr>
          <w:bCs/>
          <w:color w:val="1F1F1F"/>
        </w:rPr>
        <w:t>Compatibility Risk</w:t>
      </w:r>
      <w:r w:rsidRPr="000C694C">
        <w:rPr>
          <w:bCs/>
          <w:color w:val="1F1F1F"/>
        </w:rPr>
        <w:tab/>
        <w:t>&gt;</w:t>
      </w:r>
      <w:r w:rsidR="000C694C" w:rsidRPr="000C694C">
        <w:rPr>
          <w:bCs/>
          <w:color w:val="1F1F1F"/>
        </w:rPr>
        <w:t>&gt; Medium</w:t>
      </w:r>
    </w:p>
    <w:p w14:paraId="51F75B33" w14:textId="724B7A96" w:rsidR="00796853" w:rsidRPr="000C694C" w:rsidRDefault="00B62844">
      <w:pPr>
        <w:numPr>
          <w:ilvl w:val="0"/>
          <w:numId w:val="21"/>
        </w:numPr>
        <w:spacing w:after="120"/>
        <w:rPr>
          <w:bCs/>
          <w:color w:val="1F1F1F"/>
        </w:rPr>
      </w:pPr>
      <w:r w:rsidRPr="000C694C">
        <w:rPr>
          <w:bCs/>
          <w:color w:val="1F1F1F"/>
        </w:rPr>
        <w:t>Usability Risk</w:t>
      </w:r>
      <w:r w:rsidRPr="000C694C">
        <w:rPr>
          <w:bCs/>
          <w:color w:val="1F1F1F"/>
        </w:rPr>
        <w:tab/>
      </w:r>
      <w:r w:rsidR="000C694C">
        <w:rPr>
          <w:bCs/>
          <w:color w:val="1F1F1F"/>
        </w:rPr>
        <w:t xml:space="preserve">            </w:t>
      </w:r>
      <w:r w:rsidRPr="000C694C">
        <w:rPr>
          <w:bCs/>
          <w:color w:val="1F1F1F"/>
        </w:rPr>
        <w:t>&gt;</w:t>
      </w:r>
      <w:proofErr w:type="gramStart"/>
      <w:r w:rsidR="000C694C" w:rsidRPr="000C694C">
        <w:rPr>
          <w:bCs/>
          <w:color w:val="1F1F1F"/>
        </w:rPr>
        <w:t>&gt;</w:t>
      </w:r>
      <w:r w:rsidR="000C694C">
        <w:rPr>
          <w:bCs/>
          <w:color w:val="1F1F1F"/>
        </w:rPr>
        <w:t xml:space="preserve"> </w:t>
      </w:r>
      <w:r w:rsidR="000C694C" w:rsidRPr="000C694C">
        <w:rPr>
          <w:bCs/>
          <w:color w:val="1F1F1F"/>
        </w:rPr>
        <w:t xml:space="preserve"> Low</w:t>
      </w:r>
      <w:proofErr w:type="gramEnd"/>
    </w:p>
    <w:p w14:paraId="19728B92" w14:textId="77777777" w:rsidR="00796853" w:rsidRDefault="00B62844">
      <w:pPr>
        <w:spacing w:after="120"/>
        <w:ind w:left="720"/>
        <w:rPr>
          <w:b/>
          <w:color w:val="1F1F1F"/>
        </w:rPr>
      </w:pPr>
      <w:proofErr w:type="gramStart"/>
      <w:r>
        <w:rPr>
          <w:rFonts w:ascii="Courier New" w:eastAsia="Courier New" w:hAnsi="Courier New" w:cs="Courier New"/>
          <w:color w:val="1F1F1F"/>
        </w:rPr>
        <w:t>o</w:t>
      </w:r>
      <w:r>
        <w:rPr>
          <w:rFonts w:ascii="Times New Roman" w:eastAsia="Times New Roman" w:hAnsi="Times New Roman" w:cs="Times New Roman"/>
          <w:color w:val="1F1F1F"/>
          <w:sz w:val="14"/>
          <w:szCs w:val="14"/>
        </w:rPr>
        <w:t xml:space="preserve">   </w:t>
      </w:r>
      <w:r>
        <w:rPr>
          <w:b/>
          <w:color w:val="1F1F1F"/>
        </w:rPr>
        <w:t>Project</w:t>
      </w:r>
      <w:proofErr w:type="gramEnd"/>
      <w:r>
        <w:rPr>
          <w:b/>
          <w:color w:val="1F1F1F"/>
        </w:rPr>
        <w:t xml:space="preserve"> Risks</w:t>
      </w:r>
    </w:p>
    <w:p w14:paraId="5A6123EC" w14:textId="77777777" w:rsidR="00796853" w:rsidRPr="000C694C" w:rsidRDefault="00B62844">
      <w:pPr>
        <w:numPr>
          <w:ilvl w:val="0"/>
          <w:numId w:val="8"/>
        </w:numPr>
        <w:rPr>
          <w:bCs/>
          <w:color w:val="1F1F1F"/>
        </w:rPr>
      </w:pPr>
      <w:r w:rsidRPr="000C694C">
        <w:rPr>
          <w:bCs/>
          <w:color w:val="1F1F1F"/>
        </w:rPr>
        <w:t xml:space="preserve">Schedule </w:t>
      </w:r>
      <w:r w:rsidRPr="000C694C">
        <w:rPr>
          <w:bCs/>
          <w:color w:val="1F1F1F"/>
        </w:rPr>
        <w:tab/>
      </w:r>
      <w:r w:rsidRPr="000C694C">
        <w:rPr>
          <w:bCs/>
          <w:color w:val="1F1F1F"/>
        </w:rPr>
        <w:tab/>
        <w:t>&gt;</w:t>
      </w:r>
      <w:proofErr w:type="gramStart"/>
      <w:r w:rsidRPr="000C694C">
        <w:rPr>
          <w:bCs/>
          <w:color w:val="1F1F1F"/>
        </w:rPr>
        <w:t>&gt;  Critical</w:t>
      </w:r>
      <w:proofErr w:type="gramEnd"/>
    </w:p>
    <w:p w14:paraId="5BAC044D" w14:textId="77777777" w:rsidR="00796853" w:rsidRPr="000C694C" w:rsidRDefault="00B62844">
      <w:pPr>
        <w:numPr>
          <w:ilvl w:val="0"/>
          <w:numId w:val="8"/>
        </w:numPr>
        <w:spacing w:after="120"/>
        <w:rPr>
          <w:bCs/>
          <w:color w:val="1F1F1F"/>
        </w:rPr>
      </w:pPr>
      <w:r w:rsidRPr="000C694C">
        <w:rPr>
          <w:bCs/>
          <w:color w:val="1F1F1F"/>
        </w:rPr>
        <w:t>Communication</w:t>
      </w:r>
      <w:r w:rsidRPr="000C694C">
        <w:rPr>
          <w:bCs/>
          <w:color w:val="1F1F1F"/>
        </w:rPr>
        <w:tab/>
        <w:t>&gt;</w:t>
      </w:r>
      <w:proofErr w:type="gramStart"/>
      <w:r w:rsidRPr="000C694C">
        <w:rPr>
          <w:bCs/>
          <w:color w:val="1F1F1F"/>
        </w:rPr>
        <w:t>&gt;  Critical</w:t>
      </w:r>
      <w:proofErr w:type="gramEnd"/>
    </w:p>
    <w:p w14:paraId="712DE991" w14:textId="77777777" w:rsidR="00796853" w:rsidRDefault="00B62844">
      <w:pPr>
        <w:spacing w:before="240" w:after="120"/>
        <w:rPr>
          <w:b/>
          <w:color w:val="1F1F1F"/>
        </w:rPr>
      </w:pPr>
      <w:r>
        <w:rPr>
          <w:b/>
          <w:color w:val="1F1F1F"/>
        </w:rPr>
        <w:t>8.3 Risk Mitigation:</w:t>
      </w:r>
    </w:p>
    <w:p w14:paraId="09665996" w14:textId="77777777" w:rsidR="00796853" w:rsidRDefault="00B62844">
      <w:pPr>
        <w:numPr>
          <w:ilvl w:val="0"/>
          <w:numId w:val="3"/>
        </w:numPr>
        <w:spacing w:before="240"/>
        <w:rPr>
          <w:b/>
          <w:color w:val="1F1F1F"/>
        </w:rPr>
      </w:pPr>
      <w:r>
        <w:rPr>
          <w:b/>
          <w:color w:val="1F1F1F"/>
        </w:rPr>
        <w:t>Technical Risk</w:t>
      </w:r>
    </w:p>
    <w:p w14:paraId="36879759" w14:textId="14731979" w:rsidR="00796853" w:rsidRPr="000C694C" w:rsidRDefault="00B62844">
      <w:pPr>
        <w:numPr>
          <w:ilvl w:val="1"/>
          <w:numId w:val="3"/>
        </w:numPr>
        <w:rPr>
          <w:bCs/>
          <w:color w:val="1F1F1F"/>
        </w:rPr>
      </w:pPr>
      <w:r w:rsidRPr="000C694C">
        <w:rPr>
          <w:bCs/>
          <w:color w:val="1F1F1F"/>
        </w:rPr>
        <w:t xml:space="preserve">Performance Risk </w:t>
      </w:r>
      <w:r w:rsidRPr="000C694C">
        <w:rPr>
          <w:bCs/>
          <w:color w:val="1F1F1F"/>
        </w:rPr>
        <w:tab/>
        <w:t xml:space="preserve">&gt;&gt; use </w:t>
      </w:r>
      <w:r w:rsidR="000C694C" w:rsidRPr="000C694C">
        <w:rPr>
          <w:bCs/>
          <w:color w:val="1F1F1F"/>
        </w:rPr>
        <w:t xml:space="preserve">the </w:t>
      </w:r>
      <w:r w:rsidRPr="000C694C">
        <w:rPr>
          <w:bCs/>
          <w:color w:val="1F1F1F"/>
        </w:rPr>
        <w:t xml:space="preserve">tool to simulate multiple concurrent users </w:t>
      </w:r>
      <w:r w:rsidR="000C694C" w:rsidRPr="000C694C">
        <w:rPr>
          <w:bCs/>
          <w:color w:val="1F1F1F"/>
        </w:rPr>
        <w:t>entering</w:t>
      </w:r>
      <w:r w:rsidRPr="000C694C">
        <w:rPr>
          <w:bCs/>
          <w:color w:val="1F1F1F"/>
        </w:rPr>
        <w:t xml:space="preserve"> the website. </w:t>
      </w:r>
    </w:p>
    <w:p w14:paraId="0AC61298" w14:textId="5BC1D92E" w:rsidR="00796853" w:rsidRPr="000C694C" w:rsidRDefault="00B62844">
      <w:pPr>
        <w:numPr>
          <w:ilvl w:val="0"/>
          <w:numId w:val="21"/>
        </w:numPr>
        <w:rPr>
          <w:bCs/>
          <w:color w:val="1F1F1F"/>
        </w:rPr>
      </w:pPr>
      <w:r w:rsidRPr="000C694C">
        <w:rPr>
          <w:bCs/>
          <w:color w:val="1F1F1F"/>
        </w:rPr>
        <w:t>Security Risk</w:t>
      </w:r>
      <w:r w:rsidRPr="000C694C">
        <w:rPr>
          <w:bCs/>
          <w:color w:val="1F1F1F"/>
        </w:rPr>
        <w:tab/>
      </w:r>
      <w:r w:rsidRPr="000C694C">
        <w:rPr>
          <w:bCs/>
          <w:color w:val="1F1F1F"/>
        </w:rPr>
        <w:tab/>
        <w:t xml:space="preserve">&gt;&gt; </w:t>
      </w:r>
      <w:r w:rsidR="000C694C" w:rsidRPr="000C694C">
        <w:rPr>
          <w:bCs/>
          <w:color w:val="1F1F1F"/>
        </w:rPr>
        <w:t>We</w:t>
      </w:r>
      <w:r w:rsidRPr="000C694C">
        <w:rPr>
          <w:bCs/>
          <w:color w:val="1F1F1F"/>
        </w:rPr>
        <w:t xml:space="preserve"> must assign </w:t>
      </w:r>
      <w:r w:rsidR="000C694C" w:rsidRPr="000C694C">
        <w:rPr>
          <w:bCs/>
          <w:color w:val="1F1F1F"/>
        </w:rPr>
        <w:t>a security</w:t>
      </w:r>
      <w:r w:rsidRPr="000C694C">
        <w:rPr>
          <w:bCs/>
          <w:color w:val="1F1F1F"/>
        </w:rPr>
        <w:t xml:space="preserve"> testing team to apply penetration testing </w:t>
      </w:r>
    </w:p>
    <w:p w14:paraId="6BC3FBDA" w14:textId="77777777" w:rsidR="00796853" w:rsidRPr="000C694C" w:rsidRDefault="00B62844">
      <w:pPr>
        <w:numPr>
          <w:ilvl w:val="0"/>
          <w:numId w:val="21"/>
        </w:numPr>
        <w:rPr>
          <w:bCs/>
          <w:color w:val="1F1F1F"/>
        </w:rPr>
      </w:pPr>
      <w:r w:rsidRPr="000C694C">
        <w:rPr>
          <w:bCs/>
          <w:color w:val="1F1F1F"/>
        </w:rPr>
        <w:t>Compatibility Risk</w:t>
      </w:r>
      <w:r w:rsidRPr="000C694C">
        <w:rPr>
          <w:bCs/>
          <w:color w:val="1F1F1F"/>
        </w:rPr>
        <w:tab/>
        <w:t>&gt;</w:t>
      </w:r>
      <w:proofErr w:type="gramStart"/>
      <w:r w:rsidRPr="000C694C">
        <w:rPr>
          <w:bCs/>
          <w:color w:val="1F1F1F"/>
        </w:rPr>
        <w:t>&gt;  test</w:t>
      </w:r>
      <w:proofErr w:type="gramEnd"/>
      <w:r w:rsidRPr="000C694C">
        <w:rPr>
          <w:bCs/>
          <w:color w:val="1F1F1F"/>
        </w:rPr>
        <w:t xml:space="preserve"> website from mobile and desktop different browsers</w:t>
      </w:r>
    </w:p>
    <w:p w14:paraId="58A1C198" w14:textId="70CA644B" w:rsidR="00796853" w:rsidRPr="000C694C" w:rsidRDefault="00B62844">
      <w:pPr>
        <w:numPr>
          <w:ilvl w:val="0"/>
          <w:numId w:val="21"/>
        </w:numPr>
        <w:spacing w:after="120"/>
        <w:rPr>
          <w:bCs/>
          <w:color w:val="1F1F1F"/>
        </w:rPr>
      </w:pPr>
      <w:r w:rsidRPr="000C694C">
        <w:rPr>
          <w:bCs/>
          <w:color w:val="1F1F1F"/>
        </w:rPr>
        <w:t>Usability Risk</w:t>
      </w:r>
      <w:r w:rsidRPr="000C694C">
        <w:rPr>
          <w:bCs/>
          <w:color w:val="1F1F1F"/>
        </w:rPr>
        <w:tab/>
        <w:t>&gt;</w:t>
      </w:r>
      <w:proofErr w:type="gramStart"/>
      <w:r w:rsidRPr="000C694C">
        <w:rPr>
          <w:bCs/>
          <w:color w:val="1F1F1F"/>
        </w:rPr>
        <w:t>&gt;  test</w:t>
      </w:r>
      <w:proofErr w:type="gramEnd"/>
      <w:r w:rsidRPr="000C694C">
        <w:rPr>
          <w:bCs/>
          <w:color w:val="1F1F1F"/>
        </w:rPr>
        <w:t xml:space="preserve"> website using different screen </w:t>
      </w:r>
      <w:r w:rsidR="000C694C" w:rsidRPr="000C694C">
        <w:rPr>
          <w:bCs/>
          <w:color w:val="1F1F1F"/>
        </w:rPr>
        <w:t>sizes</w:t>
      </w:r>
      <w:r w:rsidRPr="000C694C">
        <w:rPr>
          <w:bCs/>
          <w:color w:val="1F1F1F"/>
        </w:rPr>
        <w:t xml:space="preserve"> and test responsiveness</w:t>
      </w:r>
    </w:p>
    <w:p w14:paraId="508CD788" w14:textId="77777777" w:rsidR="00796853" w:rsidRDefault="00B62844">
      <w:pPr>
        <w:spacing w:after="120"/>
        <w:ind w:left="720"/>
        <w:rPr>
          <w:b/>
          <w:color w:val="1F1F1F"/>
        </w:rPr>
      </w:pPr>
      <w:proofErr w:type="gramStart"/>
      <w:r>
        <w:rPr>
          <w:rFonts w:ascii="Courier New" w:eastAsia="Courier New" w:hAnsi="Courier New" w:cs="Courier New"/>
          <w:color w:val="1F1F1F"/>
        </w:rPr>
        <w:t>o</w:t>
      </w:r>
      <w:r>
        <w:rPr>
          <w:rFonts w:ascii="Times New Roman" w:eastAsia="Times New Roman" w:hAnsi="Times New Roman" w:cs="Times New Roman"/>
          <w:color w:val="1F1F1F"/>
          <w:sz w:val="14"/>
          <w:szCs w:val="14"/>
        </w:rPr>
        <w:t xml:space="preserve">   </w:t>
      </w:r>
      <w:r>
        <w:rPr>
          <w:b/>
          <w:color w:val="1F1F1F"/>
        </w:rPr>
        <w:t>Project</w:t>
      </w:r>
      <w:proofErr w:type="gramEnd"/>
      <w:r>
        <w:rPr>
          <w:b/>
          <w:color w:val="1F1F1F"/>
        </w:rPr>
        <w:t xml:space="preserve"> Risks</w:t>
      </w:r>
    </w:p>
    <w:p w14:paraId="46356B26" w14:textId="77777777" w:rsidR="00796853" w:rsidRDefault="00B62844">
      <w:pPr>
        <w:numPr>
          <w:ilvl w:val="0"/>
          <w:numId w:val="8"/>
        </w:numPr>
        <w:rPr>
          <w:b/>
          <w:color w:val="1F1F1F"/>
        </w:rPr>
      </w:pPr>
      <w:r>
        <w:rPr>
          <w:b/>
          <w:color w:val="1F1F1F"/>
        </w:rPr>
        <w:t xml:space="preserve">Schedule </w:t>
      </w:r>
      <w:r>
        <w:rPr>
          <w:b/>
          <w:color w:val="1F1F1F"/>
        </w:rPr>
        <w:tab/>
      </w:r>
      <w:r>
        <w:rPr>
          <w:b/>
          <w:color w:val="1F1F1F"/>
        </w:rPr>
        <w:tab/>
        <w:t>&gt;</w:t>
      </w:r>
      <w:proofErr w:type="gramStart"/>
      <w:r>
        <w:rPr>
          <w:b/>
          <w:color w:val="1F1F1F"/>
        </w:rPr>
        <w:t>&gt;  use</w:t>
      </w:r>
      <w:proofErr w:type="gramEnd"/>
      <w:r>
        <w:rPr>
          <w:b/>
          <w:color w:val="1F1F1F"/>
        </w:rPr>
        <w:t xml:space="preserve"> agile methodology and divide modules on team members</w:t>
      </w:r>
    </w:p>
    <w:p w14:paraId="0A5C7C7B" w14:textId="77777777" w:rsidR="00796853" w:rsidRDefault="00B62844">
      <w:pPr>
        <w:numPr>
          <w:ilvl w:val="0"/>
          <w:numId w:val="8"/>
        </w:numPr>
        <w:spacing w:after="120"/>
        <w:rPr>
          <w:b/>
          <w:color w:val="1F1F1F"/>
        </w:rPr>
      </w:pPr>
      <w:r>
        <w:rPr>
          <w:b/>
          <w:color w:val="1F1F1F"/>
        </w:rPr>
        <w:t>Communication</w:t>
      </w:r>
      <w:r>
        <w:rPr>
          <w:b/>
          <w:color w:val="1F1F1F"/>
        </w:rPr>
        <w:tab/>
        <w:t>&gt;</w:t>
      </w:r>
      <w:proofErr w:type="gramStart"/>
      <w:r>
        <w:rPr>
          <w:b/>
          <w:color w:val="1F1F1F"/>
        </w:rPr>
        <w:t>&gt;  use</w:t>
      </w:r>
      <w:proofErr w:type="gramEnd"/>
      <w:r>
        <w:rPr>
          <w:b/>
          <w:color w:val="1F1F1F"/>
        </w:rPr>
        <w:t xml:space="preserve"> shared documents with team members and test in workshop</w:t>
      </w:r>
    </w:p>
    <w:p w14:paraId="19202ED6" w14:textId="77777777" w:rsidR="00796853" w:rsidRDefault="00796853">
      <w:pPr>
        <w:spacing w:before="240" w:after="120"/>
        <w:rPr>
          <w:b/>
          <w:color w:val="1F1F1F"/>
        </w:rPr>
      </w:pPr>
    </w:p>
    <w:p w14:paraId="02B18B68" w14:textId="77777777" w:rsidR="00796853" w:rsidRDefault="00B62844">
      <w:pPr>
        <w:spacing w:before="240" w:after="120"/>
        <w:rPr>
          <w:b/>
          <w:color w:val="1F1F1F"/>
        </w:rPr>
      </w:pPr>
      <w:r>
        <w:rPr>
          <w:b/>
          <w:color w:val="1F1F1F"/>
        </w:rPr>
        <w:t>8.4 Risk Monitoring:</w:t>
      </w:r>
    </w:p>
    <w:p w14:paraId="7CDE84B3" w14:textId="0E86F121" w:rsidR="000C694C" w:rsidRDefault="000C694C" w:rsidP="000C694C">
      <w:pPr>
        <w:widowControl/>
        <w:numPr>
          <w:ilvl w:val="0"/>
          <w:numId w:val="31"/>
        </w:numPr>
        <w:spacing w:before="240" w:after="240" w:line="276" w:lineRule="auto"/>
        <w:rPr>
          <w:b/>
          <w:sz w:val="26"/>
          <w:szCs w:val="26"/>
        </w:rPr>
      </w:pPr>
      <w:r>
        <w:rPr>
          <w:sz w:val="26"/>
          <w:szCs w:val="26"/>
        </w:rPr>
        <w:t xml:space="preserve">Risks reassessed </w:t>
      </w:r>
      <w:r>
        <w:rPr>
          <w:sz w:val="26"/>
          <w:szCs w:val="26"/>
        </w:rPr>
        <w:t>monthly</w:t>
      </w:r>
      <w:r>
        <w:rPr>
          <w:sz w:val="26"/>
          <w:szCs w:val="26"/>
        </w:rPr>
        <w:t>; mitigation plans adjusted accordingly.</w:t>
      </w:r>
      <w:r>
        <w:rPr>
          <w:b/>
          <w:sz w:val="26"/>
          <w:szCs w:val="26"/>
          <w:u w:val="single"/>
        </w:rPr>
        <w:br/>
      </w:r>
    </w:p>
    <w:p w14:paraId="0D57FC3B" w14:textId="77777777" w:rsidR="00796853" w:rsidRDefault="00796853">
      <w:pPr>
        <w:pBdr>
          <w:top w:val="nil"/>
          <w:left w:val="nil"/>
          <w:bottom w:val="nil"/>
          <w:right w:val="nil"/>
          <w:between w:val="nil"/>
        </w:pBdr>
        <w:rPr>
          <w:color w:val="1F1F1F"/>
        </w:rPr>
      </w:pPr>
    </w:p>
    <w:p w14:paraId="03742680" w14:textId="77777777" w:rsidR="00796853" w:rsidRDefault="00796853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b/>
          <w:color w:val="1F1F1F"/>
        </w:rPr>
      </w:pPr>
    </w:p>
    <w:p w14:paraId="19F59F6B" w14:textId="77777777" w:rsidR="00796853" w:rsidRDefault="00796853">
      <w:pPr>
        <w:pBdr>
          <w:top w:val="nil"/>
          <w:left w:val="nil"/>
          <w:bottom w:val="nil"/>
          <w:right w:val="nil"/>
          <w:between w:val="nil"/>
        </w:pBdr>
        <w:spacing w:after="240"/>
      </w:pPr>
    </w:p>
    <w:p w14:paraId="7EF19812" w14:textId="77777777" w:rsidR="00796853" w:rsidRDefault="00796853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color w:val="1F1F1F"/>
        </w:rPr>
      </w:pPr>
    </w:p>
    <w:sectPr w:rsidR="0079685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E82A4B" w14:textId="77777777" w:rsidR="005237FC" w:rsidRDefault="005237FC" w:rsidP="007D3C0D">
      <w:r>
        <w:separator/>
      </w:r>
    </w:p>
  </w:endnote>
  <w:endnote w:type="continuationSeparator" w:id="0">
    <w:p w14:paraId="4DAA919E" w14:textId="77777777" w:rsidR="005237FC" w:rsidRDefault="005237FC" w:rsidP="007D3C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F7F609" w14:textId="77777777" w:rsidR="007D3C0D" w:rsidRDefault="007D3C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D5367A" w14:textId="77777777" w:rsidR="007D3C0D" w:rsidRDefault="007D3C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77A1EF" w14:textId="77777777" w:rsidR="007D3C0D" w:rsidRDefault="007D3C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875252" w14:textId="77777777" w:rsidR="005237FC" w:rsidRDefault="005237FC" w:rsidP="007D3C0D">
      <w:r>
        <w:separator/>
      </w:r>
    </w:p>
  </w:footnote>
  <w:footnote w:type="continuationSeparator" w:id="0">
    <w:p w14:paraId="016E854E" w14:textId="77777777" w:rsidR="005237FC" w:rsidRDefault="005237FC" w:rsidP="007D3C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118DA7" w14:textId="77777777" w:rsidR="007D3C0D" w:rsidRDefault="007D3C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F55991" w14:textId="77777777" w:rsidR="007D3C0D" w:rsidRDefault="007D3C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20C64C" w14:textId="77777777" w:rsidR="007D3C0D" w:rsidRDefault="007D3C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0679F"/>
    <w:multiLevelType w:val="multilevel"/>
    <w:tmpl w:val="101C48E2"/>
    <w:lvl w:ilvl="0">
      <w:start w:val="1"/>
      <w:numFmt w:val="bullet"/>
      <w:lvlText w:val="●"/>
      <w:lvlJc w:val="left"/>
      <w:pPr>
        <w:ind w:left="2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05037784"/>
    <w:multiLevelType w:val="hybridMultilevel"/>
    <w:tmpl w:val="84924FC6"/>
    <w:lvl w:ilvl="0" w:tplc="F6D022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8EF3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463C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A882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E0B1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66A5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D878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9868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E4DB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51F33A8"/>
    <w:multiLevelType w:val="multilevel"/>
    <w:tmpl w:val="F362BC26"/>
    <w:lvl w:ilvl="0">
      <w:start w:val="1"/>
      <w:numFmt w:val="bullet"/>
      <w:lvlText w:val="●"/>
      <w:lvlJc w:val="left"/>
      <w:pPr>
        <w:ind w:left="2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0ADD78D0"/>
    <w:multiLevelType w:val="multilevel"/>
    <w:tmpl w:val="0CEE7C8E"/>
    <w:lvl w:ilvl="0">
      <w:start w:val="1"/>
      <w:numFmt w:val="bullet"/>
      <w:lvlText w:val="●"/>
      <w:lvlJc w:val="left"/>
      <w:pPr>
        <w:ind w:left="2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D0826C3"/>
    <w:multiLevelType w:val="multilevel"/>
    <w:tmpl w:val="9CBE8F80"/>
    <w:lvl w:ilvl="0">
      <w:start w:val="1"/>
      <w:numFmt w:val="bullet"/>
      <w:lvlText w:val="●"/>
      <w:lvlJc w:val="left"/>
      <w:pPr>
        <w:ind w:left="2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E1F6AED"/>
    <w:multiLevelType w:val="hybridMultilevel"/>
    <w:tmpl w:val="B4222D2C"/>
    <w:lvl w:ilvl="0" w:tplc="7D5E01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7C7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689D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1EF8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524F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E878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46CC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80EB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28A0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0542550"/>
    <w:multiLevelType w:val="multilevel"/>
    <w:tmpl w:val="5F1C3240"/>
    <w:lvl w:ilvl="0">
      <w:start w:val="1"/>
      <w:numFmt w:val="bullet"/>
      <w:lvlText w:val="●"/>
      <w:lvlJc w:val="left"/>
      <w:pPr>
        <w:ind w:left="2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7" w15:restartNumberingAfterBreak="0">
    <w:nsid w:val="12242E52"/>
    <w:multiLevelType w:val="multilevel"/>
    <w:tmpl w:val="57641128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8" w15:restartNumberingAfterBreak="0">
    <w:nsid w:val="14F94791"/>
    <w:multiLevelType w:val="multilevel"/>
    <w:tmpl w:val="A886B3C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1FDC01F3"/>
    <w:multiLevelType w:val="multilevel"/>
    <w:tmpl w:val="F5D825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2D15DE8"/>
    <w:multiLevelType w:val="hybridMultilevel"/>
    <w:tmpl w:val="C22A6BE8"/>
    <w:lvl w:ilvl="0" w:tplc="FB98BE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50E3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1280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A0E1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52AA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1836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4654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00E2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08FC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2FF58B3"/>
    <w:multiLevelType w:val="multilevel"/>
    <w:tmpl w:val="498038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9751BEB"/>
    <w:multiLevelType w:val="multilevel"/>
    <w:tmpl w:val="84A673C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2ED732E4"/>
    <w:multiLevelType w:val="multilevel"/>
    <w:tmpl w:val="185CCEF6"/>
    <w:lvl w:ilvl="0">
      <w:start w:val="1"/>
      <w:numFmt w:val="bullet"/>
      <w:lvlText w:val="●"/>
      <w:lvlJc w:val="left"/>
      <w:pPr>
        <w:ind w:left="2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FDB11C1"/>
    <w:multiLevelType w:val="multilevel"/>
    <w:tmpl w:val="86D86D00"/>
    <w:lvl w:ilvl="0">
      <w:start w:val="1"/>
      <w:numFmt w:val="bullet"/>
      <w:lvlText w:val="●"/>
      <w:lvlJc w:val="left"/>
      <w:pPr>
        <w:ind w:left="2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5" w15:restartNumberingAfterBreak="0">
    <w:nsid w:val="349C1015"/>
    <w:multiLevelType w:val="hybridMultilevel"/>
    <w:tmpl w:val="6A92DDB6"/>
    <w:lvl w:ilvl="0" w:tplc="1CEAC5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0AF4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68D2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AA6C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BC50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BCC2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4026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0E12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E009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B920E44"/>
    <w:multiLevelType w:val="multilevel"/>
    <w:tmpl w:val="F4E47B00"/>
    <w:lvl w:ilvl="0">
      <w:start w:val="1"/>
      <w:numFmt w:val="bullet"/>
      <w:lvlText w:val="●"/>
      <w:lvlJc w:val="left"/>
      <w:pPr>
        <w:ind w:left="2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0426605"/>
    <w:multiLevelType w:val="multilevel"/>
    <w:tmpl w:val="11764E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55B640D"/>
    <w:multiLevelType w:val="multilevel"/>
    <w:tmpl w:val="445CE5B6"/>
    <w:lvl w:ilvl="0">
      <w:start w:val="1"/>
      <w:numFmt w:val="bullet"/>
      <w:lvlText w:val="●"/>
      <w:lvlJc w:val="left"/>
      <w:pPr>
        <w:ind w:left="2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9905DA4"/>
    <w:multiLevelType w:val="multilevel"/>
    <w:tmpl w:val="5A74A8E6"/>
    <w:lvl w:ilvl="0">
      <w:start w:val="1"/>
      <w:numFmt w:val="bullet"/>
      <w:lvlText w:val="●"/>
      <w:lvlJc w:val="left"/>
      <w:pPr>
        <w:ind w:left="2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E5C6E18"/>
    <w:multiLevelType w:val="multilevel"/>
    <w:tmpl w:val="B45EFF60"/>
    <w:lvl w:ilvl="0">
      <w:start w:val="1"/>
      <w:numFmt w:val="bullet"/>
      <w:lvlText w:val="●"/>
      <w:lvlJc w:val="left"/>
      <w:pPr>
        <w:ind w:left="2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EA31753"/>
    <w:multiLevelType w:val="hybridMultilevel"/>
    <w:tmpl w:val="F8100B88"/>
    <w:lvl w:ilvl="0" w:tplc="E584AF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8C2B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8626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2C15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121A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183F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F6E7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0C1C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6077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2AF4281"/>
    <w:multiLevelType w:val="multilevel"/>
    <w:tmpl w:val="3CD2A91C"/>
    <w:lvl w:ilvl="0">
      <w:start w:val="1"/>
      <w:numFmt w:val="bullet"/>
      <w:lvlText w:val="●"/>
      <w:lvlJc w:val="left"/>
      <w:pPr>
        <w:ind w:left="2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3" w15:restartNumberingAfterBreak="0">
    <w:nsid w:val="54157E21"/>
    <w:multiLevelType w:val="multilevel"/>
    <w:tmpl w:val="F23462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5B407053"/>
    <w:multiLevelType w:val="multilevel"/>
    <w:tmpl w:val="F0324B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4CA6965"/>
    <w:multiLevelType w:val="multilevel"/>
    <w:tmpl w:val="1C02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DC57B1"/>
    <w:multiLevelType w:val="multilevel"/>
    <w:tmpl w:val="DDF6E262"/>
    <w:lvl w:ilvl="0">
      <w:start w:val="1"/>
      <w:numFmt w:val="bullet"/>
      <w:lvlText w:val="●"/>
      <w:lvlJc w:val="left"/>
      <w:pPr>
        <w:ind w:left="2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90E503A"/>
    <w:multiLevelType w:val="multilevel"/>
    <w:tmpl w:val="23D4E492"/>
    <w:lvl w:ilvl="0">
      <w:start w:val="1"/>
      <w:numFmt w:val="bullet"/>
      <w:lvlText w:val="●"/>
      <w:lvlJc w:val="left"/>
      <w:pPr>
        <w:ind w:left="2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B7F064F"/>
    <w:multiLevelType w:val="multilevel"/>
    <w:tmpl w:val="5422379E"/>
    <w:lvl w:ilvl="0">
      <w:start w:val="1"/>
      <w:numFmt w:val="bullet"/>
      <w:lvlText w:val="●"/>
      <w:lvlJc w:val="left"/>
      <w:pPr>
        <w:ind w:left="2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B9F465C"/>
    <w:multiLevelType w:val="multilevel"/>
    <w:tmpl w:val="F77C10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FFB10C4"/>
    <w:multiLevelType w:val="multilevel"/>
    <w:tmpl w:val="B6C893EA"/>
    <w:lvl w:ilvl="0">
      <w:start w:val="1"/>
      <w:numFmt w:val="bullet"/>
      <w:lvlText w:val="●"/>
      <w:lvlJc w:val="left"/>
      <w:pPr>
        <w:ind w:left="2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 w16cid:durableId="2048144218">
    <w:abstractNumId w:val="9"/>
  </w:num>
  <w:num w:numId="2" w16cid:durableId="867185077">
    <w:abstractNumId w:val="20"/>
  </w:num>
  <w:num w:numId="3" w16cid:durableId="1148136334">
    <w:abstractNumId w:val="24"/>
  </w:num>
  <w:num w:numId="4" w16cid:durableId="141393393">
    <w:abstractNumId w:val="16"/>
  </w:num>
  <w:num w:numId="5" w16cid:durableId="1889877724">
    <w:abstractNumId w:val="4"/>
  </w:num>
  <w:num w:numId="6" w16cid:durableId="908425493">
    <w:abstractNumId w:val="19"/>
  </w:num>
  <w:num w:numId="7" w16cid:durableId="831986201">
    <w:abstractNumId w:val="28"/>
  </w:num>
  <w:num w:numId="8" w16cid:durableId="1214345834">
    <w:abstractNumId w:val="8"/>
  </w:num>
  <w:num w:numId="9" w16cid:durableId="2143032543">
    <w:abstractNumId w:val="11"/>
  </w:num>
  <w:num w:numId="10" w16cid:durableId="262539900">
    <w:abstractNumId w:val="7"/>
  </w:num>
  <w:num w:numId="11" w16cid:durableId="1290669101">
    <w:abstractNumId w:val="23"/>
  </w:num>
  <w:num w:numId="12" w16cid:durableId="1689018767">
    <w:abstractNumId w:val="6"/>
  </w:num>
  <w:num w:numId="13" w16cid:durableId="1177770686">
    <w:abstractNumId w:val="2"/>
  </w:num>
  <w:num w:numId="14" w16cid:durableId="957838459">
    <w:abstractNumId w:val="22"/>
  </w:num>
  <w:num w:numId="15" w16cid:durableId="2030523098">
    <w:abstractNumId w:val="30"/>
  </w:num>
  <w:num w:numId="16" w16cid:durableId="533034787">
    <w:abstractNumId w:val="0"/>
  </w:num>
  <w:num w:numId="17" w16cid:durableId="1174760920">
    <w:abstractNumId w:val="14"/>
  </w:num>
  <w:num w:numId="18" w16cid:durableId="790435980">
    <w:abstractNumId w:val="3"/>
  </w:num>
  <w:num w:numId="19" w16cid:durableId="2038850961">
    <w:abstractNumId w:val="26"/>
  </w:num>
  <w:num w:numId="20" w16cid:durableId="1736050735">
    <w:abstractNumId w:val="13"/>
  </w:num>
  <w:num w:numId="21" w16cid:durableId="1503274485">
    <w:abstractNumId w:val="12"/>
  </w:num>
  <w:num w:numId="22" w16cid:durableId="1677687923">
    <w:abstractNumId w:val="17"/>
  </w:num>
  <w:num w:numId="23" w16cid:durableId="1220046208">
    <w:abstractNumId w:val="18"/>
  </w:num>
  <w:num w:numId="24" w16cid:durableId="1000814563">
    <w:abstractNumId w:val="27"/>
  </w:num>
  <w:num w:numId="25" w16cid:durableId="1572617460">
    <w:abstractNumId w:val="5"/>
  </w:num>
  <w:num w:numId="26" w16cid:durableId="2107577621">
    <w:abstractNumId w:val="15"/>
  </w:num>
  <w:num w:numId="27" w16cid:durableId="1097403498">
    <w:abstractNumId w:val="25"/>
  </w:num>
  <w:num w:numId="28" w16cid:durableId="2024355178">
    <w:abstractNumId w:val="1"/>
  </w:num>
  <w:num w:numId="29" w16cid:durableId="549656871">
    <w:abstractNumId w:val="21"/>
  </w:num>
  <w:num w:numId="30" w16cid:durableId="77865998">
    <w:abstractNumId w:val="10"/>
  </w:num>
  <w:num w:numId="31" w16cid:durableId="125817642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853"/>
    <w:rsid w:val="000C694C"/>
    <w:rsid w:val="00174504"/>
    <w:rsid w:val="002771CD"/>
    <w:rsid w:val="00353C3C"/>
    <w:rsid w:val="003C4503"/>
    <w:rsid w:val="00462148"/>
    <w:rsid w:val="005237FC"/>
    <w:rsid w:val="006D1038"/>
    <w:rsid w:val="007579E1"/>
    <w:rsid w:val="00796853"/>
    <w:rsid w:val="007D0224"/>
    <w:rsid w:val="007D3C0D"/>
    <w:rsid w:val="00901BCC"/>
    <w:rsid w:val="00906B4C"/>
    <w:rsid w:val="009E3062"/>
    <w:rsid w:val="00A0080F"/>
    <w:rsid w:val="00B543A5"/>
    <w:rsid w:val="00B62844"/>
    <w:rsid w:val="00B6711E"/>
    <w:rsid w:val="00BE6666"/>
    <w:rsid w:val="00CB3F47"/>
    <w:rsid w:val="00D12409"/>
    <w:rsid w:val="00D34841"/>
    <w:rsid w:val="00DA7CB2"/>
    <w:rsid w:val="00E80A20"/>
    <w:rsid w:val="00EC472E"/>
    <w:rsid w:val="00F56389"/>
    <w:rsid w:val="00F84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1CA340"/>
  <w15:docId w15:val="{E38B924D-F72B-4ECD-879A-CCACDED3E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062"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0B4159"/>
    <w:pPr>
      <w:ind w:left="720"/>
      <w:contextualSpacing/>
    </w:p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B543A5"/>
    <w:pPr>
      <w:autoSpaceDE w:val="0"/>
      <w:autoSpaceDN w:val="0"/>
      <w:spacing w:line="292" w:lineRule="exact"/>
      <w:ind w:left="105"/>
    </w:pPr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EC472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472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2409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DA7C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A7C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DA7CB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2771CD"/>
    <w:pPr>
      <w:keepNext/>
      <w:keepLines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2771CD"/>
    <w:pPr>
      <w:widowControl/>
      <w:spacing w:after="100" w:line="259" w:lineRule="auto"/>
    </w:pPr>
    <w:rPr>
      <w:rFonts w:asciiTheme="minorHAnsi" w:eastAsiaTheme="minorHAnsi" w:hAnsiTheme="minorHAnsi" w:cstheme="minorBidi"/>
      <w:kern w:val="2"/>
      <w14:ligatures w14:val="standardContextual"/>
    </w:rPr>
  </w:style>
  <w:style w:type="paragraph" w:styleId="TOC2">
    <w:name w:val="toc 2"/>
    <w:basedOn w:val="Normal"/>
    <w:next w:val="Normal"/>
    <w:autoRedefine/>
    <w:uiPriority w:val="39"/>
    <w:unhideWhenUsed/>
    <w:rsid w:val="002771CD"/>
    <w:pPr>
      <w:widowControl/>
      <w:spacing w:after="100" w:line="259" w:lineRule="auto"/>
      <w:ind w:left="220"/>
    </w:pPr>
    <w:rPr>
      <w:rFonts w:asciiTheme="minorHAnsi" w:eastAsiaTheme="minorHAnsi" w:hAnsiTheme="minorHAnsi" w:cstheme="minorBidi"/>
      <w:kern w:val="2"/>
      <w14:ligatures w14:val="standardContextual"/>
    </w:rPr>
  </w:style>
  <w:style w:type="paragraph" w:styleId="NoSpacing">
    <w:name w:val="No Spacing"/>
    <w:link w:val="NoSpacingChar"/>
    <w:uiPriority w:val="1"/>
    <w:qFormat/>
    <w:rsid w:val="00F84F71"/>
    <w:pPr>
      <w:widowControl/>
    </w:pPr>
    <w:rPr>
      <w:rFonts w:asciiTheme="minorHAnsi" w:eastAsiaTheme="minorEastAsia" w:hAnsiTheme="minorHAnsi" w:cstheme="minorBidi"/>
    </w:rPr>
  </w:style>
  <w:style w:type="character" w:customStyle="1" w:styleId="NoSpacingChar">
    <w:name w:val="No Spacing Char"/>
    <w:basedOn w:val="DefaultParagraphFont"/>
    <w:link w:val="NoSpacing"/>
    <w:uiPriority w:val="1"/>
    <w:rsid w:val="00F84F71"/>
    <w:rPr>
      <w:rFonts w:asciiTheme="minorHAnsi" w:eastAsiaTheme="minorEastAsia" w:hAnsiTheme="minorHAnsi" w:cstheme="minorBidi"/>
    </w:rPr>
  </w:style>
  <w:style w:type="paragraph" w:styleId="TOC3">
    <w:name w:val="toc 3"/>
    <w:basedOn w:val="Normal"/>
    <w:next w:val="Normal"/>
    <w:autoRedefine/>
    <w:uiPriority w:val="39"/>
    <w:unhideWhenUsed/>
    <w:rsid w:val="00F84F71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7D3C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3C0D"/>
  </w:style>
  <w:style w:type="paragraph" w:styleId="Footer">
    <w:name w:val="footer"/>
    <w:basedOn w:val="Normal"/>
    <w:link w:val="FooterChar"/>
    <w:uiPriority w:val="99"/>
    <w:unhideWhenUsed/>
    <w:rsid w:val="007D3C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3C0D"/>
  </w:style>
  <w:style w:type="table" w:styleId="GridTable1Light-Accent5">
    <w:name w:val="Grid Table 1 Light Accent 5"/>
    <w:basedOn w:val="TableNormal"/>
    <w:uiPriority w:val="46"/>
    <w:rsid w:val="00E80A20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906B4C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463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00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22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55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79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7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93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6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0307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1267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9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522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13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107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580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71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0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89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9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860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488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3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649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59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491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SarahElHassan1/ALX2_SWD6_G1_Group5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view.officeapps.live.com/op/view.aspx?src=https%3A%2F%2Fraw.githubusercontent.com%2FSarahElHassan1%2FALX2_SWD6_G1_Group5%2Frefs%2Fheads%2Fmain%2FTest%2520cases%2520LMS%2520final.xlsx&amp;wdOrigin=BROWSELINK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view.officeapps.live.com/op/view.aspx?src=https%3A%2F%2Fraw.githubusercontent.com%2FSarahElHassan1%2FALX2_SWD6_G1_Group5%2Frefs%2Fheads%2Fmain%2FTest_Report.xlsx&amp;wdOrigin=BROWSELINK" TargetMode="Externa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6350F5C3D204BE3A8D9DCBBC35393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BEB112-2A32-4A4E-BCF6-70B407FD5774}"/>
      </w:docPartPr>
      <w:docPartBody>
        <w:p w:rsidR="00000000" w:rsidRDefault="00B35A9E" w:rsidP="00B35A9E">
          <w:pPr>
            <w:pStyle w:val="26350F5C3D204BE3A8D9DCBBC35393F6"/>
          </w:pPr>
          <w:r>
            <w:rPr>
              <w:color w:val="0F4761" w:themeColor="accent1" w:themeShade="BF"/>
            </w:rPr>
            <w:t>[Company name]</w:t>
          </w:r>
        </w:p>
      </w:docPartBody>
    </w:docPart>
    <w:docPart>
      <w:docPartPr>
        <w:name w:val="39DAE7C33850427EBADE5C0E0C1AB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C75917-C3A2-4AC5-BD43-658141435CCB}"/>
      </w:docPartPr>
      <w:docPartBody>
        <w:p w:rsidR="00000000" w:rsidRDefault="00B35A9E" w:rsidP="00B35A9E">
          <w:pPr>
            <w:pStyle w:val="39DAE7C33850427EBADE5C0E0C1ABF69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8AEC3DFFBD4B402C996D0173F1DC9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C482C5-90AD-4397-90D9-B40796BC4C1D}"/>
      </w:docPartPr>
      <w:docPartBody>
        <w:p w:rsidR="00000000" w:rsidRDefault="00B35A9E" w:rsidP="00B35A9E">
          <w:pPr>
            <w:pStyle w:val="8AEC3DFFBD4B402C996D0173F1DC9DE7"/>
          </w:pPr>
          <w:r>
            <w:rPr>
              <w:color w:val="0F4761" w:themeColor="accent1" w:themeShade="BF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A9E"/>
    <w:rsid w:val="00174504"/>
    <w:rsid w:val="00B35A9E"/>
    <w:rsid w:val="00C4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449098B49447B1B3901774E184BEB6">
    <w:name w:val="A7449098B49447B1B3901774E184BEB6"/>
    <w:rsid w:val="00B35A9E"/>
  </w:style>
  <w:style w:type="paragraph" w:customStyle="1" w:styleId="FDC4E8A77E3B4A41B60D6987A8DE0542">
    <w:name w:val="FDC4E8A77E3B4A41B60D6987A8DE0542"/>
    <w:rsid w:val="00B35A9E"/>
  </w:style>
  <w:style w:type="paragraph" w:customStyle="1" w:styleId="BBE13546F89346B0A06A4E75C6645DDC">
    <w:name w:val="BBE13546F89346B0A06A4E75C6645DDC"/>
    <w:rsid w:val="00B35A9E"/>
  </w:style>
  <w:style w:type="paragraph" w:customStyle="1" w:styleId="61FCC042474749D98D9426F7EF622E71">
    <w:name w:val="61FCC042474749D98D9426F7EF622E71"/>
    <w:rsid w:val="00B35A9E"/>
  </w:style>
  <w:style w:type="paragraph" w:customStyle="1" w:styleId="7E49E6CBEF784DC7A6A1E100978DBC53">
    <w:name w:val="7E49E6CBEF784DC7A6A1E100978DBC53"/>
    <w:rsid w:val="00B35A9E"/>
  </w:style>
  <w:style w:type="paragraph" w:customStyle="1" w:styleId="5BE573C7F1574E9C98BA450FD5BFD007">
    <w:name w:val="5BE573C7F1574E9C98BA450FD5BFD007"/>
    <w:rsid w:val="00B35A9E"/>
  </w:style>
  <w:style w:type="paragraph" w:customStyle="1" w:styleId="26350F5C3D204BE3A8D9DCBBC35393F6">
    <w:name w:val="26350F5C3D204BE3A8D9DCBBC35393F6"/>
    <w:rsid w:val="00B35A9E"/>
  </w:style>
  <w:style w:type="paragraph" w:customStyle="1" w:styleId="39DAE7C33850427EBADE5C0E0C1ABF69">
    <w:name w:val="39DAE7C33850427EBADE5C0E0C1ABF69"/>
    <w:rsid w:val="00B35A9E"/>
  </w:style>
  <w:style w:type="paragraph" w:customStyle="1" w:styleId="8AEC3DFFBD4B402C996D0173F1DC9DE7">
    <w:name w:val="8AEC3DFFBD4B402C996D0173F1DC9DE7"/>
    <w:rsid w:val="00B35A9E"/>
  </w:style>
  <w:style w:type="paragraph" w:customStyle="1" w:styleId="20FB860E409647D1B331230734953AB9">
    <w:name w:val="20FB860E409647D1B331230734953AB9"/>
    <w:rsid w:val="00B35A9E"/>
  </w:style>
  <w:style w:type="paragraph" w:customStyle="1" w:styleId="D6C3FF0CBCB04B6681F85BD92322C3C5">
    <w:name w:val="D6C3FF0CBCB04B6681F85BD92322C3C5"/>
    <w:rsid w:val="00B35A9E"/>
  </w:style>
  <w:style w:type="paragraph" w:customStyle="1" w:styleId="A4F58A2DFF18451B940D0D65E7CE5A19">
    <w:name w:val="A4F58A2DFF18451B940D0D65E7CE5A19"/>
    <w:rsid w:val="00B35A9E"/>
  </w:style>
  <w:style w:type="paragraph" w:customStyle="1" w:styleId="D9E085040C544DF6AAC908404FC13F01">
    <w:name w:val="D9E085040C544DF6AAC908404FC13F01"/>
    <w:rsid w:val="00B35A9E"/>
  </w:style>
  <w:style w:type="paragraph" w:customStyle="1" w:styleId="BE5715CEC6EF450A9D1B2BB7F09B9FA1">
    <w:name w:val="BE5715CEC6EF450A9D1B2BB7F09B9FA1"/>
    <w:rsid w:val="00B35A9E"/>
  </w:style>
  <w:style w:type="paragraph" w:customStyle="1" w:styleId="D442DBFB5FE44BDEB9E0BF332407CAA1">
    <w:name w:val="D442DBFB5FE44BDEB9E0BF332407CAA1"/>
    <w:rsid w:val="00B35A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0FCB84795E1C49B975010B3A6DF07E" ma:contentTypeVersion="12" ma:contentTypeDescription="Create a new document." ma:contentTypeScope="" ma:versionID="a55da1fa9f0b97edf83f1ff104b9e13d">
  <xsd:schema xmlns:xsd="http://www.w3.org/2001/XMLSchema" xmlns:xs="http://www.w3.org/2001/XMLSchema" xmlns:p="http://schemas.microsoft.com/office/2006/metadata/properties" xmlns:ns2="f96c10d8-7854-4163-b16f-63f9e161c0da" xmlns:ns3="a4bfd198-e2ce-4955-a807-cc68bacf3bca" targetNamespace="http://schemas.microsoft.com/office/2006/metadata/properties" ma:root="true" ma:fieldsID="131417b2a7cde44559872aee900cb8d6" ns2:_="" ns3:_="">
    <xsd:import namespace="f96c10d8-7854-4163-b16f-63f9e161c0da"/>
    <xsd:import namespace="a4bfd198-e2ce-4955-a807-cc68bacf3b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6c10d8-7854-4163-b16f-63f9e161c0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eb3e194f-0e8c-4526-a92f-53e42d41294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bfd198-e2ce-4955-a807-cc68bacf3bca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dc90abd4-6eae-469b-b430-4e1619398110}" ma:internalName="TaxCatchAll" ma:showField="CatchAllData" ma:web="a4bfd198-e2ce-4955-a807-cc68bacf3bc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4bfd198-e2ce-4955-a807-cc68bacf3bca" xsi:nil="true"/>
    <lcf76f155ced4ddcb4097134ff3c332f xmlns="f96c10d8-7854-4163-b16f-63f9e161c0da">
      <Terms xmlns="http://schemas.microsoft.com/office/infopath/2007/PartnerControls"/>
    </lcf76f155ced4ddcb4097134ff3c332f>
  </documentManagement>
</p:properties>
</file>

<file path=customXml/item4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/crqdbc0Ii1OXHndcWTMFxBTb7Q==">CgMxLjAyDmgua2prcHNpZWVrMzhhOAByITFQVUNfVnFjMUVhVnp1UTNzRkxJbGZxODdMRVc4dkRRZA==</go:docsCustomData>
</go:gDocsCustomXmlDataStorage>
</file>

<file path=customXml/itemProps1.xml><?xml version="1.0" encoding="utf-8"?>
<ds:datastoreItem xmlns:ds="http://schemas.openxmlformats.org/officeDocument/2006/customXml" ds:itemID="{853F6F4F-D463-42DC-AA3D-84ABDC6211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6c10d8-7854-4163-b16f-63f9e161c0da"/>
    <ds:schemaRef ds:uri="a4bfd198-e2ce-4955-a807-cc68bacf3b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8DAC1A-5056-40EB-A652-9974837DC7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DFBFC4-5164-443D-B552-6B73240C9A47}">
  <ds:schemaRefs>
    <ds:schemaRef ds:uri="http://schemas.microsoft.com/office/2006/metadata/properties"/>
    <ds:schemaRef ds:uri="http://schemas.microsoft.com/office/infopath/2007/PartnerControls"/>
    <ds:schemaRef ds:uri="a4bfd198-e2ce-4955-a807-cc68bacf3bca"/>
    <ds:schemaRef ds:uri="f96c10d8-7854-4163-b16f-63f9e161c0da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1039</Words>
  <Characters>6000</Characters>
  <Application>Microsoft Office Word</Application>
  <DocSecurity>0</DocSecurity>
  <Lines>375</Lines>
  <Paragraphs>213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DEPI</Company>
  <LinksUpToDate>false</LinksUpToDate>
  <CharactersWithSpaces>6826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 Document</dc:title>
  <dc:subject>Project Discussion</dc:subject>
  <dc:creator>Hussein Ali</dc:creator>
  <cp:lastModifiedBy>Ahmed Khalil</cp:lastModifiedBy>
  <cp:revision>3</cp:revision>
  <dcterms:created xsi:type="dcterms:W3CDTF">2025-04-12T16:12:00Z</dcterms:created>
  <dcterms:modified xsi:type="dcterms:W3CDTF">2025-04-12T16:27:00Z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0x010100390FCB84795E1C49B975010B3A6DF07E</vt:lpwstr>
  </property>
  <property fmtid="{D5CDD505-2E9C-101B-9397-08002B2CF9AE}" pid="3" name="GrammarlyDocumentId">
    <vt:lpwstr>8f94e4c7e3dbb4b5a6f35f612f6ae85ee73c5e41b5853512334f146c48c3c8ca</vt:lpwstr>
  </property>
</Properties>
</file>