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8DC80" w14:textId="77777777" w:rsidR="007D4E4F" w:rsidRDefault="007D4E4F" w:rsidP="007D4E4F">
      <w:pPr>
        <w:jc w:val="center"/>
        <w:rPr>
          <w:rFonts w:ascii="Engravers MT" w:hAnsi="Engravers MT"/>
          <w:b/>
          <w:sz w:val="144"/>
          <w:szCs w:val="144"/>
        </w:rPr>
      </w:pPr>
    </w:p>
    <w:p w14:paraId="3EB4C566" w14:textId="77777777" w:rsidR="007D4E4F" w:rsidRDefault="007D4E4F" w:rsidP="007D4E4F">
      <w:pPr>
        <w:jc w:val="center"/>
        <w:rPr>
          <w:rFonts w:ascii="Engravers MT" w:hAnsi="Engravers MT"/>
          <w:b/>
          <w:sz w:val="144"/>
          <w:szCs w:val="144"/>
        </w:rPr>
      </w:pPr>
      <w:r>
        <w:rPr>
          <w:rFonts w:ascii="Engravers MT" w:hAnsi="Engravers MT"/>
          <w:b/>
          <w:sz w:val="144"/>
          <w:szCs w:val="144"/>
        </w:rPr>
        <w:t>SHWOZ</w:t>
      </w:r>
    </w:p>
    <w:p w14:paraId="3805A0F0" w14:textId="77777777" w:rsidR="007D4E4F" w:rsidRDefault="007D4E4F" w:rsidP="007D4E4F">
      <w:pPr>
        <w:jc w:val="center"/>
        <w:rPr>
          <w:rFonts w:ascii="Engravers MT" w:hAnsi="Engravers MT"/>
          <w:b/>
        </w:rPr>
      </w:pPr>
      <w:r>
        <w:rPr>
          <w:rFonts w:ascii="Engravers MT" w:hAnsi="Engravers MT"/>
          <w:b/>
          <w:noProof/>
        </w:rPr>
        <w:drawing>
          <wp:inline distT="0" distB="0" distL="0" distR="0" wp14:anchorId="4AC92981" wp14:editId="224A1953">
            <wp:extent cx="5486400" cy="266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EA95" w14:textId="77777777" w:rsidR="007D4E4F" w:rsidRDefault="007D4E4F" w:rsidP="007D4E4F">
      <w:pPr>
        <w:rPr>
          <w:rFonts w:ascii="Britannic Bold" w:hAnsi="Britannic Bold"/>
          <w:sz w:val="32"/>
          <w:szCs w:val="32"/>
        </w:rPr>
      </w:pPr>
    </w:p>
    <w:p w14:paraId="3D633656" w14:textId="77777777" w:rsidR="007D4E4F" w:rsidRDefault="007D4E4F" w:rsidP="007D4E4F">
      <w:pPr>
        <w:rPr>
          <w:rFonts w:ascii="Britannic Bold" w:hAnsi="Britannic Bold"/>
          <w:sz w:val="32"/>
          <w:szCs w:val="32"/>
        </w:rPr>
      </w:pPr>
    </w:p>
    <w:p w14:paraId="222863C6" w14:textId="77777777" w:rsidR="007D4E4F" w:rsidRDefault="007D4E4F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Railway Train System Simulation</w:t>
      </w:r>
    </w:p>
    <w:p w14:paraId="48558CAE" w14:textId="40FA5662" w:rsidR="007D4E4F" w:rsidRDefault="00F80EF7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Project Schedule</w:t>
      </w:r>
    </w:p>
    <w:p w14:paraId="72891CF5" w14:textId="77777777" w:rsidR="002E3EA0" w:rsidRDefault="002E3EA0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</w:p>
    <w:p w14:paraId="0F5CB499" w14:textId="77777777" w:rsidR="002E3EA0" w:rsidRDefault="002E3EA0" w:rsidP="002E3EA0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Hongyao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 Shi,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Yanis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Oukaci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, Derrick Ward, Sarah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Higbee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,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Kaixiang</w:t>
      </w:r>
      <w:proofErr w:type="spellEnd"/>
      <w:r>
        <w:rPr>
          <w:rFonts w:ascii="Britannic Bold" w:eastAsia="宋体" w:hAnsi="Britannic Bold"/>
          <w:sz w:val="32"/>
          <w:szCs w:val="32"/>
          <w:lang w:eastAsia="zh-CN"/>
        </w:rPr>
        <w:t xml:space="preserve"> </w:t>
      </w:r>
      <w:proofErr w:type="spellStart"/>
      <w:r>
        <w:rPr>
          <w:rFonts w:ascii="Britannic Bold" w:eastAsia="宋体" w:hAnsi="Britannic Bold"/>
          <w:sz w:val="32"/>
          <w:szCs w:val="32"/>
          <w:lang w:eastAsia="zh-CN"/>
        </w:rPr>
        <w:t>Zhong</w:t>
      </w:r>
      <w:proofErr w:type="spellEnd"/>
    </w:p>
    <w:p w14:paraId="1128D8DF" w14:textId="77777777" w:rsidR="002E3EA0" w:rsidRDefault="002E3EA0" w:rsidP="002E3EA0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</w:p>
    <w:p w14:paraId="25EDCBA7" w14:textId="6FAFA5CA" w:rsidR="007D4E4F" w:rsidRDefault="005A7CE8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March 27</w:t>
      </w:r>
      <w:r w:rsidR="007D4E4F">
        <w:rPr>
          <w:rFonts w:ascii="Britannic Bold" w:eastAsia="宋体" w:hAnsi="Britannic Bold"/>
          <w:sz w:val="32"/>
          <w:szCs w:val="32"/>
          <w:vertAlign w:val="superscript"/>
          <w:lang w:eastAsia="zh-CN"/>
        </w:rPr>
        <w:t>th</w:t>
      </w:r>
      <w:r w:rsidR="007D4E4F">
        <w:rPr>
          <w:rFonts w:ascii="Britannic Bold" w:eastAsia="宋体" w:hAnsi="Britannic Bold"/>
          <w:sz w:val="32"/>
          <w:szCs w:val="32"/>
          <w:lang w:eastAsia="zh-CN"/>
        </w:rPr>
        <w:t xml:space="preserve"> 2014</w:t>
      </w:r>
    </w:p>
    <w:p w14:paraId="2EAA7CE4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5D860BA5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7A79AA74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288D2B76" w14:textId="77777777" w:rsidR="007D4E4F" w:rsidRDefault="007D4E4F" w:rsidP="007D4E4F">
      <w:pPr>
        <w:rPr>
          <w:lang w:eastAsia="zh-CN"/>
        </w:rPr>
      </w:pPr>
      <w:r>
        <w:rPr>
          <w:lang w:eastAsia="zh-CN"/>
        </w:rPr>
        <w:br w:type="page"/>
      </w:r>
    </w:p>
    <w:p w14:paraId="48D3C54F" w14:textId="4A9A1625" w:rsidR="006E7472" w:rsidRDefault="006E7472" w:rsidP="007D4E4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CB4D3F4" wp14:editId="1DD434DE">
            <wp:extent cx="5280494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35" cy="822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5517" w14:textId="73CF304D" w:rsidR="006E7472" w:rsidRDefault="001974A4" w:rsidP="007D4E4F">
      <w:pPr>
        <w:rPr>
          <w:lang w:eastAsia="zh-CN"/>
        </w:rPr>
      </w:pPr>
      <w:r>
        <w:rPr>
          <w:noProof/>
        </w:rPr>
        <w:drawing>
          <wp:inline distT="0" distB="0" distL="0" distR="0" wp14:anchorId="480558FE" wp14:editId="67E2C728">
            <wp:extent cx="1257300" cy="51308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850B" w14:textId="77777777" w:rsidR="001974A4" w:rsidRDefault="001974A4" w:rsidP="007D4E4F">
      <w:pPr>
        <w:rPr>
          <w:lang w:eastAsia="zh-CN"/>
        </w:rPr>
      </w:pPr>
    </w:p>
    <w:p w14:paraId="082F650F" w14:textId="37BC2B3E" w:rsidR="00F80EF7" w:rsidRPr="006E7472" w:rsidRDefault="006E7472">
      <w:pPr>
        <w:rPr>
          <w:b/>
          <w:sz w:val="36"/>
          <w:szCs w:val="36"/>
          <w:u w:val="single"/>
        </w:rPr>
      </w:pPr>
      <w:bookmarkStart w:id="0" w:name="_GoBack"/>
      <w:r>
        <w:rPr>
          <w:b/>
          <w:noProof/>
          <w:sz w:val="36"/>
          <w:szCs w:val="36"/>
          <w:u w:val="single"/>
        </w:rPr>
        <w:drawing>
          <wp:inline distT="0" distB="0" distL="0" distR="0" wp14:anchorId="4F78D185" wp14:editId="6BBD5C03">
            <wp:extent cx="5919779" cy="53721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68" cy="53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0EF7" w:rsidRPr="006E7472" w:rsidSect="00C9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61"/>
    <w:rsid w:val="001974A4"/>
    <w:rsid w:val="00293470"/>
    <w:rsid w:val="002B7BF0"/>
    <w:rsid w:val="002E3EA0"/>
    <w:rsid w:val="005A7CE8"/>
    <w:rsid w:val="006E7472"/>
    <w:rsid w:val="00713AFB"/>
    <w:rsid w:val="007D4E4F"/>
    <w:rsid w:val="009C1261"/>
    <w:rsid w:val="00B5766F"/>
    <w:rsid w:val="00C94165"/>
    <w:rsid w:val="00F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4A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</Words>
  <Characters>137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8</cp:revision>
  <dcterms:created xsi:type="dcterms:W3CDTF">2014-02-14T20:04:00Z</dcterms:created>
  <dcterms:modified xsi:type="dcterms:W3CDTF">2014-03-25T23:30:00Z</dcterms:modified>
</cp:coreProperties>
</file>