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79" w:rsidRDefault="00410F8D">
      <w:pPr>
        <w:rPr>
          <w:rFonts w:ascii="Times New Roman" w:hAnsi="Times New Roman" w:cs="Times New Roman"/>
        </w:rPr>
      </w:pPr>
      <w:r>
        <w:rPr>
          <w:rFonts w:ascii="Times New Roman" w:hAnsi="Times New Roman" w:cs="Times New Roman"/>
        </w:rPr>
        <w:t>1 Introduction</w:t>
      </w:r>
    </w:p>
    <w:p w:rsidR="00410F8D" w:rsidRPr="00410F8D" w:rsidRDefault="00410F8D" w:rsidP="00410F8D">
      <w:pPr>
        <w:pStyle w:val="ListParagraph"/>
        <w:numPr>
          <w:ilvl w:val="1"/>
          <w:numId w:val="1"/>
        </w:numPr>
        <w:rPr>
          <w:rFonts w:ascii="Times New Roman" w:hAnsi="Times New Roman" w:cs="Times New Roman"/>
        </w:rPr>
      </w:pPr>
      <w:r w:rsidRPr="00410F8D">
        <w:rPr>
          <w:rFonts w:ascii="Times New Roman" w:hAnsi="Times New Roman" w:cs="Times New Roman"/>
        </w:rPr>
        <w:t>Product Overview</w:t>
      </w:r>
    </w:p>
    <w:p w:rsidR="00410F8D" w:rsidRDefault="00410F8D" w:rsidP="00410F8D">
      <w:pPr>
        <w:rPr>
          <w:rFonts w:ascii="Times New Roman" w:hAnsi="Times New Roman" w:cs="Times New Roman"/>
        </w:rPr>
      </w:pPr>
      <w:r>
        <w:rPr>
          <w:rFonts w:ascii="Times New Roman" w:hAnsi="Times New Roman" w:cs="Times New Roman"/>
        </w:rPr>
        <w:t xml:space="preserve">This part of the system will be a software prototype of the train controller for a light-rail passenger transit system. The software will be used as a demonstration of a proposed North Shore Extension of the Port Authority of Allegheny County. This module of the system will be responsible for controlling the state of the </w:t>
      </w:r>
      <w:r w:rsidR="00D57ED7">
        <w:rPr>
          <w:rFonts w:ascii="Times New Roman" w:hAnsi="Times New Roman" w:cs="Times New Roman"/>
        </w:rPr>
        <w:t>train.</w:t>
      </w:r>
    </w:p>
    <w:p w:rsidR="00D57ED7" w:rsidRPr="00D57ED7" w:rsidRDefault="00D57ED7" w:rsidP="00D57ED7">
      <w:pPr>
        <w:pStyle w:val="ListParagraph"/>
        <w:numPr>
          <w:ilvl w:val="1"/>
          <w:numId w:val="1"/>
        </w:numPr>
        <w:rPr>
          <w:rFonts w:ascii="Times New Roman" w:hAnsi="Times New Roman" w:cs="Times New Roman"/>
        </w:rPr>
      </w:pPr>
      <w:r w:rsidRPr="00D57ED7">
        <w:rPr>
          <w:rFonts w:ascii="Times New Roman" w:hAnsi="Times New Roman" w:cs="Times New Roman"/>
        </w:rPr>
        <w:t>Purpose</w:t>
      </w:r>
    </w:p>
    <w:p w:rsidR="00D57ED7" w:rsidRDefault="00D57ED7" w:rsidP="00D57ED7">
      <w:pPr>
        <w:rPr>
          <w:rFonts w:ascii="Times New Roman" w:hAnsi="Times New Roman" w:cs="Times New Roman"/>
        </w:rPr>
      </w:pPr>
      <w:r>
        <w:rPr>
          <w:rFonts w:ascii="Times New Roman" w:hAnsi="Times New Roman" w:cs="Times New Roman"/>
        </w:rPr>
        <w:t>The purpose of this document is to define a set of requirements which will define all the functions and features required by train controller</w:t>
      </w:r>
    </w:p>
    <w:p w:rsidR="00D57ED7" w:rsidRPr="00D57ED7" w:rsidRDefault="00D57ED7" w:rsidP="00D57ED7">
      <w:pPr>
        <w:pStyle w:val="ListParagraph"/>
        <w:numPr>
          <w:ilvl w:val="1"/>
          <w:numId w:val="1"/>
        </w:numPr>
        <w:rPr>
          <w:rFonts w:ascii="Times New Roman" w:hAnsi="Times New Roman" w:cs="Times New Roman"/>
        </w:rPr>
      </w:pPr>
      <w:r w:rsidRPr="00D57ED7">
        <w:rPr>
          <w:rFonts w:ascii="Times New Roman" w:hAnsi="Times New Roman" w:cs="Times New Roman"/>
        </w:rPr>
        <w:t>Scope</w:t>
      </w:r>
    </w:p>
    <w:p w:rsidR="00D57ED7" w:rsidRDefault="00411180" w:rsidP="00D57ED7">
      <w:pPr>
        <w:rPr>
          <w:rFonts w:ascii="Times New Roman" w:hAnsi="Times New Roman" w:cs="Times New Roman"/>
        </w:rPr>
      </w:pPr>
      <w:r>
        <w:rPr>
          <w:rFonts w:ascii="Times New Roman" w:hAnsi="Times New Roman" w:cs="Times New Roman"/>
        </w:rPr>
        <w:t>The scope of this document includes an overall description of the controller, a list of specific functions and features it shall or should have, as well as the list of necessary safe features.</w:t>
      </w:r>
    </w:p>
    <w:p w:rsidR="00411180" w:rsidRPr="00411180" w:rsidRDefault="00411180" w:rsidP="00411180">
      <w:pPr>
        <w:pStyle w:val="ListParagraph"/>
        <w:numPr>
          <w:ilvl w:val="1"/>
          <w:numId w:val="1"/>
        </w:numPr>
        <w:rPr>
          <w:rFonts w:ascii="Times New Roman" w:hAnsi="Times New Roman" w:cs="Times New Roman"/>
        </w:rPr>
      </w:pPr>
      <w:r w:rsidRPr="00411180">
        <w:rPr>
          <w:rFonts w:ascii="Times New Roman" w:hAnsi="Times New Roman" w:cs="Times New Roman"/>
        </w:rPr>
        <w:t>Reference</w:t>
      </w:r>
    </w:p>
    <w:p w:rsidR="00411180" w:rsidRDefault="00411180" w:rsidP="00411180">
      <w:pPr>
        <w:pStyle w:val="ListParagraph"/>
        <w:numPr>
          <w:ilvl w:val="2"/>
          <w:numId w:val="1"/>
        </w:numPr>
        <w:rPr>
          <w:rFonts w:ascii="Times New Roman" w:hAnsi="Times New Roman" w:cs="Times New Roman"/>
        </w:rPr>
      </w:pPr>
      <w:r w:rsidRPr="00411180">
        <w:rPr>
          <w:rFonts w:ascii="Times New Roman" w:hAnsi="Times New Roman" w:cs="Times New Roman"/>
        </w:rPr>
        <w:t>IEEE-830 software requirements specification</w:t>
      </w:r>
    </w:p>
    <w:p w:rsidR="00411180" w:rsidRPr="00411180" w:rsidRDefault="00411180" w:rsidP="00411180">
      <w:pPr>
        <w:pStyle w:val="ListParagraph"/>
        <w:rPr>
          <w:rFonts w:ascii="Times New Roman" w:hAnsi="Times New Roman" w:cs="Times New Roman"/>
        </w:rPr>
      </w:pPr>
    </w:p>
    <w:p w:rsidR="00411180" w:rsidRPr="00411180" w:rsidRDefault="00411180" w:rsidP="00411180">
      <w:pPr>
        <w:pStyle w:val="ListParagraph"/>
        <w:numPr>
          <w:ilvl w:val="1"/>
          <w:numId w:val="1"/>
        </w:numPr>
        <w:rPr>
          <w:rFonts w:ascii="Times New Roman" w:hAnsi="Times New Roman" w:cs="Times New Roman"/>
        </w:rPr>
      </w:pPr>
      <w:r w:rsidRPr="00411180">
        <w:rPr>
          <w:rFonts w:ascii="Times New Roman" w:hAnsi="Times New Roman" w:cs="Times New Roman"/>
        </w:rPr>
        <w:t>Definitions and abbreviations</w:t>
      </w:r>
    </w:p>
    <w:p w:rsidR="00411180" w:rsidRDefault="00411180" w:rsidP="00411180">
      <w:pPr>
        <w:pStyle w:val="ListParagraph"/>
        <w:ind w:left="360"/>
        <w:rPr>
          <w:rFonts w:ascii="Times New Roman" w:hAnsi="Times New Roman" w:cs="Times New Roman"/>
        </w:rPr>
      </w:pPr>
      <w:r>
        <w:rPr>
          <w:rFonts w:ascii="Times New Roman" w:hAnsi="Times New Roman" w:cs="Times New Roman"/>
        </w:rPr>
        <w:t>Authority - how far (how many blocks) in distance the train is permitted to travel</w:t>
      </w:r>
    </w:p>
    <w:p w:rsidR="00411180" w:rsidRDefault="00411180" w:rsidP="00411180">
      <w:pPr>
        <w:pStyle w:val="ListParagraph"/>
        <w:ind w:left="360"/>
        <w:rPr>
          <w:rFonts w:ascii="Times New Roman" w:hAnsi="Times New Roman" w:cs="Times New Roman"/>
        </w:rPr>
      </w:pPr>
      <w:r>
        <w:rPr>
          <w:rFonts w:ascii="Times New Roman" w:hAnsi="Times New Roman" w:cs="Times New Roman"/>
        </w:rPr>
        <w:t>Block – a section of a railway line</w:t>
      </w:r>
    </w:p>
    <w:p w:rsidR="00411180" w:rsidRDefault="00411180" w:rsidP="00411180">
      <w:pPr>
        <w:pStyle w:val="ListParagraph"/>
        <w:ind w:left="360"/>
        <w:rPr>
          <w:rFonts w:ascii="Times New Roman" w:hAnsi="Times New Roman" w:cs="Times New Roman"/>
        </w:rPr>
      </w:pPr>
      <w:proofErr w:type="spellStart"/>
      <w:r>
        <w:rPr>
          <w:rFonts w:ascii="Times New Roman" w:hAnsi="Times New Roman" w:cs="Times New Roman"/>
        </w:rPr>
        <w:t>Setpoint</w:t>
      </w:r>
      <w:proofErr w:type="spellEnd"/>
      <w:r>
        <w:rPr>
          <w:rFonts w:ascii="Times New Roman" w:hAnsi="Times New Roman" w:cs="Times New Roman"/>
        </w:rPr>
        <w:t xml:space="preserve"> – the target distance that an automatic control system </w:t>
      </w:r>
      <w:proofErr w:type="spellStart"/>
      <w:r>
        <w:rPr>
          <w:rFonts w:ascii="Times New Roman" w:hAnsi="Times New Roman" w:cs="Times New Roman"/>
        </w:rPr>
        <w:t>sim</w:t>
      </w:r>
      <w:proofErr w:type="spellEnd"/>
      <w:r>
        <w:rPr>
          <w:rFonts w:ascii="Times New Roman" w:hAnsi="Times New Roman" w:cs="Times New Roman"/>
        </w:rPr>
        <w:t xml:space="preserve"> to reach</w:t>
      </w:r>
    </w:p>
    <w:p w:rsidR="00411180" w:rsidRDefault="00411180" w:rsidP="00411180">
      <w:pPr>
        <w:pStyle w:val="ListParagraph"/>
        <w:ind w:left="360"/>
        <w:rPr>
          <w:rFonts w:ascii="Times New Roman" w:hAnsi="Times New Roman" w:cs="Times New Roman"/>
        </w:rPr>
      </w:pPr>
      <w:r>
        <w:rPr>
          <w:rFonts w:ascii="Times New Roman" w:hAnsi="Times New Roman" w:cs="Times New Roman"/>
        </w:rPr>
        <w:t>CTC – Centralized Traffic Control</w:t>
      </w:r>
    </w:p>
    <w:p w:rsidR="00411180" w:rsidRDefault="00411180" w:rsidP="00411180">
      <w:pPr>
        <w:pStyle w:val="ListParagraph"/>
        <w:ind w:left="360"/>
        <w:rPr>
          <w:rFonts w:ascii="Times New Roman" w:hAnsi="Times New Roman" w:cs="Times New Roman"/>
        </w:rPr>
      </w:pPr>
      <w:r>
        <w:rPr>
          <w:rFonts w:ascii="Times New Roman" w:hAnsi="Times New Roman" w:cs="Times New Roman"/>
        </w:rPr>
        <w:t>CUI – Graphical User Interface</w:t>
      </w:r>
    </w:p>
    <w:p w:rsidR="00411180" w:rsidRDefault="00411180" w:rsidP="00411180">
      <w:pPr>
        <w:pStyle w:val="ListParagraph"/>
        <w:ind w:left="360"/>
        <w:rPr>
          <w:rFonts w:ascii="Times New Roman" w:hAnsi="Times New Roman" w:cs="Times New Roman"/>
        </w:rPr>
      </w:pPr>
    </w:p>
    <w:p w:rsidR="00411180" w:rsidRDefault="00411180" w:rsidP="00411180">
      <w:pPr>
        <w:pStyle w:val="ListParagraph"/>
        <w:numPr>
          <w:ilvl w:val="0"/>
          <w:numId w:val="1"/>
        </w:numPr>
        <w:rPr>
          <w:rFonts w:ascii="Times New Roman" w:hAnsi="Times New Roman" w:cs="Times New Roman"/>
        </w:rPr>
      </w:pPr>
      <w:r w:rsidRPr="00411180">
        <w:rPr>
          <w:rFonts w:ascii="Times New Roman" w:hAnsi="Times New Roman" w:cs="Times New Roman"/>
        </w:rPr>
        <w:t>Overall Description</w:t>
      </w:r>
    </w:p>
    <w:p w:rsidR="00411180" w:rsidRDefault="00411180" w:rsidP="00411180">
      <w:pPr>
        <w:pStyle w:val="ListParagraph"/>
        <w:ind w:left="360"/>
        <w:rPr>
          <w:rFonts w:ascii="Times New Roman" w:hAnsi="Times New Roman" w:cs="Times New Roman"/>
        </w:rPr>
      </w:pPr>
    </w:p>
    <w:p w:rsidR="00411180" w:rsidRPr="00411180" w:rsidRDefault="00411180" w:rsidP="00411180">
      <w:pPr>
        <w:pStyle w:val="ListParagraph"/>
        <w:numPr>
          <w:ilvl w:val="1"/>
          <w:numId w:val="1"/>
        </w:numPr>
        <w:rPr>
          <w:rFonts w:ascii="Times New Roman" w:hAnsi="Times New Roman" w:cs="Times New Roman"/>
        </w:rPr>
      </w:pPr>
      <w:r w:rsidRPr="00411180">
        <w:rPr>
          <w:rFonts w:ascii="Times New Roman" w:hAnsi="Times New Roman" w:cs="Times New Roman"/>
        </w:rPr>
        <w:t>Product Perspective</w:t>
      </w:r>
    </w:p>
    <w:p w:rsidR="00411180" w:rsidRDefault="00BD1CFA" w:rsidP="00411180">
      <w:pPr>
        <w:pStyle w:val="ListParagraph"/>
        <w:ind w:left="360"/>
        <w:rPr>
          <w:rFonts w:ascii="Times New Roman" w:hAnsi="Times New Roman" w:cs="Times New Roman"/>
        </w:rPr>
      </w:pPr>
      <w:r>
        <w:rPr>
          <w:rFonts w:ascii="Times New Roman" w:hAnsi="Times New Roman" w:cs="Times New Roman"/>
        </w:rPr>
        <w:t>The Train Control System makes CTC office to be able to view data of trains and tracks graphically and send control signals to trains and tracks. The CTC executes commands to the trains via the track controllers. The track controllers encodes the data into the corresponding track block with relays into the train</w:t>
      </w:r>
      <w:r w:rsidR="00A55E06">
        <w:rPr>
          <w:rFonts w:ascii="Times New Roman" w:hAnsi="Times New Roman" w:cs="Times New Roman"/>
        </w:rPr>
        <w:t xml:space="preserve"> when it enters the block.</w:t>
      </w:r>
    </w:p>
    <w:p w:rsidR="00A55E06" w:rsidRDefault="00A55E06" w:rsidP="00A55E06">
      <w:pPr>
        <w:pStyle w:val="ListParagraph"/>
        <w:ind w:left="360"/>
        <w:rPr>
          <w:rFonts w:ascii="Times New Roman" w:hAnsi="Times New Roman" w:cs="Times New Roman"/>
        </w:rPr>
      </w:pPr>
    </w:p>
    <w:p w:rsidR="00A55E06" w:rsidRDefault="00A55E06" w:rsidP="00A55E06">
      <w:pPr>
        <w:pStyle w:val="ListParagraph"/>
        <w:numPr>
          <w:ilvl w:val="1"/>
          <w:numId w:val="1"/>
        </w:numPr>
        <w:rPr>
          <w:rFonts w:ascii="Times New Roman" w:hAnsi="Times New Roman" w:cs="Times New Roman"/>
        </w:rPr>
      </w:pPr>
      <w:r w:rsidRPr="00A55E06">
        <w:rPr>
          <w:rFonts w:ascii="Times New Roman" w:hAnsi="Times New Roman" w:cs="Times New Roman"/>
        </w:rPr>
        <w:t>Product Functions</w:t>
      </w:r>
    </w:p>
    <w:p w:rsidR="00A55E06" w:rsidRDefault="00240018" w:rsidP="00A55E06">
      <w:pPr>
        <w:pStyle w:val="ListParagraph"/>
        <w:ind w:left="360"/>
        <w:rPr>
          <w:rFonts w:ascii="Times New Roman" w:hAnsi="Times New Roman" w:cs="Times New Roman"/>
        </w:rPr>
      </w:pPr>
      <w:r>
        <w:rPr>
          <w:rFonts w:ascii="Times New Roman" w:hAnsi="Times New Roman" w:cs="Times New Roman"/>
        </w:rPr>
        <w:t>The product shall properly receive command from the track which was given by CTC and modified by the track controller, as well as give commands to the train.</w:t>
      </w:r>
    </w:p>
    <w:p w:rsidR="00240018" w:rsidRDefault="00240018" w:rsidP="00240018">
      <w:pPr>
        <w:pStyle w:val="ListParagraph"/>
        <w:ind w:left="360"/>
        <w:rPr>
          <w:rFonts w:ascii="Times New Roman" w:hAnsi="Times New Roman" w:cs="Times New Roman"/>
        </w:rPr>
      </w:pPr>
    </w:p>
    <w:p w:rsidR="00240018" w:rsidRPr="00240018" w:rsidRDefault="00240018" w:rsidP="00240018">
      <w:pPr>
        <w:pStyle w:val="ListParagraph"/>
        <w:numPr>
          <w:ilvl w:val="1"/>
          <w:numId w:val="1"/>
        </w:numPr>
        <w:rPr>
          <w:rFonts w:ascii="Times New Roman" w:hAnsi="Times New Roman" w:cs="Times New Roman"/>
        </w:rPr>
      </w:pPr>
      <w:r w:rsidRPr="00240018">
        <w:rPr>
          <w:rFonts w:ascii="Times New Roman" w:hAnsi="Times New Roman" w:cs="Times New Roman"/>
        </w:rPr>
        <w:t>User Characteristics</w:t>
      </w:r>
    </w:p>
    <w:p w:rsidR="00240018" w:rsidRDefault="00240018" w:rsidP="00240018">
      <w:pPr>
        <w:pStyle w:val="ListParagraph"/>
        <w:ind w:left="360"/>
        <w:rPr>
          <w:rFonts w:ascii="Times New Roman" w:hAnsi="Times New Roman" w:cs="Times New Roman"/>
          <w:color w:val="FF0000"/>
        </w:rPr>
      </w:pPr>
      <w:r w:rsidRPr="00240018">
        <w:rPr>
          <w:rFonts w:ascii="Times New Roman" w:hAnsi="Times New Roman" w:cs="Times New Roman"/>
          <w:color w:val="FF0000"/>
        </w:rPr>
        <w:t>Needs to be discussed</w:t>
      </w:r>
    </w:p>
    <w:p w:rsidR="00240018" w:rsidRDefault="00240018" w:rsidP="00240018">
      <w:pPr>
        <w:rPr>
          <w:rFonts w:ascii="Times New Roman" w:hAnsi="Times New Roman" w:cs="Times New Roman"/>
        </w:rPr>
      </w:pPr>
      <w:r>
        <w:rPr>
          <w:rFonts w:ascii="Times New Roman" w:hAnsi="Times New Roman" w:cs="Times New Roman"/>
        </w:rPr>
        <w:t>3 Specific Requirements</w:t>
      </w:r>
    </w:p>
    <w:p w:rsidR="00240018" w:rsidRDefault="00240018" w:rsidP="00240018">
      <w:pPr>
        <w:rPr>
          <w:rFonts w:ascii="Times New Roman" w:hAnsi="Times New Roman" w:cs="Times New Roman"/>
        </w:rPr>
      </w:pPr>
      <w:r>
        <w:rPr>
          <w:rFonts w:ascii="Times New Roman" w:hAnsi="Times New Roman" w:cs="Times New Roman"/>
        </w:rPr>
        <w:t xml:space="preserve">3.1 External Interface </w:t>
      </w:r>
      <w:proofErr w:type="spellStart"/>
      <w:r>
        <w:rPr>
          <w:rFonts w:ascii="Times New Roman" w:hAnsi="Times New Roman" w:cs="Times New Roman"/>
        </w:rPr>
        <w:t>Requirments</w:t>
      </w:r>
      <w:proofErr w:type="spellEnd"/>
    </w:p>
    <w:p w:rsidR="00240018" w:rsidRDefault="00240018" w:rsidP="00240018">
      <w:pPr>
        <w:rPr>
          <w:rFonts w:ascii="Times New Roman" w:hAnsi="Times New Roman" w:cs="Times New Roman"/>
        </w:rPr>
      </w:pPr>
      <w:r>
        <w:rPr>
          <w:rFonts w:ascii="Times New Roman" w:hAnsi="Times New Roman" w:cs="Times New Roman"/>
        </w:rPr>
        <w:t>3.1.1</w:t>
      </w:r>
      <w:r w:rsidR="002B6C90">
        <w:rPr>
          <w:rFonts w:ascii="Times New Roman" w:hAnsi="Times New Roman" w:cs="Times New Roman"/>
        </w:rPr>
        <w:t xml:space="preserve"> Software Interface</w:t>
      </w:r>
    </w:p>
    <w:p w:rsidR="002B6C90" w:rsidRDefault="002B6C90" w:rsidP="00240018">
      <w:pPr>
        <w:rPr>
          <w:rFonts w:ascii="Times New Roman" w:hAnsi="Times New Roman" w:cs="Times New Roman"/>
        </w:rPr>
      </w:pPr>
      <w:r>
        <w:rPr>
          <w:rFonts w:ascii="Times New Roman" w:hAnsi="Times New Roman" w:cs="Times New Roman"/>
        </w:rPr>
        <w:t xml:space="preserve">3.1.1.1 Inputs from </w:t>
      </w:r>
      <w:r w:rsidR="004102DB">
        <w:rPr>
          <w:rFonts w:ascii="Times New Roman" w:hAnsi="Times New Roman" w:cs="Times New Roman"/>
        </w:rPr>
        <w:t>track</w:t>
      </w:r>
    </w:p>
    <w:p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lastRenderedPageBreak/>
        <w:t>3.1.1.1.1 Train authority</w:t>
      </w:r>
    </w:p>
    <w:p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3.1.1.1.2 Track Speed limits</w:t>
      </w:r>
    </w:p>
    <w:p w:rsidR="002B6C90" w:rsidRPr="00B6568E" w:rsidRDefault="002B6C90"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3.1.1.1.3 Route information</w:t>
      </w:r>
    </w:p>
    <w:p w:rsidR="002B6C90"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3.1.1.1.4</w:t>
      </w:r>
      <w:r w:rsidR="002B6C90" w:rsidRPr="00B6568E">
        <w:rPr>
          <w:rFonts w:ascii="Times New Roman" w:hAnsi="Times New Roman" w:cs="Times New Roman"/>
          <w:color w:val="ED7D31" w:themeColor="accent2"/>
        </w:rPr>
        <w:t xml:space="preserve"> Emergency Stop signal due to 2 trains clashing into each other</w:t>
      </w:r>
    </w:p>
    <w:p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 xml:space="preserve">3.1.1.1.5 Tunnel Light Signal </w:t>
      </w:r>
    </w:p>
    <w:p w:rsidR="004102DB" w:rsidRDefault="004102DB" w:rsidP="00240018">
      <w:pPr>
        <w:rPr>
          <w:rFonts w:ascii="Times New Roman" w:hAnsi="Times New Roman" w:cs="Times New Roman"/>
        </w:rPr>
      </w:pPr>
      <w:r>
        <w:rPr>
          <w:rFonts w:ascii="Times New Roman" w:hAnsi="Times New Roman" w:cs="Times New Roman"/>
        </w:rPr>
        <w:t>3.1.1.2 Outputs to track</w:t>
      </w:r>
    </w:p>
    <w:p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3.1.1.2.1 Train Speed</w:t>
      </w:r>
    </w:p>
    <w:p w:rsidR="004102DB" w:rsidRPr="00B6568E" w:rsidRDefault="004102D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3.1.1.2.2 Train Direction</w:t>
      </w:r>
    </w:p>
    <w:p w:rsidR="00BE6DEB" w:rsidRDefault="00BE6DEB" w:rsidP="00240018">
      <w:pPr>
        <w:rPr>
          <w:rFonts w:ascii="Times New Roman" w:hAnsi="Times New Roman" w:cs="Times New Roman"/>
        </w:rPr>
      </w:pPr>
      <w:r>
        <w:rPr>
          <w:rFonts w:ascii="Times New Roman" w:hAnsi="Times New Roman" w:cs="Times New Roman"/>
        </w:rPr>
        <w:t>3.1.1.3 Input into trains</w:t>
      </w:r>
    </w:p>
    <w:p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3.1.1.3.1 Authority</w:t>
      </w:r>
    </w:p>
    <w:p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3.1.1.3.2 Acceleration</w:t>
      </w:r>
    </w:p>
    <w:p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3.1.1.3.3 Emergency brake signal</w:t>
      </w:r>
    </w:p>
    <w:p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3.1.1.3.4 Speed Limit</w:t>
      </w:r>
    </w:p>
    <w:p w:rsidR="00BE6DEB"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3.1.1.3.5 Light signal</w:t>
      </w:r>
    </w:p>
    <w:p w:rsidR="00B6568E" w:rsidRDefault="00B6568E" w:rsidP="00240018">
      <w:pPr>
        <w:rPr>
          <w:rFonts w:ascii="Times New Roman" w:hAnsi="Times New Roman" w:cs="Times New Roman"/>
          <w:color w:val="ED7D31" w:themeColor="accent2"/>
        </w:rPr>
      </w:pPr>
      <w:r>
        <w:rPr>
          <w:rFonts w:ascii="Times New Roman" w:hAnsi="Times New Roman" w:cs="Times New Roman"/>
          <w:color w:val="ED7D31" w:themeColor="accent2"/>
        </w:rPr>
        <w:t>3.1.1.3.6 Door Signal</w:t>
      </w:r>
    </w:p>
    <w:p w:rsidR="0000192A" w:rsidRPr="00B6568E"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3.1.1.3.7 Failure handle signal</w:t>
      </w:r>
    </w:p>
    <w:p w:rsidR="00BE6DEB" w:rsidRDefault="00BE6DEB" w:rsidP="00240018">
      <w:pPr>
        <w:rPr>
          <w:rFonts w:ascii="Times New Roman" w:hAnsi="Times New Roman" w:cs="Times New Roman"/>
        </w:rPr>
      </w:pPr>
      <w:r>
        <w:rPr>
          <w:rFonts w:ascii="Times New Roman" w:hAnsi="Times New Roman" w:cs="Times New Roman"/>
        </w:rPr>
        <w:t>3.1.1.4 Output from Train</w:t>
      </w:r>
    </w:p>
    <w:p w:rsidR="00BE6DEB" w:rsidRPr="00B6568E" w:rsidRDefault="00BE6DEB"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3.1.1.4.1 Current speed</w:t>
      </w:r>
    </w:p>
    <w:p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3.1.1.4.2 Current Light status</w:t>
      </w:r>
    </w:p>
    <w:p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3.1.1.4.3 Door Status</w:t>
      </w:r>
    </w:p>
    <w:p w:rsid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3.1.1.4.4 Authority Update</w:t>
      </w:r>
    </w:p>
    <w:p w:rsidR="0000192A" w:rsidRPr="00B6568E" w:rsidRDefault="0000192A" w:rsidP="00240018">
      <w:pPr>
        <w:rPr>
          <w:rFonts w:ascii="Times New Roman" w:hAnsi="Times New Roman" w:cs="Times New Roman"/>
          <w:color w:val="ED7D31" w:themeColor="accent2"/>
        </w:rPr>
      </w:pPr>
      <w:r>
        <w:rPr>
          <w:rFonts w:ascii="Times New Roman" w:hAnsi="Times New Roman" w:cs="Times New Roman"/>
          <w:color w:val="ED7D31" w:themeColor="accent2"/>
        </w:rPr>
        <w:t>3.1.1.4.5</w:t>
      </w:r>
      <w:r>
        <w:rPr>
          <w:rFonts w:ascii="Times New Roman" w:hAnsi="Times New Roman" w:cs="Times New Roman"/>
          <w:color w:val="ED7D31" w:themeColor="accent2"/>
        </w:rPr>
        <w:t xml:space="preserve"> Failure type signal</w:t>
      </w:r>
    </w:p>
    <w:p w:rsidR="00BE6DEB" w:rsidRDefault="00B6568E" w:rsidP="00240018">
      <w:pPr>
        <w:rPr>
          <w:rFonts w:ascii="Times New Roman" w:hAnsi="Times New Roman" w:cs="Times New Roman"/>
        </w:rPr>
      </w:pPr>
      <w:r>
        <w:rPr>
          <w:rFonts w:ascii="Times New Roman" w:hAnsi="Times New Roman" w:cs="Times New Roman"/>
        </w:rPr>
        <w:t>3.1.2 Communications Protocols</w:t>
      </w:r>
    </w:p>
    <w:p w:rsidR="00B6568E" w:rsidRDefault="00B6568E" w:rsidP="00240018">
      <w:pPr>
        <w:rPr>
          <w:rFonts w:ascii="Times New Roman" w:hAnsi="Times New Roman" w:cs="Times New Roman"/>
        </w:rPr>
      </w:pPr>
      <w:r>
        <w:rPr>
          <w:rFonts w:ascii="Times New Roman" w:hAnsi="Times New Roman" w:cs="Times New Roman"/>
        </w:rPr>
        <w:t>3.1.2.1 Communication shall be passed from module to module as follows:</w:t>
      </w:r>
    </w:p>
    <w:p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3.1.2.1.1 CTC office to Track Controller</w:t>
      </w:r>
    </w:p>
    <w:p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3.1.2.1.2 Track Controller to Track Model</w:t>
      </w:r>
    </w:p>
    <w:p w:rsidR="00B6568E" w:rsidRP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3.1.2.1.3 Track Model to Train Controller</w:t>
      </w:r>
    </w:p>
    <w:p w:rsidR="00B6568E" w:rsidRDefault="00B6568E" w:rsidP="00240018">
      <w:pPr>
        <w:rPr>
          <w:rFonts w:ascii="Times New Roman" w:hAnsi="Times New Roman" w:cs="Times New Roman"/>
          <w:color w:val="ED7D31" w:themeColor="accent2"/>
        </w:rPr>
      </w:pPr>
      <w:r w:rsidRPr="00B6568E">
        <w:rPr>
          <w:rFonts w:ascii="Times New Roman" w:hAnsi="Times New Roman" w:cs="Times New Roman"/>
          <w:color w:val="ED7D31" w:themeColor="accent2"/>
        </w:rPr>
        <w:t>3.1.2.1.4 Train Controller to Train Model</w:t>
      </w:r>
    </w:p>
    <w:p w:rsidR="00B6568E" w:rsidRDefault="00B6568E" w:rsidP="00240018">
      <w:pPr>
        <w:rPr>
          <w:rFonts w:ascii="Times New Roman" w:hAnsi="Times New Roman" w:cs="Times New Roman"/>
        </w:rPr>
      </w:pPr>
      <w:r w:rsidRPr="00B6568E">
        <w:rPr>
          <w:rFonts w:ascii="Times New Roman" w:hAnsi="Times New Roman" w:cs="Times New Roman"/>
        </w:rPr>
        <w:t>3.1.3</w:t>
      </w:r>
      <w:r>
        <w:rPr>
          <w:rFonts w:ascii="Times New Roman" w:hAnsi="Times New Roman" w:cs="Times New Roman"/>
        </w:rPr>
        <w:t xml:space="preserve"> Operation</w:t>
      </w:r>
    </w:p>
    <w:p w:rsidR="00B6568E" w:rsidRDefault="00B6568E" w:rsidP="00240018">
      <w:pPr>
        <w:rPr>
          <w:rFonts w:ascii="Times New Roman" w:hAnsi="Times New Roman" w:cs="Times New Roman"/>
        </w:rPr>
      </w:pPr>
      <w:r>
        <w:rPr>
          <w:rFonts w:ascii="Times New Roman" w:hAnsi="Times New Roman" w:cs="Times New Roman"/>
        </w:rPr>
        <w:lastRenderedPageBreak/>
        <w:t>The system will need to be operated by the CTC office. The CTC shall be able to determine the trains overall status. However, the train system shall be able to automatically execute its authority, including deny the authority and speed limit and authority. Thus, given a route schedule, the transit system should be fully automatic.</w:t>
      </w:r>
    </w:p>
    <w:p w:rsidR="00B6568E" w:rsidRDefault="00B6568E" w:rsidP="00240018">
      <w:pPr>
        <w:rPr>
          <w:rFonts w:ascii="Times New Roman" w:hAnsi="Times New Roman" w:cs="Times New Roman"/>
        </w:rPr>
      </w:pPr>
      <w:r>
        <w:rPr>
          <w:rFonts w:ascii="Times New Roman" w:hAnsi="Times New Roman" w:cs="Times New Roman"/>
        </w:rPr>
        <w:t>3.2 Product Function</w:t>
      </w:r>
    </w:p>
    <w:p w:rsidR="00B6568E" w:rsidRPr="0000192A" w:rsidRDefault="00B6568E" w:rsidP="00240018">
      <w:pPr>
        <w:rPr>
          <w:rFonts w:ascii="Times New Roman" w:hAnsi="Times New Roman" w:cs="Times New Roman"/>
          <w:color w:val="ED7D31" w:themeColor="accent2"/>
        </w:rPr>
      </w:pPr>
      <w:r w:rsidRPr="0000192A">
        <w:rPr>
          <w:rFonts w:ascii="Times New Roman" w:hAnsi="Times New Roman" w:cs="Times New Roman"/>
          <w:color w:val="ED7D31" w:themeColor="accent2"/>
        </w:rPr>
        <w:t>3.2.1</w:t>
      </w:r>
      <w:r w:rsidR="0000192A" w:rsidRPr="0000192A">
        <w:rPr>
          <w:rFonts w:ascii="Times New Roman" w:hAnsi="Times New Roman" w:cs="Times New Roman"/>
          <w:color w:val="ED7D31" w:themeColor="accent2"/>
        </w:rPr>
        <w:t xml:space="preserve"> The train controller shall regulate the speed of the train to the set point while not exceeding the speed limit or authority allowed by the system.</w:t>
      </w:r>
    </w:p>
    <w:p w:rsidR="0000192A" w:rsidRPr="0000192A" w:rsidRDefault="0000192A" w:rsidP="00240018">
      <w:pPr>
        <w:rPr>
          <w:rFonts w:ascii="Times New Roman" w:hAnsi="Times New Roman" w:cs="Times New Roman"/>
          <w:color w:val="ED7D31" w:themeColor="accent2"/>
        </w:rPr>
      </w:pPr>
      <w:r w:rsidRPr="0000192A">
        <w:rPr>
          <w:rFonts w:ascii="Times New Roman" w:hAnsi="Times New Roman" w:cs="Times New Roman"/>
          <w:color w:val="ED7D31" w:themeColor="accent2"/>
        </w:rPr>
        <w:t xml:space="preserve">3.2.2 The train controller shall use track signals as input and decode the information to determine speed limit and </w:t>
      </w:r>
      <w:proofErr w:type="spellStart"/>
      <w:r w:rsidRPr="0000192A">
        <w:rPr>
          <w:rFonts w:ascii="Times New Roman" w:hAnsi="Times New Roman" w:cs="Times New Roman"/>
          <w:color w:val="ED7D31" w:themeColor="accent2"/>
        </w:rPr>
        <w:t>autyority</w:t>
      </w:r>
      <w:proofErr w:type="spellEnd"/>
    </w:p>
    <w:p w:rsidR="0000192A" w:rsidRPr="0000192A" w:rsidRDefault="0000192A" w:rsidP="00240018">
      <w:pPr>
        <w:rPr>
          <w:rFonts w:ascii="Times New Roman" w:hAnsi="Times New Roman" w:cs="Times New Roman"/>
          <w:color w:val="ED7D31" w:themeColor="accent2"/>
        </w:rPr>
      </w:pPr>
      <w:r w:rsidRPr="0000192A">
        <w:rPr>
          <w:rFonts w:ascii="Times New Roman" w:hAnsi="Times New Roman" w:cs="Times New Roman"/>
          <w:color w:val="ED7D31" w:themeColor="accent2"/>
        </w:rPr>
        <w:t>3.2.3 The train controller shall be able to open and close train doors when at stops or for emergency exit.</w:t>
      </w:r>
    </w:p>
    <w:p w:rsidR="0000192A" w:rsidRPr="0000192A" w:rsidRDefault="0000192A" w:rsidP="00240018">
      <w:pPr>
        <w:rPr>
          <w:rFonts w:ascii="Times New Roman" w:hAnsi="Times New Roman" w:cs="Times New Roman"/>
          <w:color w:val="ED7D31" w:themeColor="accent2"/>
        </w:rPr>
      </w:pPr>
      <w:r w:rsidRPr="0000192A">
        <w:rPr>
          <w:rFonts w:ascii="Times New Roman" w:hAnsi="Times New Roman" w:cs="Times New Roman"/>
          <w:color w:val="ED7D31" w:themeColor="accent2"/>
        </w:rPr>
        <w:t>3.2.4 The train controller shall be able to turn on or off the lights both automatically while enter tunnels or done manually</w:t>
      </w:r>
    </w:p>
    <w:p w:rsidR="0000192A" w:rsidRDefault="0000192A" w:rsidP="00240018">
      <w:pPr>
        <w:rPr>
          <w:rFonts w:ascii="Times New Roman" w:hAnsi="Times New Roman" w:cs="Times New Roman"/>
          <w:color w:val="ED7D31" w:themeColor="accent2"/>
        </w:rPr>
      </w:pPr>
      <w:r w:rsidRPr="0000192A">
        <w:rPr>
          <w:rFonts w:ascii="Times New Roman" w:hAnsi="Times New Roman" w:cs="Times New Roman"/>
          <w:color w:val="ED7D31" w:themeColor="accent2"/>
        </w:rPr>
        <w:t xml:space="preserve">3.2.5 The train controller shall monitor the train for failures and act upon failure. </w:t>
      </w:r>
    </w:p>
    <w:p w:rsidR="008E4EB2" w:rsidRDefault="008E4EB2" w:rsidP="00240018">
      <w:pPr>
        <w:rPr>
          <w:rFonts w:ascii="Times New Roman" w:hAnsi="Times New Roman" w:cs="Times New Roman"/>
        </w:rPr>
      </w:pPr>
      <w:r>
        <w:rPr>
          <w:rFonts w:ascii="Times New Roman" w:hAnsi="Times New Roman" w:cs="Times New Roman"/>
        </w:rPr>
        <w:t>3.3 Performance requirements</w:t>
      </w:r>
    </w:p>
    <w:p w:rsidR="008E4EB2" w:rsidRPr="008E4EB2" w:rsidRDefault="008E4EB2" w:rsidP="00240018">
      <w:pPr>
        <w:rPr>
          <w:rFonts w:ascii="Times New Roman" w:hAnsi="Times New Roman" w:cs="Times New Roman"/>
          <w:color w:val="ED7D31" w:themeColor="accent2"/>
        </w:rPr>
      </w:pPr>
      <w:r w:rsidRPr="008E4EB2">
        <w:rPr>
          <w:rFonts w:ascii="Times New Roman" w:hAnsi="Times New Roman" w:cs="Times New Roman"/>
          <w:color w:val="ED7D31" w:themeColor="accent2"/>
        </w:rPr>
        <w:t>3.3.1 The train control shall receive activities within 0.1 second</w:t>
      </w:r>
    </w:p>
    <w:p w:rsidR="008E4EB2" w:rsidRDefault="008E4EB2" w:rsidP="00240018">
      <w:pPr>
        <w:rPr>
          <w:rFonts w:ascii="Times New Roman" w:hAnsi="Times New Roman" w:cs="Times New Roman"/>
        </w:rPr>
      </w:pPr>
      <w:r>
        <w:rPr>
          <w:rFonts w:ascii="Times New Roman" w:hAnsi="Times New Roman" w:cs="Times New Roman"/>
        </w:rPr>
        <w:t>3.4 Design constraints</w:t>
      </w:r>
    </w:p>
    <w:p w:rsidR="008E4EB2" w:rsidRDefault="008E4EB2" w:rsidP="00240018">
      <w:pPr>
        <w:rPr>
          <w:rFonts w:ascii="Times New Roman" w:hAnsi="Times New Roman" w:cs="Times New Roman"/>
        </w:rPr>
      </w:pPr>
      <w:r>
        <w:rPr>
          <w:rFonts w:ascii="Times New Roman" w:hAnsi="Times New Roman" w:cs="Times New Roman"/>
        </w:rPr>
        <w:t>3.5 Software System Attributes</w:t>
      </w:r>
    </w:p>
    <w:p w:rsidR="008E4EB2" w:rsidRDefault="008E4EB2" w:rsidP="00240018">
      <w:pPr>
        <w:rPr>
          <w:rFonts w:ascii="Times New Roman" w:hAnsi="Times New Roman" w:cs="Times New Roman"/>
        </w:rPr>
      </w:pPr>
      <w:r>
        <w:rPr>
          <w:rFonts w:ascii="Times New Roman" w:hAnsi="Times New Roman" w:cs="Times New Roman"/>
        </w:rPr>
        <w:t>3.5.1 Reliability</w:t>
      </w:r>
    </w:p>
    <w:p w:rsidR="008E4EB2" w:rsidRDefault="008E4EB2" w:rsidP="00240018">
      <w:pPr>
        <w:rPr>
          <w:rFonts w:ascii="Times New Roman" w:hAnsi="Times New Roman" w:cs="Times New Roman"/>
        </w:rPr>
      </w:pPr>
      <w:r>
        <w:rPr>
          <w:rFonts w:ascii="Times New Roman" w:hAnsi="Times New Roman" w:cs="Times New Roman"/>
        </w:rPr>
        <w:t>The system shall operate a simulation in a fail-safe manner. The train controller is a safety critical while train has a failure. Thus the train controller should be 100% reliable and should account for all possible failures.</w:t>
      </w:r>
    </w:p>
    <w:p w:rsidR="008E4EB2" w:rsidRDefault="008E4EB2" w:rsidP="00240018">
      <w:pPr>
        <w:rPr>
          <w:rFonts w:ascii="Times New Roman" w:hAnsi="Times New Roman" w:cs="Times New Roman"/>
        </w:rPr>
      </w:pPr>
      <w:r>
        <w:rPr>
          <w:rFonts w:ascii="Times New Roman" w:hAnsi="Times New Roman" w:cs="Times New Roman"/>
        </w:rPr>
        <w:t>3.5.2 Security</w:t>
      </w:r>
    </w:p>
    <w:p w:rsidR="008E4EB2" w:rsidRDefault="008E4EB2" w:rsidP="00240018">
      <w:pPr>
        <w:rPr>
          <w:rFonts w:ascii="Times New Roman" w:hAnsi="Times New Roman" w:cs="Times New Roman"/>
        </w:rPr>
      </w:pPr>
      <w:r>
        <w:rPr>
          <w:rFonts w:ascii="Times New Roman" w:hAnsi="Times New Roman" w:cs="Times New Roman"/>
        </w:rPr>
        <w:t>3.5.3 Portability</w:t>
      </w:r>
    </w:p>
    <w:p w:rsidR="008E4EB2" w:rsidRPr="008E4EB2" w:rsidRDefault="008E4EB2" w:rsidP="00240018">
      <w:pPr>
        <w:rPr>
          <w:rFonts w:ascii="Times New Roman" w:hAnsi="Times New Roman" w:cs="Times New Roman"/>
        </w:rPr>
      </w:pPr>
      <w:bookmarkStart w:id="0" w:name="_GoBack"/>
      <w:bookmarkEnd w:id="0"/>
    </w:p>
    <w:p w:rsidR="0000192A" w:rsidRPr="00B6568E" w:rsidRDefault="0000192A" w:rsidP="00240018">
      <w:pPr>
        <w:rPr>
          <w:rFonts w:ascii="Times New Roman" w:hAnsi="Times New Roman" w:cs="Times New Roman"/>
        </w:rPr>
      </w:pPr>
    </w:p>
    <w:p w:rsidR="00B6568E" w:rsidRDefault="00B6568E" w:rsidP="00240018">
      <w:pPr>
        <w:rPr>
          <w:rFonts w:ascii="Times New Roman" w:hAnsi="Times New Roman" w:cs="Times New Roman"/>
        </w:rPr>
      </w:pPr>
    </w:p>
    <w:p w:rsidR="00B6568E" w:rsidRPr="00B6568E" w:rsidRDefault="00B6568E" w:rsidP="00240018">
      <w:pPr>
        <w:rPr>
          <w:rFonts w:ascii="Times New Roman" w:hAnsi="Times New Roman" w:cs="Times New Roman"/>
        </w:rPr>
      </w:pPr>
    </w:p>
    <w:p w:rsidR="004102DB" w:rsidRDefault="004102DB" w:rsidP="00240018">
      <w:pPr>
        <w:rPr>
          <w:rFonts w:ascii="Times New Roman" w:hAnsi="Times New Roman" w:cs="Times New Roman"/>
        </w:rPr>
      </w:pPr>
    </w:p>
    <w:p w:rsidR="004102DB" w:rsidRDefault="004102DB" w:rsidP="00240018">
      <w:pPr>
        <w:rPr>
          <w:rFonts w:ascii="Times New Roman" w:hAnsi="Times New Roman" w:cs="Times New Roman"/>
        </w:rPr>
      </w:pPr>
    </w:p>
    <w:p w:rsidR="004102DB" w:rsidRDefault="004102DB" w:rsidP="00240018">
      <w:pPr>
        <w:rPr>
          <w:rFonts w:ascii="Times New Roman" w:hAnsi="Times New Roman" w:cs="Times New Roman"/>
        </w:rPr>
      </w:pPr>
    </w:p>
    <w:p w:rsidR="002B6C90" w:rsidRDefault="002B6C90" w:rsidP="00240018">
      <w:pPr>
        <w:rPr>
          <w:rFonts w:ascii="Times New Roman" w:hAnsi="Times New Roman" w:cs="Times New Roman"/>
        </w:rPr>
      </w:pPr>
    </w:p>
    <w:p w:rsidR="00240018" w:rsidRPr="00240018" w:rsidRDefault="00240018" w:rsidP="00240018">
      <w:pPr>
        <w:rPr>
          <w:rFonts w:ascii="Times New Roman" w:hAnsi="Times New Roman" w:cs="Times New Roman"/>
        </w:rPr>
      </w:pPr>
    </w:p>
    <w:p w:rsidR="00A55E06" w:rsidRPr="00A55E06" w:rsidRDefault="00A55E06" w:rsidP="00A55E06">
      <w:pPr>
        <w:rPr>
          <w:rFonts w:ascii="Times New Roman" w:hAnsi="Times New Roman" w:cs="Times New Roman"/>
        </w:rPr>
      </w:pPr>
    </w:p>
    <w:p w:rsidR="00411180" w:rsidRPr="00411180" w:rsidRDefault="00411180" w:rsidP="00411180">
      <w:pPr>
        <w:pStyle w:val="ListParagraph"/>
        <w:ind w:left="360"/>
        <w:rPr>
          <w:rFonts w:ascii="Times New Roman" w:hAnsi="Times New Roman" w:cs="Times New Roman"/>
        </w:rPr>
      </w:pPr>
    </w:p>
    <w:p w:rsidR="00411180" w:rsidRPr="00411180" w:rsidRDefault="00411180" w:rsidP="00411180">
      <w:pPr>
        <w:pStyle w:val="ListParagraph"/>
        <w:rPr>
          <w:rFonts w:ascii="Times New Roman" w:hAnsi="Times New Roman" w:cs="Times New Roman"/>
        </w:rPr>
      </w:pPr>
    </w:p>
    <w:p w:rsidR="00D57ED7" w:rsidRPr="00410F8D" w:rsidRDefault="00D57ED7">
      <w:pPr>
        <w:rPr>
          <w:rFonts w:ascii="Times New Roman" w:hAnsi="Times New Roman" w:cs="Times New Roman"/>
        </w:rPr>
      </w:pPr>
    </w:p>
    <w:sectPr w:rsidR="00D57ED7" w:rsidRPr="00410F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165C6"/>
    <w:multiLevelType w:val="multilevel"/>
    <w:tmpl w:val="3AB21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F8D"/>
    <w:rsid w:val="0000192A"/>
    <w:rsid w:val="00240018"/>
    <w:rsid w:val="002B6C90"/>
    <w:rsid w:val="00383779"/>
    <w:rsid w:val="004102DB"/>
    <w:rsid w:val="00410F8D"/>
    <w:rsid w:val="00411180"/>
    <w:rsid w:val="008E4EB2"/>
    <w:rsid w:val="00A55E06"/>
    <w:rsid w:val="00B6568E"/>
    <w:rsid w:val="00BD1CFA"/>
    <w:rsid w:val="00BE6DEB"/>
    <w:rsid w:val="00D5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607C4-4EBD-4203-89B7-3A360ACE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8D"/>
    <w:pPr>
      <w:ind w:left="720"/>
      <w:contextualSpacing/>
    </w:pPr>
  </w:style>
  <w:style w:type="paragraph" w:styleId="Date">
    <w:name w:val="Date"/>
    <w:basedOn w:val="Normal"/>
    <w:next w:val="Normal"/>
    <w:link w:val="DateChar"/>
    <w:uiPriority w:val="99"/>
    <w:semiHidden/>
    <w:unhideWhenUsed/>
    <w:rsid w:val="0000192A"/>
  </w:style>
  <w:style w:type="character" w:customStyle="1" w:styleId="DateChar">
    <w:name w:val="Date Char"/>
    <w:basedOn w:val="DefaultParagraphFont"/>
    <w:link w:val="Date"/>
    <w:uiPriority w:val="99"/>
    <w:semiHidden/>
    <w:rsid w:val="00001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 light</dc:creator>
  <cp:keywords/>
  <dc:description/>
  <cp:lastModifiedBy>hone light</cp:lastModifiedBy>
  <cp:revision>1</cp:revision>
  <dcterms:created xsi:type="dcterms:W3CDTF">2014-01-26T20:47:00Z</dcterms:created>
  <dcterms:modified xsi:type="dcterms:W3CDTF">2014-01-27T02:13:00Z</dcterms:modified>
</cp:coreProperties>
</file>