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A456FE" w14:textId="77777777" w:rsidR="00A82FC3" w:rsidRDefault="00A82FC3" w:rsidP="00A82FC3">
      <w:pPr>
        <w:jc w:val="center"/>
        <w:rPr>
          <w:rFonts w:ascii="Times" w:hAnsi="Times"/>
          <w:sz w:val="52"/>
        </w:rPr>
      </w:pPr>
    </w:p>
    <w:p w14:paraId="1D93CA07" w14:textId="77777777" w:rsidR="00936C05" w:rsidRPr="003B5F88" w:rsidRDefault="00936C05" w:rsidP="00936C05">
      <w:pPr>
        <w:jc w:val="center"/>
        <w:rPr>
          <w:rFonts w:ascii="Engravers MT" w:hAnsi="Engravers MT"/>
          <w:b/>
          <w:i/>
          <w:iCs/>
          <w:sz w:val="144"/>
          <w:szCs w:val="144"/>
        </w:rPr>
      </w:pPr>
      <w:r w:rsidRPr="003B5F88">
        <w:rPr>
          <w:rFonts w:ascii="Engravers MT" w:hAnsi="Engravers MT"/>
          <w:b/>
          <w:i/>
          <w:sz w:val="144"/>
          <w:szCs w:val="144"/>
        </w:rPr>
        <w:t>SHWOZ</w:t>
      </w:r>
    </w:p>
    <w:p w14:paraId="17A9FC95" w14:textId="51A47A53" w:rsidR="00A82FC3" w:rsidRDefault="00936C05" w:rsidP="00936C05">
      <w:pPr>
        <w:jc w:val="center"/>
        <w:rPr>
          <w:rFonts w:ascii="Engravers MT" w:hAnsi="Engravers MT"/>
          <w:b/>
          <w:i/>
        </w:rPr>
      </w:pPr>
      <w:r w:rsidRPr="003B5F88">
        <w:rPr>
          <w:rFonts w:ascii="Engravers MT" w:hAnsi="Engravers MT"/>
          <w:b/>
          <w:i/>
          <w:noProof/>
        </w:rPr>
        <w:drawing>
          <wp:inline distT="0" distB="0" distL="0" distR="0" wp14:anchorId="081364D3" wp14:editId="6B0FA11B">
            <wp:extent cx="548640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6700"/>
                    </a:xfrm>
                    <a:prstGeom prst="rect">
                      <a:avLst/>
                    </a:prstGeom>
                    <a:noFill/>
                    <a:ln>
                      <a:noFill/>
                    </a:ln>
                  </pic:spPr>
                </pic:pic>
              </a:graphicData>
            </a:graphic>
          </wp:inline>
        </w:drawing>
      </w:r>
    </w:p>
    <w:p w14:paraId="30E43C9D" w14:textId="77777777" w:rsidR="002858B5" w:rsidRDefault="002858B5" w:rsidP="00936C05">
      <w:pPr>
        <w:jc w:val="center"/>
        <w:rPr>
          <w:rFonts w:ascii="Engravers MT" w:hAnsi="Engravers MT"/>
          <w:b/>
          <w:i/>
        </w:rPr>
      </w:pPr>
    </w:p>
    <w:p w14:paraId="3EF62BC0" w14:textId="77777777" w:rsidR="002858B5" w:rsidRDefault="002858B5" w:rsidP="00936C05">
      <w:pPr>
        <w:jc w:val="center"/>
        <w:rPr>
          <w:rFonts w:ascii="Engravers MT" w:hAnsi="Engravers MT"/>
          <w:b/>
          <w:i/>
        </w:rPr>
      </w:pPr>
    </w:p>
    <w:p w14:paraId="04F940FE" w14:textId="77777777" w:rsidR="002858B5" w:rsidRDefault="002858B5" w:rsidP="00936C05">
      <w:pPr>
        <w:jc w:val="center"/>
        <w:rPr>
          <w:rFonts w:ascii="Engravers MT" w:hAnsi="Engravers MT"/>
          <w:b/>
          <w:i/>
        </w:rPr>
      </w:pPr>
    </w:p>
    <w:p w14:paraId="2DF5A330" w14:textId="43822488" w:rsidR="00936C05" w:rsidRPr="00936C05" w:rsidRDefault="00936C05" w:rsidP="00936C05">
      <w:pPr>
        <w:jc w:val="center"/>
        <w:rPr>
          <w:b/>
          <w:sz w:val="32"/>
          <w:szCs w:val="32"/>
        </w:rPr>
      </w:pPr>
      <w:r w:rsidRPr="00936C05">
        <w:rPr>
          <w:b/>
          <w:sz w:val="32"/>
          <w:szCs w:val="32"/>
        </w:rPr>
        <w:t>Railway Train System Simulation</w:t>
      </w:r>
    </w:p>
    <w:p w14:paraId="54CFCB07" w14:textId="3D1A33EF" w:rsidR="00936C05" w:rsidRPr="00936C05" w:rsidRDefault="00936C05" w:rsidP="00936C05">
      <w:pPr>
        <w:pStyle w:val="Cover-title"/>
        <w:rPr>
          <w:bCs/>
          <w:caps w:val="0"/>
          <w:szCs w:val="32"/>
        </w:rPr>
      </w:pPr>
      <w:r w:rsidRPr="00936C05">
        <w:rPr>
          <w:bCs/>
          <w:caps w:val="0"/>
          <w:szCs w:val="32"/>
        </w:rPr>
        <w:t>Trac</w:t>
      </w:r>
      <w:r w:rsidRPr="00936C05">
        <w:rPr>
          <w:bCs/>
          <w:caps w:val="0"/>
          <w:szCs w:val="32"/>
        </w:rPr>
        <w:t>k Controller</w:t>
      </w:r>
    </w:p>
    <w:p w14:paraId="6F4B9D58" w14:textId="63AA1030" w:rsidR="00A82FC3" w:rsidRPr="00936C05" w:rsidRDefault="00936C05" w:rsidP="00A82FC3">
      <w:pPr>
        <w:pStyle w:val="Cover-title"/>
        <w:rPr>
          <w:bCs/>
          <w:caps w:val="0"/>
          <w:szCs w:val="32"/>
        </w:rPr>
      </w:pPr>
      <w:r>
        <w:rPr>
          <w:bCs/>
          <w:caps w:val="0"/>
          <w:szCs w:val="32"/>
        </w:rPr>
        <w:t>Software Quality Assurance Plan</w:t>
      </w:r>
      <w:r w:rsidR="00A82FC3" w:rsidRPr="00936C05">
        <w:rPr>
          <w:bCs/>
          <w:caps w:val="0"/>
          <w:szCs w:val="32"/>
        </w:rPr>
        <w:t xml:space="preserve"> </w:t>
      </w:r>
    </w:p>
    <w:p w14:paraId="15031B3D" w14:textId="32E75D30" w:rsidR="005B2F20" w:rsidRPr="00936C05" w:rsidRDefault="005B2F20" w:rsidP="005B2F20">
      <w:pPr>
        <w:pStyle w:val="Cover-title"/>
        <w:rPr>
          <w:bCs/>
          <w:caps w:val="0"/>
          <w:szCs w:val="32"/>
        </w:rPr>
      </w:pPr>
      <w:r>
        <w:rPr>
          <w:bCs/>
          <w:caps w:val="0"/>
          <w:szCs w:val="32"/>
        </w:rPr>
        <w:t>March 24</w:t>
      </w:r>
      <w:r w:rsidR="00A82FC3" w:rsidRPr="00936C05">
        <w:rPr>
          <w:bCs/>
          <w:caps w:val="0"/>
          <w:szCs w:val="32"/>
        </w:rPr>
        <w:t>, 2014</w:t>
      </w:r>
    </w:p>
    <w:p w14:paraId="0BF88B37" w14:textId="12B1739E" w:rsidR="00A82FC3" w:rsidRPr="00EC768B" w:rsidRDefault="00EC768B" w:rsidP="00A82FC3">
      <w:pPr>
        <w:jc w:val="center"/>
        <w:rPr>
          <w:sz w:val="24"/>
          <w:szCs w:val="24"/>
        </w:rPr>
      </w:pPr>
      <w:r w:rsidRPr="00EC768B">
        <w:rPr>
          <w:sz w:val="24"/>
          <w:szCs w:val="24"/>
        </w:rPr>
        <w:t>By Derrick Ward</w:t>
      </w:r>
      <w:bookmarkStart w:id="0" w:name="_GoBack"/>
      <w:bookmarkEnd w:id="0"/>
    </w:p>
    <w:p w14:paraId="59016956" w14:textId="77777777" w:rsidR="00A82FC3" w:rsidRDefault="00A82FC3" w:rsidP="00A82FC3">
      <w:pPr>
        <w:jc w:val="center"/>
        <w:rPr>
          <w:b/>
          <w:sz w:val="36"/>
        </w:rPr>
      </w:pPr>
    </w:p>
    <w:p w14:paraId="2632F677" w14:textId="77777777" w:rsidR="00A82FC3" w:rsidRDefault="00A82FC3" w:rsidP="00A82FC3">
      <w:pPr>
        <w:jc w:val="center"/>
        <w:rPr>
          <w:b/>
          <w:sz w:val="36"/>
        </w:rPr>
      </w:pPr>
    </w:p>
    <w:p w14:paraId="0C25EE21" w14:textId="77777777" w:rsidR="00A82FC3" w:rsidRDefault="00A82FC3" w:rsidP="00A82FC3">
      <w:pPr>
        <w:jc w:val="center"/>
        <w:rPr>
          <w:b/>
          <w:sz w:val="36"/>
        </w:rPr>
      </w:pPr>
    </w:p>
    <w:p w14:paraId="262D12A0" w14:textId="77777777" w:rsidR="00A82FC3" w:rsidRDefault="00A82FC3" w:rsidP="00A82FC3">
      <w:pPr>
        <w:jc w:val="center"/>
        <w:rPr>
          <w:b/>
          <w:sz w:val="36"/>
        </w:rPr>
      </w:pPr>
    </w:p>
    <w:p w14:paraId="2A30452A" w14:textId="77777777" w:rsidR="00A82FC3" w:rsidRDefault="00A82FC3" w:rsidP="00A82FC3">
      <w:pPr>
        <w:jc w:val="center"/>
        <w:rPr>
          <w:b/>
          <w:sz w:val="36"/>
        </w:rPr>
      </w:pPr>
    </w:p>
    <w:p w14:paraId="18DA2936" w14:textId="77777777" w:rsidR="00A82FC3" w:rsidRDefault="00A82FC3" w:rsidP="00A82FC3">
      <w:pPr>
        <w:jc w:val="center"/>
        <w:rPr>
          <w:b/>
          <w:sz w:val="36"/>
        </w:rPr>
      </w:pPr>
    </w:p>
    <w:p w14:paraId="046BC500" w14:textId="77777777" w:rsidR="00A82FC3" w:rsidRDefault="00A82FC3" w:rsidP="00A82FC3">
      <w:pPr>
        <w:jc w:val="center"/>
        <w:rPr>
          <w:b/>
          <w:sz w:val="36"/>
        </w:rPr>
      </w:pPr>
    </w:p>
    <w:p w14:paraId="3571564F" w14:textId="77777777" w:rsidR="00A82FC3" w:rsidRDefault="00A82FC3" w:rsidP="00A82FC3">
      <w:pPr>
        <w:rPr>
          <w:b/>
        </w:rPr>
      </w:pPr>
    </w:p>
    <w:p w14:paraId="1863723E" w14:textId="5CD9FC76" w:rsidR="00A82FC3" w:rsidRDefault="00A82FC3" w:rsidP="00A82FC3">
      <w:pPr>
        <w:pStyle w:val="Cover-other"/>
      </w:pPr>
      <w:r>
        <w:br w:type="page"/>
      </w:r>
      <w:r w:rsidRPr="006D7A5F">
        <w:rPr>
          <w:sz w:val="28"/>
          <w:szCs w:val="28"/>
        </w:rPr>
        <w:lastRenderedPageBreak/>
        <w:t>PREFACE</w:t>
      </w:r>
    </w:p>
    <w:p w14:paraId="3A22861F" w14:textId="77777777" w:rsidR="00A82FC3" w:rsidRDefault="00A82FC3" w:rsidP="00A82FC3"/>
    <w:p w14:paraId="598025AE" w14:textId="77777777" w:rsidR="00A82FC3" w:rsidRDefault="00A82FC3" w:rsidP="00A82FC3">
      <w:r>
        <w:t>This document is a template of a Software Quality Assurance (SQA) Plan using the guidelines provided in the Institute of Electrical and Electronics Engineers (IEEE), IEEE Standard for Software Quality Assurance Plans, and IEEE Std</w:t>
      </w:r>
      <w:r w:rsidR="00EC4BF7">
        <w:t>.</w:t>
      </w:r>
      <w:r>
        <w:t xml:space="preserve">, IEEE Guide for Software Quality Assurance Planning. </w:t>
      </w:r>
    </w:p>
    <w:p w14:paraId="24327CEC" w14:textId="45D233CA" w:rsidR="00786F4E" w:rsidRDefault="00786F4E">
      <w:pPr>
        <w:spacing w:before="0" w:after="0"/>
      </w:pPr>
      <w:r>
        <w:br w:type="page"/>
      </w:r>
    </w:p>
    <w:p w14:paraId="2C19B74F" w14:textId="719A0CE4" w:rsidR="004B7957" w:rsidRPr="00786F4E" w:rsidRDefault="00786F4E" w:rsidP="00786F4E">
      <w:pPr>
        <w:jc w:val="center"/>
        <w:rPr>
          <w:b/>
          <w:sz w:val="28"/>
          <w:szCs w:val="28"/>
        </w:rPr>
      </w:pPr>
      <w:r w:rsidRPr="00786F4E">
        <w:rPr>
          <w:b/>
          <w:sz w:val="28"/>
          <w:szCs w:val="28"/>
        </w:rPr>
        <w:t>Change Control Page</w:t>
      </w:r>
    </w:p>
    <w:p w14:paraId="3DED73B3" w14:textId="77777777" w:rsidR="00786F4E" w:rsidRDefault="00786F4E" w:rsidP="00786F4E">
      <w:pPr>
        <w:jc w:val="center"/>
        <w:rPr>
          <w:b/>
        </w:rPr>
      </w:pPr>
    </w:p>
    <w:p w14:paraId="597C7105" w14:textId="1608A23D" w:rsidR="00786F4E" w:rsidRDefault="00786F4E" w:rsidP="00786F4E">
      <w:pPr>
        <w:rPr>
          <w:sz w:val="24"/>
          <w:szCs w:val="24"/>
        </w:rPr>
      </w:pPr>
      <w:r w:rsidRPr="00786F4E">
        <w:rPr>
          <w:sz w:val="24"/>
          <w:szCs w:val="24"/>
        </w:rPr>
        <w:t xml:space="preserve">The following information is being used to control and track modifications made to this document. </w:t>
      </w:r>
    </w:p>
    <w:p w14:paraId="5E0FE416" w14:textId="77777777" w:rsidR="003305BA" w:rsidRDefault="003305BA" w:rsidP="00786F4E">
      <w:pPr>
        <w:rPr>
          <w:sz w:val="24"/>
          <w:szCs w:val="24"/>
        </w:rPr>
      </w:pPr>
    </w:p>
    <w:p w14:paraId="22AE0094" w14:textId="7E24B701" w:rsidR="003305BA" w:rsidRPr="003305BA" w:rsidRDefault="003305BA" w:rsidP="003305BA">
      <w:pPr>
        <w:pStyle w:val="ListParagraph"/>
        <w:numPr>
          <w:ilvl w:val="0"/>
          <w:numId w:val="1"/>
        </w:numPr>
        <w:rPr>
          <w:sz w:val="24"/>
          <w:szCs w:val="24"/>
        </w:rPr>
      </w:pPr>
      <w:r w:rsidRPr="003305BA">
        <w:rPr>
          <w:sz w:val="24"/>
          <w:szCs w:val="24"/>
        </w:rPr>
        <w:t>Revision Date: mm/dd/yy</w:t>
      </w:r>
    </w:p>
    <w:p w14:paraId="0858E66A" w14:textId="35D3A345" w:rsidR="003305BA" w:rsidRDefault="003305BA" w:rsidP="003305BA">
      <w:pPr>
        <w:pStyle w:val="ListParagraph"/>
        <w:rPr>
          <w:sz w:val="24"/>
          <w:szCs w:val="24"/>
        </w:rPr>
      </w:pPr>
      <w:r>
        <w:rPr>
          <w:sz w:val="24"/>
          <w:szCs w:val="24"/>
        </w:rPr>
        <w:t>Author:</w:t>
      </w:r>
    </w:p>
    <w:p w14:paraId="0356D91B" w14:textId="03E79954" w:rsidR="003305BA" w:rsidRDefault="003305BA" w:rsidP="003305BA">
      <w:pPr>
        <w:pStyle w:val="ListParagraph"/>
        <w:rPr>
          <w:sz w:val="24"/>
          <w:szCs w:val="24"/>
        </w:rPr>
      </w:pPr>
      <w:r>
        <w:rPr>
          <w:sz w:val="24"/>
          <w:szCs w:val="24"/>
        </w:rPr>
        <w:t>Section(s):</w:t>
      </w:r>
    </w:p>
    <w:p w14:paraId="132B6C54" w14:textId="6601FF18" w:rsidR="003305BA" w:rsidRDefault="003305BA" w:rsidP="003305BA">
      <w:pPr>
        <w:pStyle w:val="ListParagraph"/>
        <w:rPr>
          <w:sz w:val="24"/>
          <w:szCs w:val="24"/>
        </w:rPr>
      </w:pPr>
      <w:r>
        <w:rPr>
          <w:sz w:val="24"/>
          <w:szCs w:val="24"/>
        </w:rPr>
        <w:t>Page Number(s):</w:t>
      </w:r>
    </w:p>
    <w:p w14:paraId="66F1D194" w14:textId="341AF244" w:rsidR="003305BA" w:rsidRDefault="003305BA" w:rsidP="003305BA">
      <w:pPr>
        <w:pStyle w:val="ListParagraph"/>
        <w:rPr>
          <w:sz w:val="24"/>
          <w:szCs w:val="24"/>
        </w:rPr>
      </w:pPr>
      <w:r>
        <w:rPr>
          <w:sz w:val="24"/>
          <w:szCs w:val="24"/>
        </w:rPr>
        <w:t>Summary of Changes(s):</w:t>
      </w:r>
    </w:p>
    <w:p w14:paraId="08CCF718" w14:textId="77777777" w:rsidR="003305BA" w:rsidRDefault="003305BA" w:rsidP="003305BA">
      <w:pPr>
        <w:pStyle w:val="ListParagraph"/>
        <w:rPr>
          <w:sz w:val="24"/>
          <w:szCs w:val="24"/>
        </w:rPr>
      </w:pPr>
    </w:p>
    <w:p w14:paraId="3A3005C6" w14:textId="25BF5082" w:rsidR="003305BA" w:rsidRDefault="003305BA" w:rsidP="003305BA">
      <w:pPr>
        <w:pStyle w:val="ListParagraph"/>
        <w:numPr>
          <w:ilvl w:val="0"/>
          <w:numId w:val="1"/>
        </w:numPr>
        <w:rPr>
          <w:sz w:val="24"/>
          <w:szCs w:val="24"/>
        </w:rPr>
      </w:pPr>
      <w:r>
        <w:rPr>
          <w:sz w:val="24"/>
          <w:szCs w:val="24"/>
        </w:rPr>
        <w:t>Revision Date: mm/dd/yy</w:t>
      </w:r>
    </w:p>
    <w:p w14:paraId="06487BBA" w14:textId="52CC1931" w:rsidR="003305BA" w:rsidRDefault="003305BA" w:rsidP="003305BA">
      <w:pPr>
        <w:pStyle w:val="ListParagraph"/>
        <w:rPr>
          <w:sz w:val="24"/>
          <w:szCs w:val="24"/>
        </w:rPr>
      </w:pPr>
      <w:r>
        <w:rPr>
          <w:sz w:val="24"/>
          <w:szCs w:val="24"/>
        </w:rPr>
        <w:t>Author:</w:t>
      </w:r>
    </w:p>
    <w:p w14:paraId="37805F12" w14:textId="4BCE6CB6" w:rsidR="003305BA" w:rsidRDefault="003305BA" w:rsidP="003305BA">
      <w:pPr>
        <w:pStyle w:val="ListParagraph"/>
        <w:rPr>
          <w:sz w:val="24"/>
          <w:szCs w:val="24"/>
        </w:rPr>
      </w:pPr>
      <w:r>
        <w:rPr>
          <w:sz w:val="24"/>
          <w:szCs w:val="24"/>
        </w:rPr>
        <w:t>Section(s):</w:t>
      </w:r>
    </w:p>
    <w:p w14:paraId="7AEF5CF7" w14:textId="6C0B193A" w:rsidR="003305BA" w:rsidRDefault="003305BA" w:rsidP="003305BA">
      <w:pPr>
        <w:pStyle w:val="ListParagraph"/>
        <w:rPr>
          <w:sz w:val="24"/>
          <w:szCs w:val="24"/>
        </w:rPr>
      </w:pPr>
      <w:r>
        <w:rPr>
          <w:sz w:val="24"/>
          <w:szCs w:val="24"/>
        </w:rPr>
        <w:t>Page Number(s):</w:t>
      </w:r>
    </w:p>
    <w:p w14:paraId="492D5B0F" w14:textId="78FCBE02" w:rsidR="003305BA" w:rsidRDefault="003305BA" w:rsidP="003305BA">
      <w:pPr>
        <w:pStyle w:val="ListParagraph"/>
        <w:rPr>
          <w:sz w:val="24"/>
          <w:szCs w:val="24"/>
        </w:rPr>
      </w:pPr>
      <w:r>
        <w:rPr>
          <w:sz w:val="24"/>
          <w:szCs w:val="24"/>
        </w:rPr>
        <w:t>S</w:t>
      </w:r>
      <w:r w:rsidR="00E26E4B">
        <w:rPr>
          <w:sz w:val="24"/>
          <w:szCs w:val="24"/>
        </w:rPr>
        <w:t>ummary of Change(s):</w:t>
      </w:r>
    </w:p>
    <w:p w14:paraId="052162BD" w14:textId="77777777" w:rsidR="00955B1F" w:rsidRDefault="00955B1F" w:rsidP="003305BA">
      <w:pPr>
        <w:pStyle w:val="ListParagraph"/>
        <w:rPr>
          <w:sz w:val="24"/>
          <w:szCs w:val="24"/>
        </w:rPr>
      </w:pPr>
    </w:p>
    <w:p w14:paraId="6CD5A8E6" w14:textId="5BBD8141" w:rsidR="00955B1F" w:rsidRDefault="00955B1F">
      <w:pPr>
        <w:spacing w:before="0" w:after="0"/>
        <w:rPr>
          <w:sz w:val="24"/>
          <w:szCs w:val="24"/>
        </w:rPr>
      </w:pPr>
      <w:r>
        <w:rPr>
          <w:sz w:val="24"/>
          <w:szCs w:val="24"/>
        </w:rPr>
        <w:br w:type="page"/>
      </w:r>
    </w:p>
    <w:p w14:paraId="101484A4" w14:textId="41D2F856" w:rsidR="00955B1F" w:rsidRDefault="00955B1F" w:rsidP="00955B1F">
      <w:pPr>
        <w:pStyle w:val="ListParagraph"/>
        <w:jc w:val="center"/>
        <w:rPr>
          <w:b/>
          <w:sz w:val="28"/>
          <w:szCs w:val="28"/>
        </w:rPr>
      </w:pPr>
      <w:r>
        <w:rPr>
          <w:b/>
          <w:sz w:val="28"/>
          <w:szCs w:val="28"/>
        </w:rPr>
        <w:t>Title Page</w:t>
      </w:r>
    </w:p>
    <w:p w14:paraId="7E313BE0" w14:textId="77777777" w:rsidR="00955B1F" w:rsidRDefault="00955B1F" w:rsidP="00955B1F">
      <w:pPr>
        <w:pStyle w:val="ListParagraph"/>
        <w:jc w:val="center"/>
        <w:rPr>
          <w:b/>
          <w:sz w:val="28"/>
          <w:szCs w:val="28"/>
        </w:rPr>
      </w:pPr>
    </w:p>
    <w:p w14:paraId="558DCDBD" w14:textId="6537D213" w:rsidR="00955B1F" w:rsidRDefault="00955B1F" w:rsidP="00955B1F">
      <w:pPr>
        <w:pStyle w:val="ListParagraph"/>
        <w:rPr>
          <w:sz w:val="24"/>
          <w:szCs w:val="24"/>
        </w:rPr>
      </w:pPr>
      <w:r>
        <w:rPr>
          <w:sz w:val="24"/>
          <w:szCs w:val="24"/>
        </w:rPr>
        <w:t>Document Name: Derrick Ward Track Controller</w:t>
      </w:r>
    </w:p>
    <w:p w14:paraId="3C1AA4FA" w14:textId="29831924" w:rsidR="00955B1F" w:rsidRDefault="00955B1F" w:rsidP="00955B1F">
      <w:pPr>
        <w:pStyle w:val="ListParagraph"/>
        <w:rPr>
          <w:sz w:val="24"/>
          <w:szCs w:val="24"/>
        </w:rPr>
      </w:pPr>
      <w:r>
        <w:rPr>
          <w:sz w:val="24"/>
          <w:szCs w:val="24"/>
        </w:rPr>
        <w:tab/>
      </w:r>
      <w:r>
        <w:rPr>
          <w:sz w:val="24"/>
          <w:szCs w:val="24"/>
        </w:rPr>
        <w:tab/>
        <w:t xml:space="preserve">      Software Quality Assurance Plan</w:t>
      </w:r>
    </w:p>
    <w:p w14:paraId="33C48672" w14:textId="77777777" w:rsidR="00C54ED3" w:rsidRDefault="00C54ED3" w:rsidP="00955B1F">
      <w:pPr>
        <w:pStyle w:val="ListParagraph"/>
        <w:rPr>
          <w:sz w:val="24"/>
          <w:szCs w:val="24"/>
        </w:rPr>
      </w:pPr>
    </w:p>
    <w:p w14:paraId="15669158" w14:textId="1AE28CDA" w:rsidR="00C54ED3" w:rsidRDefault="00C54ED3" w:rsidP="00955B1F">
      <w:pPr>
        <w:pStyle w:val="ListParagraph"/>
        <w:rPr>
          <w:sz w:val="24"/>
          <w:szCs w:val="24"/>
        </w:rPr>
      </w:pPr>
      <w:r>
        <w:rPr>
          <w:sz w:val="24"/>
          <w:szCs w:val="24"/>
        </w:rPr>
        <w:t>Publication Date: March 2014</w:t>
      </w:r>
    </w:p>
    <w:p w14:paraId="31A6663B" w14:textId="77777777" w:rsidR="00197480" w:rsidRDefault="00197480" w:rsidP="00955B1F">
      <w:pPr>
        <w:pStyle w:val="ListParagraph"/>
        <w:rPr>
          <w:sz w:val="24"/>
          <w:szCs w:val="24"/>
        </w:rPr>
      </w:pPr>
    </w:p>
    <w:p w14:paraId="57ACB5D5" w14:textId="023F4A9E" w:rsidR="00197480" w:rsidRDefault="00197480" w:rsidP="00955B1F">
      <w:pPr>
        <w:pStyle w:val="ListParagraph"/>
        <w:rPr>
          <w:sz w:val="24"/>
          <w:szCs w:val="24"/>
        </w:rPr>
      </w:pPr>
      <w:r>
        <w:rPr>
          <w:sz w:val="24"/>
          <w:szCs w:val="24"/>
        </w:rPr>
        <w:t>Revision Date:</w:t>
      </w:r>
    </w:p>
    <w:p w14:paraId="17C88266" w14:textId="77777777" w:rsidR="00197480" w:rsidRDefault="00197480" w:rsidP="00955B1F">
      <w:pPr>
        <w:pStyle w:val="ListParagraph"/>
        <w:rPr>
          <w:sz w:val="24"/>
          <w:szCs w:val="24"/>
        </w:rPr>
      </w:pPr>
    </w:p>
    <w:p w14:paraId="511E2E6B" w14:textId="0DE7A05C" w:rsidR="00197480" w:rsidRDefault="00197480" w:rsidP="00955B1F">
      <w:pPr>
        <w:pStyle w:val="ListParagraph"/>
        <w:rPr>
          <w:sz w:val="24"/>
          <w:szCs w:val="24"/>
        </w:rPr>
      </w:pPr>
      <w:r>
        <w:rPr>
          <w:sz w:val="24"/>
          <w:szCs w:val="24"/>
        </w:rPr>
        <w:t>Prepared by: Derrick Ward</w:t>
      </w:r>
    </w:p>
    <w:p w14:paraId="09FF999B" w14:textId="77777777" w:rsidR="00197480" w:rsidRDefault="00197480" w:rsidP="00955B1F">
      <w:pPr>
        <w:pStyle w:val="ListParagraph"/>
        <w:rPr>
          <w:sz w:val="24"/>
          <w:szCs w:val="24"/>
        </w:rPr>
      </w:pPr>
    </w:p>
    <w:p w14:paraId="2DB47AEB" w14:textId="793133E8" w:rsidR="003E6EF8" w:rsidRDefault="003E6EF8">
      <w:pPr>
        <w:spacing w:before="0" w:after="0"/>
        <w:rPr>
          <w:sz w:val="24"/>
          <w:szCs w:val="24"/>
        </w:rPr>
      </w:pPr>
      <w:r>
        <w:rPr>
          <w:sz w:val="24"/>
          <w:szCs w:val="24"/>
        </w:rPr>
        <w:br w:type="page"/>
      </w:r>
    </w:p>
    <w:p w14:paraId="1C9A455A" w14:textId="77777777" w:rsidR="00835605" w:rsidRDefault="00835605" w:rsidP="003E6EF8">
      <w:pPr>
        <w:pStyle w:val="ListParagraph"/>
        <w:jc w:val="center"/>
        <w:rPr>
          <w:b/>
          <w:sz w:val="32"/>
          <w:szCs w:val="32"/>
        </w:rPr>
      </w:pPr>
    </w:p>
    <w:p w14:paraId="6563484A" w14:textId="77777777" w:rsidR="00835605" w:rsidRDefault="00835605" w:rsidP="003E6EF8">
      <w:pPr>
        <w:pStyle w:val="ListParagraph"/>
        <w:jc w:val="center"/>
        <w:rPr>
          <w:b/>
          <w:sz w:val="32"/>
          <w:szCs w:val="32"/>
        </w:rPr>
      </w:pPr>
    </w:p>
    <w:p w14:paraId="6FA14DBB" w14:textId="39FAA5E6" w:rsidR="00197480" w:rsidRPr="001C57A7" w:rsidRDefault="003E6EF8" w:rsidP="003E6EF8">
      <w:pPr>
        <w:pStyle w:val="ListParagraph"/>
        <w:jc w:val="center"/>
        <w:rPr>
          <w:b/>
          <w:sz w:val="32"/>
          <w:szCs w:val="32"/>
        </w:rPr>
      </w:pPr>
      <w:r w:rsidRPr="001C57A7">
        <w:rPr>
          <w:b/>
          <w:sz w:val="32"/>
          <w:szCs w:val="32"/>
        </w:rPr>
        <w:t>Table of Contents</w:t>
      </w:r>
    </w:p>
    <w:p w14:paraId="1A2FE1EB" w14:textId="77777777" w:rsidR="003E6EF8" w:rsidRDefault="003E6EF8" w:rsidP="003E6EF8">
      <w:pPr>
        <w:pStyle w:val="ListParagraph"/>
        <w:jc w:val="center"/>
        <w:rPr>
          <w:b/>
          <w:sz w:val="28"/>
          <w:szCs w:val="28"/>
        </w:rPr>
      </w:pPr>
    </w:p>
    <w:p w14:paraId="3AD51BDA" w14:textId="77777777" w:rsidR="00835605" w:rsidRDefault="00835605" w:rsidP="003E6EF8">
      <w:pPr>
        <w:pStyle w:val="ListParagraph"/>
        <w:jc w:val="center"/>
        <w:rPr>
          <w:b/>
          <w:sz w:val="28"/>
          <w:szCs w:val="28"/>
        </w:rPr>
      </w:pPr>
    </w:p>
    <w:p w14:paraId="5FBB44DD" w14:textId="0C1997E1" w:rsidR="003E6EF8" w:rsidRPr="001C57A7" w:rsidRDefault="003E6EF8" w:rsidP="003E6EF8">
      <w:pPr>
        <w:pStyle w:val="ListParagraph"/>
        <w:numPr>
          <w:ilvl w:val="0"/>
          <w:numId w:val="2"/>
        </w:numPr>
        <w:rPr>
          <w:sz w:val="28"/>
          <w:szCs w:val="28"/>
        </w:rPr>
      </w:pPr>
      <w:r w:rsidRPr="001C57A7">
        <w:rPr>
          <w:sz w:val="28"/>
          <w:szCs w:val="28"/>
        </w:rPr>
        <w:t>Software Quality Assurance Description</w:t>
      </w:r>
      <w:r w:rsidR="00275062">
        <w:rPr>
          <w:sz w:val="28"/>
          <w:szCs w:val="28"/>
        </w:rPr>
        <w:t>………………………….. 6</w:t>
      </w:r>
    </w:p>
    <w:p w14:paraId="4BB76CBD" w14:textId="6F34FC1B" w:rsidR="003E6EF8" w:rsidRPr="001C57A7" w:rsidRDefault="001C57A7" w:rsidP="001C57A7">
      <w:pPr>
        <w:pStyle w:val="ListParagraph"/>
        <w:numPr>
          <w:ilvl w:val="1"/>
          <w:numId w:val="7"/>
        </w:numPr>
        <w:rPr>
          <w:sz w:val="28"/>
          <w:szCs w:val="28"/>
        </w:rPr>
      </w:pPr>
      <w:r>
        <w:rPr>
          <w:sz w:val="28"/>
          <w:szCs w:val="28"/>
        </w:rPr>
        <w:t xml:space="preserve"> </w:t>
      </w:r>
      <w:r w:rsidR="003E6EF8" w:rsidRPr="001C57A7">
        <w:rPr>
          <w:sz w:val="28"/>
          <w:szCs w:val="28"/>
        </w:rPr>
        <w:t xml:space="preserve">Software Quality Assurance Roles and </w:t>
      </w:r>
      <w:r w:rsidR="00B35486" w:rsidRPr="001C57A7">
        <w:rPr>
          <w:sz w:val="28"/>
          <w:szCs w:val="28"/>
        </w:rPr>
        <w:t>Responsibilities</w:t>
      </w:r>
      <w:r w:rsidR="00B35486">
        <w:rPr>
          <w:sz w:val="28"/>
          <w:szCs w:val="28"/>
        </w:rPr>
        <w:t>…...</w:t>
      </w:r>
      <w:r w:rsidR="00275062">
        <w:rPr>
          <w:sz w:val="28"/>
          <w:szCs w:val="28"/>
        </w:rPr>
        <w:t xml:space="preserve"> 6</w:t>
      </w:r>
    </w:p>
    <w:p w14:paraId="56D360C8" w14:textId="28105CE6" w:rsidR="003E6EF8" w:rsidRPr="001C57A7" w:rsidRDefault="001C57A7" w:rsidP="001C57A7">
      <w:pPr>
        <w:pStyle w:val="ListParagraph"/>
        <w:numPr>
          <w:ilvl w:val="1"/>
          <w:numId w:val="7"/>
        </w:numPr>
        <w:rPr>
          <w:sz w:val="28"/>
          <w:szCs w:val="28"/>
        </w:rPr>
      </w:pPr>
      <w:r>
        <w:rPr>
          <w:sz w:val="28"/>
          <w:szCs w:val="28"/>
        </w:rPr>
        <w:t xml:space="preserve"> </w:t>
      </w:r>
      <w:r w:rsidR="003E6EF8" w:rsidRPr="001C57A7">
        <w:rPr>
          <w:sz w:val="28"/>
          <w:szCs w:val="28"/>
        </w:rPr>
        <w:t>Required Skills</w:t>
      </w:r>
      <w:r w:rsidR="00275062">
        <w:rPr>
          <w:sz w:val="28"/>
          <w:szCs w:val="28"/>
        </w:rPr>
        <w:t>……………………………………………... 6</w:t>
      </w:r>
    </w:p>
    <w:p w14:paraId="36B4AE81" w14:textId="286A064B" w:rsidR="00CA6767" w:rsidRPr="00E17379" w:rsidRDefault="00CA6767" w:rsidP="00E17379">
      <w:pPr>
        <w:pStyle w:val="ListParagraph"/>
        <w:numPr>
          <w:ilvl w:val="0"/>
          <w:numId w:val="2"/>
        </w:numPr>
        <w:rPr>
          <w:sz w:val="28"/>
          <w:szCs w:val="28"/>
        </w:rPr>
      </w:pPr>
      <w:r w:rsidRPr="00E17379">
        <w:rPr>
          <w:sz w:val="28"/>
          <w:szCs w:val="28"/>
        </w:rPr>
        <w:t>Audits and Reviews</w:t>
      </w:r>
      <w:r w:rsidR="00275062">
        <w:rPr>
          <w:sz w:val="28"/>
          <w:szCs w:val="28"/>
        </w:rPr>
        <w:t>………………………………………………... 7</w:t>
      </w:r>
    </w:p>
    <w:p w14:paraId="63DC468D" w14:textId="303AB716" w:rsidR="00CA6767" w:rsidRPr="006C4CFF" w:rsidRDefault="006C4CFF" w:rsidP="006C4CFF">
      <w:pPr>
        <w:pStyle w:val="ListParagraph"/>
        <w:numPr>
          <w:ilvl w:val="1"/>
          <w:numId w:val="8"/>
        </w:numPr>
        <w:rPr>
          <w:sz w:val="28"/>
          <w:szCs w:val="28"/>
        </w:rPr>
      </w:pPr>
      <w:r>
        <w:rPr>
          <w:sz w:val="28"/>
          <w:szCs w:val="28"/>
        </w:rPr>
        <w:t xml:space="preserve"> </w:t>
      </w:r>
      <w:r w:rsidR="00CA6767" w:rsidRPr="006C4CFF">
        <w:rPr>
          <w:sz w:val="28"/>
          <w:szCs w:val="28"/>
        </w:rPr>
        <w:t>In-Stage Audits and Reviews</w:t>
      </w:r>
      <w:r w:rsidR="00275062">
        <w:rPr>
          <w:sz w:val="28"/>
          <w:szCs w:val="28"/>
        </w:rPr>
        <w:t>………………………………. 7</w:t>
      </w:r>
    </w:p>
    <w:p w14:paraId="24786E35" w14:textId="693447DE" w:rsidR="00CA6767" w:rsidRPr="006C4CFF" w:rsidRDefault="006C4CFF" w:rsidP="006C4CFF">
      <w:pPr>
        <w:pStyle w:val="ListParagraph"/>
        <w:numPr>
          <w:ilvl w:val="1"/>
          <w:numId w:val="8"/>
        </w:numPr>
        <w:rPr>
          <w:sz w:val="28"/>
          <w:szCs w:val="28"/>
        </w:rPr>
      </w:pPr>
      <w:r>
        <w:rPr>
          <w:sz w:val="28"/>
          <w:szCs w:val="28"/>
        </w:rPr>
        <w:t xml:space="preserve"> </w:t>
      </w:r>
      <w:r w:rsidR="00CA6767" w:rsidRPr="006C4CFF">
        <w:rPr>
          <w:sz w:val="28"/>
          <w:szCs w:val="28"/>
        </w:rPr>
        <w:t>Stage Exit Reviews</w:t>
      </w:r>
      <w:r w:rsidR="00A57759">
        <w:rPr>
          <w:sz w:val="28"/>
          <w:szCs w:val="28"/>
        </w:rPr>
        <w:t>…………………………………………. 7</w:t>
      </w:r>
    </w:p>
    <w:p w14:paraId="7C2054E8" w14:textId="516BADB3" w:rsidR="00731ED1" w:rsidRPr="00731ED1" w:rsidRDefault="00731ED1" w:rsidP="00731ED1">
      <w:pPr>
        <w:pStyle w:val="ListParagraph"/>
        <w:numPr>
          <w:ilvl w:val="0"/>
          <w:numId w:val="2"/>
        </w:numPr>
        <w:rPr>
          <w:sz w:val="28"/>
          <w:szCs w:val="28"/>
        </w:rPr>
      </w:pPr>
      <w:r w:rsidRPr="00731ED1">
        <w:rPr>
          <w:sz w:val="28"/>
          <w:szCs w:val="28"/>
        </w:rPr>
        <w:t>Verification and Validation Requirements</w:t>
      </w:r>
      <w:r w:rsidR="00A57759">
        <w:rPr>
          <w:sz w:val="28"/>
          <w:szCs w:val="28"/>
        </w:rPr>
        <w:t>………………………… 8</w:t>
      </w:r>
    </w:p>
    <w:p w14:paraId="6FA77075" w14:textId="4FEC732E" w:rsidR="00731ED1" w:rsidRDefault="00731ED1" w:rsidP="00731ED1">
      <w:pPr>
        <w:ind w:left="1080"/>
        <w:rPr>
          <w:sz w:val="28"/>
          <w:szCs w:val="28"/>
        </w:rPr>
      </w:pPr>
      <w:r>
        <w:rPr>
          <w:sz w:val="28"/>
          <w:szCs w:val="28"/>
        </w:rPr>
        <w:t>3.1 Verification</w:t>
      </w:r>
      <w:r w:rsidR="00A57759">
        <w:rPr>
          <w:sz w:val="28"/>
          <w:szCs w:val="28"/>
        </w:rPr>
        <w:t>…………………………………………………. 8</w:t>
      </w:r>
    </w:p>
    <w:p w14:paraId="214B0604" w14:textId="269F2BF3" w:rsidR="00731ED1" w:rsidRPr="00731ED1" w:rsidRDefault="00731ED1" w:rsidP="00731ED1">
      <w:pPr>
        <w:ind w:left="1080"/>
        <w:rPr>
          <w:sz w:val="28"/>
          <w:szCs w:val="28"/>
        </w:rPr>
      </w:pPr>
      <w:r>
        <w:rPr>
          <w:sz w:val="28"/>
          <w:szCs w:val="28"/>
        </w:rPr>
        <w:t>3.2 Validation</w:t>
      </w:r>
      <w:r w:rsidR="00A57759">
        <w:rPr>
          <w:sz w:val="28"/>
          <w:szCs w:val="28"/>
        </w:rPr>
        <w:t>…………………………………………………... 8</w:t>
      </w:r>
    </w:p>
    <w:p w14:paraId="5B38DE7C" w14:textId="4858AF3D" w:rsidR="00CA6767" w:rsidRPr="000F76F5" w:rsidRDefault="00CA6767" w:rsidP="000F76F5">
      <w:pPr>
        <w:pStyle w:val="ListParagraph"/>
        <w:numPr>
          <w:ilvl w:val="0"/>
          <w:numId w:val="2"/>
        </w:numPr>
        <w:rPr>
          <w:sz w:val="28"/>
          <w:szCs w:val="28"/>
        </w:rPr>
      </w:pPr>
      <w:r w:rsidRPr="000F76F5">
        <w:rPr>
          <w:sz w:val="28"/>
          <w:szCs w:val="28"/>
        </w:rPr>
        <w:t>Software Quality Assurance Milestones</w:t>
      </w:r>
      <w:r w:rsidR="00A57759">
        <w:rPr>
          <w:sz w:val="28"/>
          <w:szCs w:val="28"/>
        </w:rPr>
        <w:t>…………………………… 9</w:t>
      </w:r>
    </w:p>
    <w:p w14:paraId="4338ACD4" w14:textId="77777777" w:rsidR="00AB3086" w:rsidRDefault="00AB3086" w:rsidP="00AB3086">
      <w:pPr>
        <w:ind w:left="1080"/>
        <w:rPr>
          <w:sz w:val="24"/>
          <w:szCs w:val="24"/>
        </w:rPr>
      </w:pPr>
    </w:p>
    <w:p w14:paraId="3BEC108E" w14:textId="6A43DB65" w:rsidR="00AB3086" w:rsidRDefault="00AB3086">
      <w:pPr>
        <w:spacing w:before="0" w:after="0"/>
        <w:rPr>
          <w:sz w:val="24"/>
          <w:szCs w:val="24"/>
        </w:rPr>
      </w:pPr>
      <w:r>
        <w:rPr>
          <w:sz w:val="24"/>
          <w:szCs w:val="24"/>
        </w:rPr>
        <w:br w:type="page"/>
      </w:r>
    </w:p>
    <w:p w14:paraId="02350D24" w14:textId="50F2CC5B" w:rsidR="00D1540D" w:rsidRPr="00D1540D" w:rsidRDefault="00D1540D" w:rsidP="00D1540D">
      <w:pPr>
        <w:pBdr>
          <w:bottom w:val="single" w:sz="18" w:space="1" w:color="auto"/>
        </w:pBdr>
        <w:rPr>
          <w:sz w:val="24"/>
          <w:szCs w:val="24"/>
        </w:rPr>
      </w:pPr>
      <w:r w:rsidRPr="00D1540D">
        <w:rPr>
          <w:b/>
          <w:sz w:val="32"/>
          <w:szCs w:val="32"/>
        </w:rPr>
        <w:t>1. Software Quality Assurance Description</w:t>
      </w:r>
    </w:p>
    <w:p w14:paraId="4845D826" w14:textId="77777777" w:rsidR="00D1540D" w:rsidRDefault="00D1540D" w:rsidP="00D1540D">
      <w:pPr>
        <w:pStyle w:val="ListParagraph"/>
        <w:ind w:left="360"/>
        <w:rPr>
          <w:sz w:val="24"/>
          <w:szCs w:val="24"/>
        </w:rPr>
      </w:pPr>
    </w:p>
    <w:p w14:paraId="48449A4B" w14:textId="2CD91A5F" w:rsidR="00AB3086" w:rsidRPr="00C522B0" w:rsidRDefault="00835605" w:rsidP="00294DC3">
      <w:pPr>
        <w:pStyle w:val="ListParagraph"/>
        <w:numPr>
          <w:ilvl w:val="1"/>
          <w:numId w:val="3"/>
        </w:numPr>
        <w:rPr>
          <w:b/>
          <w:sz w:val="28"/>
          <w:szCs w:val="28"/>
        </w:rPr>
      </w:pPr>
      <w:r>
        <w:rPr>
          <w:b/>
          <w:sz w:val="28"/>
          <w:szCs w:val="28"/>
        </w:rPr>
        <w:t xml:space="preserve"> </w:t>
      </w:r>
      <w:r w:rsidR="00294DC3" w:rsidRPr="00C522B0">
        <w:rPr>
          <w:b/>
          <w:sz w:val="28"/>
          <w:szCs w:val="28"/>
        </w:rPr>
        <w:t>Software Quality Assurance Roles and Responsibilities</w:t>
      </w:r>
    </w:p>
    <w:p w14:paraId="0B0C867C" w14:textId="77777777" w:rsidR="00294DC3" w:rsidRDefault="00294DC3" w:rsidP="00294DC3">
      <w:pPr>
        <w:rPr>
          <w:sz w:val="24"/>
          <w:szCs w:val="24"/>
        </w:rPr>
      </w:pPr>
    </w:p>
    <w:p w14:paraId="54A725D5" w14:textId="0DC4027C" w:rsidR="00294DC3" w:rsidRDefault="00294DC3" w:rsidP="00294DC3">
      <w:pPr>
        <w:rPr>
          <w:sz w:val="24"/>
          <w:szCs w:val="24"/>
        </w:rPr>
      </w:pPr>
      <w:r>
        <w:rPr>
          <w:sz w:val="24"/>
          <w:szCs w:val="24"/>
        </w:rPr>
        <w:t xml:space="preserve">The following chart defines the SQA roles and responsibilities of the members of the project team and their function at stage exit. </w:t>
      </w:r>
    </w:p>
    <w:p w14:paraId="799CC1CE" w14:textId="77777777" w:rsidR="00294DC3" w:rsidRDefault="00294DC3" w:rsidP="00294DC3">
      <w:pPr>
        <w:rPr>
          <w:sz w:val="24"/>
          <w:szCs w:val="24"/>
        </w:rPr>
      </w:pPr>
    </w:p>
    <w:p w14:paraId="33A01242" w14:textId="3CBC3920" w:rsidR="00294DC3" w:rsidRDefault="00294DC3" w:rsidP="00294DC3">
      <w:pPr>
        <w:rPr>
          <w:i/>
          <w:sz w:val="24"/>
          <w:szCs w:val="24"/>
        </w:rPr>
      </w:pPr>
      <w:r>
        <w:rPr>
          <w:sz w:val="24"/>
          <w:szCs w:val="24"/>
        </w:rPr>
        <w:tab/>
      </w:r>
      <w:r>
        <w:rPr>
          <w:i/>
          <w:sz w:val="24"/>
          <w:szCs w:val="24"/>
        </w:rPr>
        <w:t xml:space="preserve">Note: Due to fluctuations, if a particular person is unable to fulfill his/her responsibilities, it will be the responsibility of another group member to assume the responsibilities. </w:t>
      </w:r>
    </w:p>
    <w:p w14:paraId="0F25EB30" w14:textId="77777777" w:rsidR="00294DC3" w:rsidRDefault="00294DC3" w:rsidP="00294DC3">
      <w:pPr>
        <w:rPr>
          <w:i/>
          <w:sz w:val="24"/>
          <w:szCs w:val="24"/>
        </w:rPr>
      </w:pPr>
    </w:p>
    <w:p w14:paraId="2B3C7878" w14:textId="77777777" w:rsidR="00864551" w:rsidRDefault="00864551" w:rsidP="00294DC3">
      <w:pPr>
        <w:rPr>
          <w:i/>
          <w:sz w:val="24"/>
          <w:szCs w:val="24"/>
        </w:rPr>
      </w:pPr>
    </w:p>
    <w:tbl>
      <w:tblPr>
        <w:tblStyle w:val="TableGrid"/>
        <w:tblW w:w="0" w:type="auto"/>
        <w:tblLook w:val="04A0" w:firstRow="1" w:lastRow="0" w:firstColumn="1" w:lastColumn="0" w:noHBand="0" w:noVBand="1"/>
      </w:tblPr>
      <w:tblGrid>
        <w:gridCol w:w="2214"/>
        <w:gridCol w:w="2214"/>
        <w:gridCol w:w="2214"/>
        <w:gridCol w:w="2214"/>
      </w:tblGrid>
      <w:tr w:rsidR="00864551" w14:paraId="3AC9BD69" w14:textId="77777777" w:rsidTr="004A085A">
        <w:tc>
          <w:tcPr>
            <w:tcW w:w="2214" w:type="dxa"/>
            <w:shd w:val="clear" w:color="auto" w:fill="D9D9D9" w:themeFill="background1" w:themeFillShade="D9"/>
          </w:tcPr>
          <w:p w14:paraId="7C6696DF" w14:textId="6F1F3E48" w:rsidR="00864551" w:rsidRPr="00864551" w:rsidRDefault="00864551" w:rsidP="00294DC3">
            <w:pPr>
              <w:rPr>
                <w:b/>
                <w:sz w:val="24"/>
                <w:szCs w:val="24"/>
              </w:rPr>
            </w:pPr>
            <w:r w:rsidRPr="00864551">
              <w:rPr>
                <w:b/>
                <w:sz w:val="24"/>
                <w:szCs w:val="24"/>
              </w:rPr>
              <w:t>Role</w:t>
            </w:r>
          </w:p>
        </w:tc>
        <w:tc>
          <w:tcPr>
            <w:tcW w:w="2214" w:type="dxa"/>
            <w:shd w:val="clear" w:color="auto" w:fill="D9D9D9" w:themeFill="background1" w:themeFillShade="D9"/>
          </w:tcPr>
          <w:p w14:paraId="06B6EFD0" w14:textId="1CA55276" w:rsidR="00864551" w:rsidRPr="00864551" w:rsidRDefault="00864551" w:rsidP="00294DC3">
            <w:pPr>
              <w:rPr>
                <w:b/>
                <w:sz w:val="24"/>
                <w:szCs w:val="24"/>
              </w:rPr>
            </w:pPr>
            <w:r w:rsidRPr="00864551">
              <w:rPr>
                <w:b/>
                <w:sz w:val="24"/>
                <w:szCs w:val="24"/>
              </w:rPr>
              <w:t>Name</w:t>
            </w:r>
          </w:p>
        </w:tc>
        <w:tc>
          <w:tcPr>
            <w:tcW w:w="2214" w:type="dxa"/>
            <w:shd w:val="clear" w:color="auto" w:fill="D9D9D9" w:themeFill="background1" w:themeFillShade="D9"/>
          </w:tcPr>
          <w:p w14:paraId="331AA959" w14:textId="0D59278D" w:rsidR="00864551" w:rsidRPr="00864551" w:rsidRDefault="00864551" w:rsidP="00294DC3">
            <w:pPr>
              <w:rPr>
                <w:b/>
                <w:sz w:val="24"/>
                <w:szCs w:val="24"/>
              </w:rPr>
            </w:pPr>
            <w:r w:rsidRPr="00864551">
              <w:rPr>
                <w:b/>
                <w:sz w:val="24"/>
                <w:szCs w:val="24"/>
              </w:rPr>
              <w:t>SQA Responsibility</w:t>
            </w:r>
          </w:p>
        </w:tc>
        <w:tc>
          <w:tcPr>
            <w:tcW w:w="2214" w:type="dxa"/>
            <w:shd w:val="clear" w:color="auto" w:fill="D9D9D9" w:themeFill="background1" w:themeFillShade="D9"/>
          </w:tcPr>
          <w:p w14:paraId="20DF8A4F" w14:textId="304F05EB" w:rsidR="00864551" w:rsidRPr="00864551" w:rsidRDefault="00864551" w:rsidP="00294DC3">
            <w:pPr>
              <w:rPr>
                <w:b/>
                <w:sz w:val="24"/>
                <w:szCs w:val="24"/>
              </w:rPr>
            </w:pPr>
            <w:r w:rsidRPr="00864551">
              <w:rPr>
                <w:b/>
                <w:sz w:val="24"/>
                <w:szCs w:val="24"/>
              </w:rPr>
              <w:t>Stage Exit Function</w:t>
            </w:r>
          </w:p>
        </w:tc>
      </w:tr>
      <w:tr w:rsidR="00864551" w14:paraId="63F78325" w14:textId="77777777" w:rsidTr="00864551">
        <w:tc>
          <w:tcPr>
            <w:tcW w:w="2214" w:type="dxa"/>
          </w:tcPr>
          <w:p w14:paraId="68742E46" w14:textId="62A2DCF7" w:rsidR="00864551" w:rsidRPr="00864551" w:rsidRDefault="00864551" w:rsidP="00294DC3">
            <w:pPr>
              <w:rPr>
                <w:sz w:val="24"/>
                <w:szCs w:val="24"/>
              </w:rPr>
            </w:pPr>
            <w:r w:rsidRPr="00864551">
              <w:rPr>
                <w:sz w:val="24"/>
                <w:szCs w:val="24"/>
              </w:rPr>
              <w:t>QA Manager</w:t>
            </w:r>
          </w:p>
        </w:tc>
        <w:tc>
          <w:tcPr>
            <w:tcW w:w="2214" w:type="dxa"/>
          </w:tcPr>
          <w:p w14:paraId="4C20180F" w14:textId="0BE874B6" w:rsidR="00864551" w:rsidRPr="00864551" w:rsidRDefault="00864551" w:rsidP="00294DC3">
            <w:pPr>
              <w:rPr>
                <w:sz w:val="24"/>
                <w:szCs w:val="24"/>
              </w:rPr>
            </w:pPr>
            <w:r>
              <w:rPr>
                <w:sz w:val="24"/>
                <w:szCs w:val="24"/>
              </w:rPr>
              <w:t>Derrick Ward</w:t>
            </w:r>
          </w:p>
        </w:tc>
        <w:tc>
          <w:tcPr>
            <w:tcW w:w="2214" w:type="dxa"/>
          </w:tcPr>
          <w:p w14:paraId="0647CF1F" w14:textId="35C312ED" w:rsidR="00864551" w:rsidRPr="00864551" w:rsidRDefault="00864551" w:rsidP="00294DC3">
            <w:pPr>
              <w:rPr>
                <w:sz w:val="24"/>
                <w:szCs w:val="24"/>
              </w:rPr>
            </w:pPr>
            <w:r>
              <w:rPr>
                <w:sz w:val="24"/>
                <w:szCs w:val="24"/>
              </w:rPr>
              <w:t>Manage the Quality Assurance Function</w:t>
            </w:r>
          </w:p>
        </w:tc>
        <w:tc>
          <w:tcPr>
            <w:tcW w:w="2214" w:type="dxa"/>
          </w:tcPr>
          <w:p w14:paraId="0BE1794F" w14:textId="704A1A35" w:rsidR="00864551" w:rsidRPr="00864551" w:rsidRDefault="00864551" w:rsidP="00294DC3">
            <w:pPr>
              <w:rPr>
                <w:sz w:val="24"/>
                <w:szCs w:val="24"/>
              </w:rPr>
            </w:pPr>
            <w:r>
              <w:rPr>
                <w:sz w:val="24"/>
                <w:szCs w:val="24"/>
              </w:rPr>
              <w:t>Approve (delegate among other group members)</w:t>
            </w:r>
          </w:p>
        </w:tc>
      </w:tr>
      <w:tr w:rsidR="00864551" w14:paraId="05A397B6" w14:textId="77777777" w:rsidTr="00864551">
        <w:tc>
          <w:tcPr>
            <w:tcW w:w="2214" w:type="dxa"/>
          </w:tcPr>
          <w:p w14:paraId="296F0C2B" w14:textId="5F86EF94" w:rsidR="00864551" w:rsidRPr="00864551" w:rsidRDefault="00DB50B4" w:rsidP="00294DC3">
            <w:pPr>
              <w:rPr>
                <w:sz w:val="24"/>
                <w:szCs w:val="24"/>
              </w:rPr>
            </w:pPr>
            <w:r>
              <w:rPr>
                <w:sz w:val="24"/>
                <w:szCs w:val="24"/>
              </w:rPr>
              <w:t>System Owner</w:t>
            </w:r>
          </w:p>
        </w:tc>
        <w:tc>
          <w:tcPr>
            <w:tcW w:w="2214" w:type="dxa"/>
          </w:tcPr>
          <w:p w14:paraId="24328C6A" w14:textId="14F559CF" w:rsidR="00864551" w:rsidRPr="00864551" w:rsidRDefault="00864551" w:rsidP="00294DC3">
            <w:pPr>
              <w:rPr>
                <w:sz w:val="24"/>
                <w:szCs w:val="24"/>
              </w:rPr>
            </w:pPr>
            <w:r>
              <w:rPr>
                <w:sz w:val="24"/>
                <w:szCs w:val="24"/>
              </w:rPr>
              <w:t>Derrick Ward</w:t>
            </w:r>
          </w:p>
        </w:tc>
        <w:tc>
          <w:tcPr>
            <w:tcW w:w="2214" w:type="dxa"/>
          </w:tcPr>
          <w:p w14:paraId="42417A3A" w14:textId="4A1D321E" w:rsidR="00864551" w:rsidRPr="00864551" w:rsidRDefault="00DB50B4" w:rsidP="00DB50B4">
            <w:pPr>
              <w:rPr>
                <w:sz w:val="24"/>
                <w:szCs w:val="24"/>
              </w:rPr>
            </w:pPr>
            <w:r>
              <w:rPr>
                <w:sz w:val="24"/>
                <w:szCs w:val="24"/>
              </w:rPr>
              <w:t xml:space="preserve">Helps define product quality expectations. </w:t>
            </w:r>
          </w:p>
        </w:tc>
        <w:tc>
          <w:tcPr>
            <w:tcW w:w="2214" w:type="dxa"/>
          </w:tcPr>
          <w:p w14:paraId="64FAD3FE" w14:textId="685323DF" w:rsidR="00864551" w:rsidRPr="00864551" w:rsidRDefault="00DB50B4" w:rsidP="00294DC3">
            <w:pPr>
              <w:rPr>
                <w:sz w:val="24"/>
                <w:szCs w:val="24"/>
              </w:rPr>
            </w:pPr>
            <w:r>
              <w:rPr>
                <w:sz w:val="24"/>
                <w:szCs w:val="24"/>
              </w:rPr>
              <w:t>Approve (delegate among other group members)</w:t>
            </w:r>
          </w:p>
        </w:tc>
      </w:tr>
      <w:tr w:rsidR="00864551" w14:paraId="047E0284" w14:textId="77777777" w:rsidTr="00864551">
        <w:tc>
          <w:tcPr>
            <w:tcW w:w="2214" w:type="dxa"/>
          </w:tcPr>
          <w:p w14:paraId="6FFFCBD3" w14:textId="56A1F188" w:rsidR="00864551" w:rsidRPr="00864551" w:rsidRDefault="00DB50B4" w:rsidP="00294DC3">
            <w:pPr>
              <w:rPr>
                <w:sz w:val="24"/>
                <w:szCs w:val="24"/>
              </w:rPr>
            </w:pPr>
            <w:r>
              <w:rPr>
                <w:sz w:val="24"/>
                <w:szCs w:val="24"/>
              </w:rPr>
              <w:t>Project Manager</w:t>
            </w:r>
          </w:p>
        </w:tc>
        <w:tc>
          <w:tcPr>
            <w:tcW w:w="2214" w:type="dxa"/>
          </w:tcPr>
          <w:p w14:paraId="433B4C06" w14:textId="23830E80" w:rsidR="00864551" w:rsidRPr="00864551" w:rsidRDefault="00864551" w:rsidP="00294DC3">
            <w:pPr>
              <w:rPr>
                <w:sz w:val="24"/>
                <w:szCs w:val="24"/>
              </w:rPr>
            </w:pPr>
            <w:r>
              <w:rPr>
                <w:sz w:val="24"/>
                <w:szCs w:val="24"/>
              </w:rPr>
              <w:t>Derrick Ward</w:t>
            </w:r>
          </w:p>
        </w:tc>
        <w:tc>
          <w:tcPr>
            <w:tcW w:w="2214" w:type="dxa"/>
          </w:tcPr>
          <w:p w14:paraId="54E04B15" w14:textId="7BEF7949" w:rsidR="00864551" w:rsidRPr="00864551" w:rsidRDefault="00DB50B4" w:rsidP="00294DC3">
            <w:pPr>
              <w:rPr>
                <w:sz w:val="24"/>
                <w:szCs w:val="24"/>
              </w:rPr>
            </w:pPr>
            <w:r>
              <w:rPr>
                <w:sz w:val="24"/>
                <w:szCs w:val="24"/>
              </w:rPr>
              <w:t>Ensures implementation of quality activities. Coordinates resolution of issues.</w:t>
            </w:r>
          </w:p>
        </w:tc>
        <w:tc>
          <w:tcPr>
            <w:tcW w:w="2214" w:type="dxa"/>
          </w:tcPr>
          <w:p w14:paraId="3BAD5AB7" w14:textId="589400A5" w:rsidR="00864551" w:rsidRPr="00864551" w:rsidRDefault="00DB50B4" w:rsidP="00294DC3">
            <w:pPr>
              <w:rPr>
                <w:sz w:val="24"/>
                <w:szCs w:val="24"/>
              </w:rPr>
            </w:pPr>
            <w:r>
              <w:rPr>
                <w:sz w:val="24"/>
                <w:szCs w:val="24"/>
              </w:rPr>
              <w:t>Approve (delegate among other group members)</w:t>
            </w:r>
          </w:p>
        </w:tc>
      </w:tr>
    </w:tbl>
    <w:p w14:paraId="6F865560" w14:textId="0F8638C4" w:rsidR="00864551" w:rsidRDefault="00864551" w:rsidP="00294DC3">
      <w:pPr>
        <w:rPr>
          <w:sz w:val="24"/>
          <w:szCs w:val="24"/>
        </w:rPr>
      </w:pPr>
    </w:p>
    <w:p w14:paraId="53ECC80F" w14:textId="5366536E" w:rsidR="009F60E8" w:rsidRPr="00C522B0" w:rsidRDefault="00C025A1" w:rsidP="009F60E8">
      <w:pPr>
        <w:pStyle w:val="ListParagraph"/>
        <w:numPr>
          <w:ilvl w:val="1"/>
          <w:numId w:val="3"/>
        </w:numPr>
        <w:rPr>
          <w:b/>
          <w:sz w:val="28"/>
          <w:szCs w:val="28"/>
        </w:rPr>
      </w:pPr>
      <w:r>
        <w:rPr>
          <w:b/>
          <w:sz w:val="28"/>
          <w:szCs w:val="28"/>
        </w:rPr>
        <w:t xml:space="preserve"> </w:t>
      </w:r>
      <w:r w:rsidR="009F60E8" w:rsidRPr="00C522B0">
        <w:rPr>
          <w:b/>
          <w:sz w:val="28"/>
          <w:szCs w:val="28"/>
        </w:rPr>
        <w:t>Required Skills</w:t>
      </w:r>
    </w:p>
    <w:p w14:paraId="05F3718F" w14:textId="77777777" w:rsidR="00E018F8" w:rsidRDefault="00E018F8" w:rsidP="00E018F8">
      <w:pPr>
        <w:rPr>
          <w:sz w:val="24"/>
          <w:szCs w:val="24"/>
        </w:rPr>
      </w:pPr>
    </w:p>
    <w:p w14:paraId="784F3B7A" w14:textId="6707DAC3" w:rsidR="00E018F8" w:rsidRPr="00E018F8" w:rsidRDefault="00674887" w:rsidP="00E018F8">
      <w:pPr>
        <w:rPr>
          <w:sz w:val="24"/>
          <w:szCs w:val="24"/>
        </w:rPr>
      </w:pPr>
      <w:r>
        <w:rPr>
          <w:sz w:val="24"/>
          <w:szCs w:val="24"/>
        </w:rPr>
        <w:t xml:space="preserve">The Project Manager must be able to review iterations of the Project Plan and lifecycle work products to determine adherence to industry standard as </w:t>
      </w:r>
      <w:r w:rsidR="00B262C2">
        <w:rPr>
          <w:sz w:val="24"/>
          <w:szCs w:val="24"/>
        </w:rPr>
        <w:t>modified and documents in the SR</w:t>
      </w:r>
      <w:r>
        <w:rPr>
          <w:sz w:val="24"/>
          <w:szCs w:val="24"/>
        </w:rPr>
        <w:t xml:space="preserve">S. </w:t>
      </w:r>
    </w:p>
    <w:p w14:paraId="79C3F0A5" w14:textId="77777777" w:rsidR="009F60E8" w:rsidRPr="00960FD0" w:rsidRDefault="009F60E8" w:rsidP="00294DC3">
      <w:pPr>
        <w:rPr>
          <w:sz w:val="24"/>
          <w:szCs w:val="24"/>
        </w:rPr>
      </w:pPr>
    </w:p>
    <w:p w14:paraId="1BE84C4E" w14:textId="14E660BD" w:rsidR="00CA0D08" w:rsidRDefault="00CA0D08">
      <w:pPr>
        <w:spacing w:before="0" w:after="0"/>
        <w:rPr>
          <w:sz w:val="24"/>
          <w:szCs w:val="24"/>
        </w:rPr>
      </w:pPr>
      <w:r>
        <w:rPr>
          <w:sz w:val="24"/>
          <w:szCs w:val="24"/>
        </w:rPr>
        <w:br w:type="page"/>
      </w:r>
    </w:p>
    <w:p w14:paraId="74826251" w14:textId="2581116A" w:rsidR="00991102" w:rsidRPr="00D1540D" w:rsidRDefault="00991102" w:rsidP="00991102">
      <w:pPr>
        <w:pBdr>
          <w:bottom w:val="single" w:sz="18" w:space="1" w:color="auto"/>
        </w:pBdr>
        <w:rPr>
          <w:sz w:val="24"/>
          <w:szCs w:val="24"/>
        </w:rPr>
      </w:pPr>
      <w:r>
        <w:rPr>
          <w:b/>
          <w:sz w:val="32"/>
          <w:szCs w:val="32"/>
        </w:rPr>
        <w:t>2</w:t>
      </w:r>
      <w:r w:rsidRPr="00D1540D">
        <w:rPr>
          <w:b/>
          <w:sz w:val="32"/>
          <w:szCs w:val="32"/>
        </w:rPr>
        <w:t xml:space="preserve">. </w:t>
      </w:r>
      <w:r>
        <w:rPr>
          <w:b/>
          <w:sz w:val="32"/>
          <w:szCs w:val="32"/>
        </w:rPr>
        <w:t>Audits and Reviews</w:t>
      </w:r>
    </w:p>
    <w:p w14:paraId="651A0228" w14:textId="77777777" w:rsidR="00294DC3" w:rsidRDefault="00294DC3" w:rsidP="00294DC3">
      <w:pPr>
        <w:rPr>
          <w:sz w:val="24"/>
          <w:szCs w:val="24"/>
        </w:rPr>
      </w:pPr>
    </w:p>
    <w:p w14:paraId="6385E8D2" w14:textId="37010E3F" w:rsidR="00991102" w:rsidRPr="00C522B0" w:rsidRDefault="005C42C4" w:rsidP="00294DC3">
      <w:pPr>
        <w:rPr>
          <w:b/>
          <w:sz w:val="28"/>
          <w:szCs w:val="28"/>
        </w:rPr>
      </w:pPr>
      <w:r w:rsidRPr="00C522B0">
        <w:rPr>
          <w:b/>
          <w:sz w:val="28"/>
          <w:szCs w:val="28"/>
        </w:rPr>
        <w:t>2.1 In-Stage Audits and Reviews</w:t>
      </w:r>
    </w:p>
    <w:p w14:paraId="78D5303F" w14:textId="77777777" w:rsidR="00C522B0" w:rsidRDefault="00C522B0" w:rsidP="00294DC3">
      <w:pPr>
        <w:rPr>
          <w:b/>
          <w:sz w:val="24"/>
          <w:szCs w:val="24"/>
        </w:rPr>
      </w:pPr>
    </w:p>
    <w:p w14:paraId="25A8CDFC" w14:textId="7BFB8A0A" w:rsidR="00C522B0" w:rsidRDefault="00440DED" w:rsidP="00294DC3">
      <w:pPr>
        <w:rPr>
          <w:sz w:val="24"/>
          <w:szCs w:val="24"/>
        </w:rPr>
      </w:pPr>
      <w:r>
        <w:rPr>
          <w:sz w:val="24"/>
          <w:szCs w:val="24"/>
        </w:rPr>
        <w:t xml:space="preserve">Quality Assurance for this project will include at least one audit of all current draft deliverables and selected work products in each stage of development. The reviews will assure that the established system development and project management process are being followed effectively, and exposures and risks to the current Project Schedule and Plan are identified and addressed. </w:t>
      </w:r>
    </w:p>
    <w:p w14:paraId="7BEB9DC9" w14:textId="77777777" w:rsidR="00127717" w:rsidRDefault="00127717" w:rsidP="00294DC3">
      <w:pPr>
        <w:rPr>
          <w:sz w:val="24"/>
          <w:szCs w:val="24"/>
        </w:rPr>
      </w:pPr>
    </w:p>
    <w:p w14:paraId="1911277A" w14:textId="7CB4FA3C" w:rsidR="00127717" w:rsidRDefault="00353B28" w:rsidP="00294DC3">
      <w:pPr>
        <w:rPr>
          <w:sz w:val="24"/>
          <w:szCs w:val="24"/>
        </w:rPr>
      </w:pPr>
      <w:r>
        <w:rPr>
          <w:sz w:val="24"/>
          <w:szCs w:val="24"/>
        </w:rPr>
        <w:t>In-stage reviews, will be performed by the Quality Assurance Manager</w:t>
      </w:r>
      <w:r w:rsidR="005726F7">
        <w:rPr>
          <w:sz w:val="24"/>
          <w:szCs w:val="24"/>
        </w:rPr>
        <w:t>.</w:t>
      </w:r>
    </w:p>
    <w:p w14:paraId="4899651F" w14:textId="77777777" w:rsidR="00813783" w:rsidRDefault="00813783" w:rsidP="00294DC3">
      <w:pPr>
        <w:rPr>
          <w:sz w:val="24"/>
          <w:szCs w:val="24"/>
        </w:rPr>
      </w:pPr>
    </w:p>
    <w:p w14:paraId="3FC942AF" w14:textId="1978AA79" w:rsidR="00813783" w:rsidRDefault="00813783" w:rsidP="00294DC3">
      <w:pPr>
        <w:rPr>
          <w:sz w:val="24"/>
          <w:szCs w:val="24"/>
        </w:rPr>
      </w:pPr>
      <w:r>
        <w:rPr>
          <w:sz w:val="24"/>
          <w:szCs w:val="24"/>
        </w:rPr>
        <w:t>Below are the stages for an in-stage review:</w:t>
      </w:r>
    </w:p>
    <w:p w14:paraId="453092A3" w14:textId="225CED16" w:rsidR="00813783" w:rsidRDefault="00DC3923" w:rsidP="00DC3923">
      <w:pPr>
        <w:pStyle w:val="ListParagraph"/>
        <w:numPr>
          <w:ilvl w:val="0"/>
          <w:numId w:val="5"/>
        </w:numPr>
        <w:rPr>
          <w:sz w:val="24"/>
          <w:szCs w:val="24"/>
        </w:rPr>
      </w:pPr>
      <w:r>
        <w:rPr>
          <w:sz w:val="24"/>
          <w:szCs w:val="24"/>
        </w:rPr>
        <w:t>Schedule the Assessment</w:t>
      </w:r>
    </w:p>
    <w:p w14:paraId="3FAB1BF9" w14:textId="14CE6909" w:rsidR="00DC3923" w:rsidRDefault="00DC3923" w:rsidP="00DC3923">
      <w:pPr>
        <w:pStyle w:val="ListParagraph"/>
        <w:numPr>
          <w:ilvl w:val="0"/>
          <w:numId w:val="5"/>
        </w:numPr>
        <w:rPr>
          <w:sz w:val="24"/>
          <w:szCs w:val="24"/>
        </w:rPr>
      </w:pPr>
      <w:r>
        <w:rPr>
          <w:sz w:val="24"/>
          <w:szCs w:val="24"/>
        </w:rPr>
        <w:t>Receive Deliverables to be Assessed</w:t>
      </w:r>
    </w:p>
    <w:p w14:paraId="4DA04899" w14:textId="47BAC77E" w:rsidR="00DC3923" w:rsidRDefault="00DC3923" w:rsidP="00DC3923">
      <w:pPr>
        <w:pStyle w:val="ListParagraph"/>
        <w:numPr>
          <w:ilvl w:val="0"/>
          <w:numId w:val="5"/>
        </w:numPr>
        <w:rPr>
          <w:sz w:val="24"/>
          <w:szCs w:val="24"/>
        </w:rPr>
      </w:pPr>
      <w:r>
        <w:rPr>
          <w:sz w:val="24"/>
          <w:szCs w:val="24"/>
        </w:rPr>
        <w:t>Conduct the Assessment</w:t>
      </w:r>
    </w:p>
    <w:p w14:paraId="190DF69E" w14:textId="18D70303" w:rsidR="00DC3923" w:rsidRDefault="00DC3923" w:rsidP="00DC3923">
      <w:pPr>
        <w:pStyle w:val="ListParagraph"/>
        <w:numPr>
          <w:ilvl w:val="0"/>
          <w:numId w:val="5"/>
        </w:numPr>
        <w:rPr>
          <w:sz w:val="24"/>
          <w:szCs w:val="24"/>
        </w:rPr>
      </w:pPr>
      <w:r>
        <w:rPr>
          <w:sz w:val="24"/>
          <w:szCs w:val="24"/>
        </w:rPr>
        <w:t>Prepare</w:t>
      </w:r>
      <w:r w:rsidR="00206FD9">
        <w:rPr>
          <w:sz w:val="24"/>
          <w:szCs w:val="24"/>
        </w:rPr>
        <w:t xml:space="preserve"> Findings of Risk to Project Plan and List Recommendations</w:t>
      </w:r>
    </w:p>
    <w:p w14:paraId="7A411175" w14:textId="77777777" w:rsidR="00BF0FBD" w:rsidRDefault="00BF0FBD" w:rsidP="00BF0FBD">
      <w:pPr>
        <w:rPr>
          <w:sz w:val="24"/>
          <w:szCs w:val="24"/>
        </w:rPr>
      </w:pPr>
    </w:p>
    <w:p w14:paraId="5B26E793" w14:textId="6F3523E6" w:rsidR="00BF0FBD" w:rsidRDefault="00BF0FBD" w:rsidP="00BF0FBD">
      <w:pPr>
        <w:rPr>
          <w:sz w:val="24"/>
          <w:szCs w:val="24"/>
        </w:rPr>
      </w:pPr>
      <w:r>
        <w:rPr>
          <w:sz w:val="24"/>
          <w:szCs w:val="24"/>
        </w:rPr>
        <w:t>An issue will be logged if there is a problem without and with a visi</w:t>
      </w:r>
      <w:r w:rsidR="00CE145E">
        <w:rPr>
          <w:sz w:val="24"/>
          <w:szCs w:val="24"/>
        </w:rPr>
        <w:t xml:space="preserve">ble plan for resolution. Once </w:t>
      </w:r>
      <w:r>
        <w:rPr>
          <w:sz w:val="24"/>
          <w:szCs w:val="24"/>
        </w:rPr>
        <w:t xml:space="preserve">the list of issues is compiled, the project manager will review the compilation and determine if any additional information will eliminate the issue. </w:t>
      </w:r>
    </w:p>
    <w:p w14:paraId="5A4328D2" w14:textId="77777777" w:rsidR="00AC393B" w:rsidRDefault="00AC393B" w:rsidP="00BF0FBD">
      <w:pPr>
        <w:rPr>
          <w:sz w:val="24"/>
          <w:szCs w:val="24"/>
        </w:rPr>
      </w:pPr>
    </w:p>
    <w:p w14:paraId="5D81DFE5" w14:textId="211B720E" w:rsidR="00AC393B" w:rsidRDefault="00AC393B" w:rsidP="00BF0FBD">
      <w:pPr>
        <w:rPr>
          <w:sz w:val="24"/>
          <w:szCs w:val="24"/>
        </w:rPr>
      </w:pPr>
      <w:r>
        <w:rPr>
          <w:sz w:val="24"/>
          <w:szCs w:val="24"/>
        </w:rPr>
        <w:t xml:space="preserve">The Project Manager will provide an assessment of risk to the project schedule. Risk categories are as follows: </w:t>
      </w:r>
    </w:p>
    <w:p w14:paraId="34F3415A" w14:textId="78653D87" w:rsidR="00AC393B" w:rsidRDefault="00AC393B" w:rsidP="00AC393B">
      <w:pPr>
        <w:ind w:left="1440" w:hanging="720"/>
        <w:rPr>
          <w:sz w:val="24"/>
          <w:szCs w:val="24"/>
        </w:rPr>
      </w:pPr>
      <w:r>
        <w:rPr>
          <w:sz w:val="24"/>
          <w:szCs w:val="24"/>
        </w:rPr>
        <w:t>Low-</w:t>
      </w:r>
      <w:r>
        <w:rPr>
          <w:sz w:val="24"/>
          <w:szCs w:val="24"/>
        </w:rPr>
        <w:tab/>
        <w:t xml:space="preserve">Potential or existing problems must be addressed to avoid an impact to current project schedule. </w:t>
      </w:r>
    </w:p>
    <w:p w14:paraId="752AE9AF" w14:textId="77777777" w:rsidR="00AC393B" w:rsidRDefault="00AC393B" w:rsidP="00AC393B">
      <w:pPr>
        <w:ind w:left="1440" w:hanging="720"/>
        <w:rPr>
          <w:sz w:val="24"/>
          <w:szCs w:val="24"/>
        </w:rPr>
      </w:pPr>
    </w:p>
    <w:p w14:paraId="0A53CF45" w14:textId="5BFDFEC0" w:rsidR="00AC393B" w:rsidRDefault="00AC393B" w:rsidP="00AC393B">
      <w:pPr>
        <w:ind w:left="1440" w:hanging="720"/>
        <w:rPr>
          <w:sz w:val="24"/>
          <w:szCs w:val="24"/>
        </w:rPr>
      </w:pPr>
      <w:r>
        <w:rPr>
          <w:sz w:val="24"/>
          <w:szCs w:val="24"/>
        </w:rPr>
        <w:t xml:space="preserve">Medium- </w:t>
      </w:r>
      <w:r w:rsidR="00575AAB">
        <w:rPr>
          <w:sz w:val="24"/>
          <w:szCs w:val="24"/>
        </w:rPr>
        <w:t xml:space="preserve">Problems exists that have a high probability of impacting the current project schedule or other dependencies. </w:t>
      </w:r>
    </w:p>
    <w:p w14:paraId="25431B73" w14:textId="77777777" w:rsidR="00575AAB" w:rsidRDefault="00575AAB" w:rsidP="00AC393B">
      <w:pPr>
        <w:ind w:left="1440" w:hanging="720"/>
        <w:rPr>
          <w:sz w:val="24"/>
          <w:szCs w:val="24"/>
        </w:rPr>
      </w:pPr>
    </w:p>
    <w:p w14:paraId="5C96012A" w14:textId="1F9F190F" w:rsidR="00575AAB" w:rsidRDefault="00575AAB" w:rsidP="00AC393B">
      <w:pPr>
        <w:ind w:left="1440" w:hanging="720"/>
        <w:rPr>
          <w:sz w:val="24"/>
          <w:szCs w:val="24"/>
        </w:rPr>
      </w:pPr>
      <w:r>
        <w:rPr>
          <w:sz w:val="24"/>
          <w:szCs w:val="24"/>
        </w:rPr>
        <w:t>High-</w:t>
      </w:r>
      <w:r>
        <w:rPr>
          <w:sz w:val="24"/>
          <w:szCs w:val="24"/>
        </w:rPr>
        <w:tab/>
      </w:r>
      <w:r w:rsidR="001220B6">
        <w:rPr>
          <w:sz w:val="24"/>
          <w:szCs w:val="24"/>
        </w:rPr>
        <w:t xml:space="preserve">Serious problems exist (without any plan to resolve) that have a high probability of impacting user acceptance, the current project schedule, and or other dependencies. </w:t>
      </w:r>
    </w:p>
    <w:p w14:paraId="1F0616B7" w14:textId="77777777" w:rsidR="00B53017" w:rsidRDefault="00B53017" w:rsidP="00B53017">
      <w:pPr>
        <w:rPr>
          <w:sz w:val="24"/>
          <w:szCs w:val="24"/>
        </w:rPr>
      </w:pPr>
    </w:p>
    <w:p w14:paraId="47A22B4B" w14:textId="3363BAA8" w:rsidR="00B53017" w:rsidRDefault="00B53017" w:rsidP="00B53017">
      <w:pPr>
        <w:rPr>
          <w:b/>
          <w:sz w:val="28"/>
          <w:szCs w:val="28"/>
        </w:rPr>
      </w:pPr>
      <w:r w:rsidRPr="00B53017">
        <w:rPr>
          <w:b/>
          <w:sz w:val="28"/>
          <w:szCs w:val="28"/>
        </w:rPr>
        <w:t>2.2 Stage Exit Reviews</w:t>
      </w:r>
    </w:p>
    <w:p w14:paraId="13FC93C7" w14:textId="77777777" w:rsidR="00B53017" w:rsidRDefault="00B53017" w:rsidP="00B53017">
      <w:pPr>
        <w:rPr>
          <w:b/>
          <w:sz w:val="28"/>
          <w:szCs w:val="28"/>
        </w:rPr>
      </w:pPr>
    </w:p>
    <w:p w14:paraId="5BBDFD7A" w14:textId="029314C7" w:rsidR="00B53017" w:rsidRDefault="00B529E1" w:rsidP="00B53017">
      <w:pPr>
        <w:rPr>
          <w:sz w:val="24"/>
          <w:szCs w:val="24"/>
        </w:rPr>
      </w:pPr>
      <w:r>
        <w:rPr>
          <w:sz w:val="24"/>
          <w:szCs w:val="24"/>
        </w:rPr>
        <w:t xml:space="preserve">A Stage Exit Review is process for determining if the designated individual is approved to continue with the project and move on to the next stage of development. </w:t>
      </w:r>
      <w:r w:rsidR="00AE1BAC">
        <w:rPr>
          <w:sz w:val="24"/>
          <w:szCs w:val="24"/>
        </w:rPr>
        <w:t xml:space="preserve">The deliverables and work products are assured and approved/denied in the in-stage review described previously. The stage exit review indicates that all issues and concerns have been closed or have an acceptable plan for resolution. </w:t>
      </w:r>
    </w:p>
    <w:p w14:paraId="50077437" w14:textId="77777777" w:rsidR="00C473F5" w:rsidRDefault="00C473F5" w:rsidP="00B53017">
      <w:pPr>
        <w:rPr>
          <w:sz w:val="24"/>
          <w:szCs w:val="24"/>
        </w:rPr>
      </w:pPr>
    </w:p>
    <w:p w14:paraId="490245B6" w14:textId="77777777" w:rsidR="00C473F5" w:rsidRDefault="00C473F5" w:rsidP="00B53017">
      <w:pPr>
        <w:rPr>
          <w:sz w:val="24"/>
          <w:szCs w:val="24"/>
        </w:rPr>
      </w:pPr>
    </w:p>
    <w:p w14:paraId="0C621A83" w14:textId="64776756" w:rsidR="007A0BDB" w:rsidRPr="007A0BDB" w:rsidRDefault="007A0BDB" w:rsidP="007A0BDB">
      <w:pPr>
        <w:pBdr>
          <w:bottom w:val="single" w:sz="18" w:space="1" w:color="auto"/>
        </w:pBdr>
        <w:rPr>
          <w:b/>
          <w:sz w:val="32"/>
          <w:szCs w:val="32"/>
        </w:rPr>
      </w:pPr>
      <w:r w:rsidRPr="007A0BDB">
        <w:rPr>
          <w:b/>
          <w:sz w:val="32"/>
          <w:szCs w:val="32"/>
        </w:rPr>
        <w:t>3. Verification and Validation Requirements</w:t>
      </w:r>
    </w:p>
    <w:p w14:paraId="50C9B025" w14:textId="77777777" w:rsidR="007A0BDB" w:rsidRDefault="007A0BDB" w:rsidP="00B53017">
      <w:pPr>
        <w:rPr>
          <w:sz w:val="24"/>
          <w:szCs w:val="24"/>
        </w:rPr>
      </w:pPr>
    </w:p>
    <w:p w14:paraId="2A9FD561" w14:textId="3EC205F5" w:rsidR="007A0BDB" w:rsidRPr="00257CC8" w:rsidRDefault="001C168D" w:rsidP="00B53017">
      <w:pPr>
        <w:rPr>
          <w:b/>
          <w:sz w:val="28"/>
          <w:szCs w:val="28"/>
        </w:rPr>
      </w:pPr>
      <w:r w:rsidRPr="00257CC8">
        <w:rPr>
          <w:b/>
          <w:sz w:val="28"/>
          <w:szCs w:val="28"/>
        </w:rPr>
        <w:t>3.1 Verification</w:t>
      </w:r>
    </w:p>
    <w:p w14:paraId="578E2523" w14:textId="77777777" w:rsidR="0033163A" w:rsidRDefault="0033163A" w:rsidP="00B53017">
      <w:pPr>
        <w:rPr>
          <w:b/>
          <w:sz w:val="24"/>
          <w:szCs w:val="24"/>
        </w:rPr>
      </w:pPr>
    </w:p>
    <w:p w14:paraId="346B53D5" w14:textId="73A68D78" w:rsidR="001C168D" w:rsidRDefault="0033163A" w:rsidP="00B53017">
      <w:pPr>
        <w:rPr>
          <w:sz w:val="24"/>
          <w:szCs w:val="24"/>
        </w:rPr>
      </w:pPr>
      <w:r>
        <w:rPr>
          <w:sz w:val="24"/>
          <w:szCs w:val="24"/>
        </w:rPr>
        <w:t>The following activities will be performed as part of the verification requirements:</w:t>
      </w:r>
    </w:p>
    <w:p w14:paraId="033382F7" w14:textId="47BD7426" w:rsidR="0033163A" w:rsidRDefault="00F41C13" w:rsidP="0033163A">
      <w:pPr>
        <w:pStyle w:val="ListParagraph"/>
        <w:numPr>
          <w:ilvl w:val="0"/>
          <w:numId w:val="10"/>
        </w:numPr>
        <w:rPr>
          <w:sz w:val="24"/>
          <w:szCs w:val="24"/>
        </w:rPr>
      </w:pPr>
      <w:r>
        <w:rPr>
          <w:sz w:val="24"/>
          <w:szCs w:val="24"/>
        </w:rPr>
        <w:t xml:space="preserve">Produce a traceability matrix tracing all </w:t>
      </w:r>
      <w:r w:rsidR="002A772E">
        <w:rPr>
          <w:sz w:val="24"/>
          <w:szCs w:val="24"/>
        </w:rPr>
        <w:t xml:space="preserve">SRS </w:t>
      </w:r>
      <w:r>
        <w:rPr>
          <w:sz w:val="24"/>
          <w:szCs w:val="24"/>
        </w:rPr>
        <w:t xml:space="preserve">requirements back to system objectives and forward to software design elements. </w:t>
      </w:r>
    </w:p>
    <w:p w14:paraId="3626A3DF" w14:textId="3B730CC3" w:rsidR="00F41C13" w:rsidRDefault="002A772E" w:rsidP="0033163A">
      <w:pPr>
        <w:pStyle w:val="ListParagraph"/>
        <w:numPr>
          <w:ilvl w:val="0"/>
          <w:numId w:val="10"/>
        </w:numPr>
        <w:rPr>
          <w:sz w:val="24"/>
          <w:szCs w:val="24"/>
        </w:rPr>
      </w:pPr>
      <w:r>
        <w:rPr>
          <w:sz w:val="24"/>
          <w:szCs w:val="24"/>
        </w:rPr>
        <w:t>Evaluate SRS requirements and relationships for correctness, consistency, completeness, accuracy, readability, and testability.</w:t>
      </w:r>
    </w:p>
    <w:p w14:paraId="6896BF88" w14:textId="526024FE" w:rsidR="009942BC" w:rsidRDefault="009942BC" w:rsidP="0033163A">
      <w:pPr>
        <w:pStyle w:val="ListParagraph"/>
        <w:numPr>
          <w:ilvl w:val="0"/>
          <w:numId w:val="10"/>
        </w:numPr>
        <w:rPr>
          <w:sz w:val="24"/>
          <w:szCs w:val="24"/>
        </w:rPr>
      </w:pPr>
      <w:r>
        <w:rPr>
          <w:sz w:val="24"/>
          <w:szCs w:val="24"/>
        </w:rPr>
        <w:t>Assess how well the SRS satisfies the system objectives.</w:t>
      </w:r>
    </w:p>
    <w:p w14:paraId="7A3EB2D9" w14:textId="4D780F58" w:rsidR="009942BC" w:rsidRPr="0033163A" w:rsidRDefault="009942BC" w:rsidP="0033163A">
      <w:pPr>
        <w:pStyle w:val="ListParagraph"/>
        <w:numPr>
          <w:ilvl w:val="0"/>
          <w:numId w:val="10"/>
        </w:numPr>
        <w:rPr>
          <w:sz w:val="24"/>
          <w:szCs w:val="24"/>
        </w:rPr>
      </w:pPr>
      <w:r>
        <w:rPr>
          <w:sz w:val="24"/>
          <w:szCs w:val="24"/>
        </w:rPr>
        <w:t xml:space="preserve">Assess the criticality of requirements to identify key performance or critical areas of software. </w:t>
      </w:r>
    </w:p>
    <w:p w14:paraId="0A597D61" w14:textId="77777777" w:rsidR="0033163A" w:rsidRPr="0033163A" w:rsidRDefault="0033163A" w:rsidP="00B53017">
      <w:pPr>
        <w:rPr>
          <w:sz w:val="24"/>
          <w:szCs w:val="24"/>
        </w:rPr>
      </w:pPr>
    </w:p>
    <w:p w14:paraId="147BE554" w14:textId="1D004EE7" w:rsidR="001C168D" w:rsidRDefault="001C168D" w:rsidP="00B53017">
      <w:pPr>
        <w:rPr>
          <w:b/>
          <w:sz w:val="28"/>
          <w:szCs w:val="28"/>
        </w:rPr>
      </w:pPr>
      <w:r w:rsidRPr="00257CC8">
        <w:rPr>
          <w:b/>
          <w:sz w:val="28"/>
          <w:szCs w:val="28"/>
        </w:rPr>
        <w:t>3.2 Validation</w:t>
      </w:r>
    </w:p>
    <w:p w14:paraId="54AB5E13" w14:textId="77777777" w:rsidR="00822529" w:rsidRDefault="00822529" w:rsidP="00B53017">
      <w:pPr>
        <w:rPr>
          <w:b/>
          <w:sz w:val="28"/>
          <w:szCs w:val="28"/>
        </w:rPr>
      </w:pPr>
    </w:p>
    <w:p w14:paraId="4D44E062" w14:textId="53938374" w:rsidR="00822529" w:rsidRDefault="00822529" w:rsidP="00B53017">
      <w:pPr>
        <w:rPr>
          <w:sz w:val="24"/>
          <w:szCs w:val="24"/>
        </w:rPr>
      </w:pPr>
      <w:r w:rsidRPr="00822529">
        <w:rPr>
          <w:sz w:val="24"/>
          <w:szCs w:val="24"/>
        </w:rPr>
        <w:t xml:space="preserve">The </w:t>
      </w:r>
      <w:r>
        <w:rPr>
          <w:sz w:val="24"/>
          <w:szCs w:val="24"/>
        </w:rPr>
        <w:t>following activities will be performed as part of requirements validation:</w:t>
      </w:r>
    </w:p>
    <w:p w14:paraId="30B730E7" w14:textId="073E3C0C" w:rsidR="00822529" w:rsidRDefault="00822529" w:rsidP="00822529">
      <w:pPr>
        <w:pStyle w:val="ListParagraph"/>
        <w:numPr>
          <w:ilvl w:val="0"/>
          <w:numId w:val="11"/>
        </w:numPr>
        <w:rPr>
          <w:sz w:val="24"/>
          <w:szCs w:val="24"/>
        </w:rPr>
      </w:pPr>
      <w:r>
        <w:rPr>
          <w:sz w:val="24"/>
          <w:szCs w:val="24"/>
        </w:rPr>
        <w:t>Plane acceptance testing, including criteria for:</w:t>
      </w:r>
    </w:p>
    <w:p w14:paraId="4D42658A" w14:textId="2AFBFA58" w:rsidR="00822529" w:rsidRDefault="00822529" w:rsidP="00822529">
      <w:pPr>
        <w:pStyle w:val="ListParagraph"/>
        <w:numPr>
          <w:ilvl w:val="1"/>
          <w:numId w:val="11"/>
        </w:numPr>
        <w:rPr>
          <w:sz w:val="24"/>
          <w:szCs w:val="24"/>
        </w:rPr>
      </w:pPr>
      <w:r>
        <w:rPr>
          <w:sz w:val="24"/>
          <w:szCs w:val="24"/>
        </w:rPr>
        <w:t>Compliance with all SRS requirements</w:t>
      </w:r>
    </w:p>
    <w:p w14:paraId="16753EEE" w14:textId="103058E0" w:rsidR="00822529" w:rsidRDefault="00822529" w:rsidP="00822529">
      <w:pPr>
        <w:pStyle w:val="ListParagraph"/>
        <w:numPr>
          <w:ilvl w:val="1"/>
          <w:numId w:val="11"/>
        </w:numPr>
        <w:rPr>
          <w:sz w:val="24"/>
          <w:szCs w:val="24"/>
        </w:rPr>
      </w:pPr>
      <w:r>
        <w:rPr>
          <w:sz w:val="24"/>
          <w:szCs w:val="24"/>
        </w:rPr>
        <w:t xml:space="preserve">Adequacy of User </w:t>
      </w:r>
      <w:r w:rsidR="0074293C">
        <w:rPr>
          <w:sz w:val="24"/>
          <w:szCs w:val="24"/>
        </w:rPr>
        <w:t xml:space="preserve">Manual </w:t>
      </w:r>
      <w:r>
        <w:rPr>
          <w:sz w:val="24"/>
          <w:szCs w:val="24"/>
        </w:rPr>
        <w:t>Documentation</w:t>
      </w:r>
    </w:p>
    <w:p w14:paraId="448A80F7" w14:textId="0BCCBBE3" w:rsidR="00822529" w:rsidRDefault="00822529" w:rsidP="00822529">
      <w:pPr>
        <w:pStyle w:val="ListParagraph"/>
        <w:numPr>
          <w:ilvl w:val="1"/>
          <w:numId w:val="11"/>
        </w:numPr>
        <w:rPr>
          <w:sz w:val="24"/>
          <w:szCs w:val="24"/>
        </w:rPr>
      </w:pPr>
      <w:r>
        <w:rPr>
          <w:sz w:val="24"/>
          <w:szCs w:val="24"/>
        </w:rPr>
        <w:t>Performance at boundaries and under stress conditions</w:t>
      </w:r>
    </w:p>
    <w:p w14:paraId="7491789B" w14:textId="58BF819E" w:rsidR="00822529" w:rsidRDefault="00822529" w:rsidP="00822529">
      <w:pPr>
        <w:pStyle w:val="ListParagraph"/>
        <w:numPr>
          <w:ilvl w:val="0"/>
          <w:numId w:val="11"/>
        </w:numPr>
        <w:rPr>
          <w:sz w:val="24"/>
          <w:szCs w:val="24"/>
        </w:rPr>
      </w:pPr>
      <w:r>
        <w:rPr>
          <w:sz w:val="24"/>
          <w:szCs w:val="24"/>
        </w:rPr>
        <w:t>Plan documentation of test tasks and results.</w:t>
      </w:r>
    </w:p>
    <w:p w14:paraId="4850A465" w14:textId="15D89B4D" w:rsidR="00822529" w:rsidRDefault="00822529" w:rsidP="00822529">
      <w:pPr>
        <w:pStyle w:val="ListParagraph"/>
        <w:numPr>
          <w:ilvl w:val="0"/>
          <w:numId w:val="11"/>
        </w:numPr>
        <w:rPr>
          <w:sz w:val="24"/>
          <w:szCs w:val="24"/>
        </w:rPr>
      </w:pPr>
      <w:r>
        <w:rPr>
          <w:sz w:val="24"/>
          <w:szCs w:val="24"/>
        </w:rPr>
        <w:t>Execute the Acceptance Test Plan.</w:t>
      </w:r>
    </w:p>
    <w:p w14:paraId="45DC7CD0" w14:textId="457D46CA" w:rsidR="00822529" w:rsidRPr="00822529" w:rsidRDefault="00822529" w:rsidP="00822529">
      <w:pPr>
        <w:pStyle w:val="ListParagraph"/>
        <w:numPr>
          <w:ilvl w:val="0"/>
          <w:numId w:val="11"/>
        </w:numPr>
        <w:rPr>
          <w:sz w:val="24"/>
          <w:szCs w:val="24"/>
        </w:rPr>
      </w:pPr>
      <w:r>
        <w:rPr>
          <w:sz w:val="24"/>
          <w:szCs w:val="24"/>
        </w:rPr>
        <w:t>Document acceptance test results.</w:t>
      </w:r>
    </w:p>
    <w:p w14:paraId="70197DE9" w14:textId="43509A00" w:rsidR="00B32F10" w:rsidRDefault="00B32F10">
      <w:pPr>
        <w:spacing w:before="0" w:after="0"/>
        <w:rPr>
          <w:sz w:val="24"/>
          <w:szCs w:val="24"/>
        </w:rPr>
      </w:pPr>
      <w:r>
        <w:rPr>
          <w:sz w:val="24"/>
          <w:szCs w:val="24"/>
        </w:rPr>
        <w:br w:type="page"/>
      </w:r>
    </w:p>
    <w:p w14:paraId="0630C8D9" w14:textId="77777777" w:rsidR="001C168D" w:rsidRDefault="001C168D" w:rsidP="00B53017">
      <w:pPr>
        <w:rPr>
          <w:sz w:val="24"/>
          <w:szCs w:val="24"/>
        </w:rPr>
      </w:pPr>
    </w:p>
    <w:p w14:paraId="36BCF48F" w14:textId="2C6355DA" w:rsidR="00211E5E" w:rsidRPr="007A0BDB" w:rsidRDefault="007A0BDB" w:rsidP="007A0BDB">
      <w:pPr>
        <w:pBdr>
          <w:bottom w:val="single" w:sz="18" w:space="1" w:color="auto"/>
        </w:pBdr>
        <w:rPr>
          <w:b/>
          <w:sz w:val="32"/>
          <w:szCs w:val="32"/>
        </w:rPr>
      </w:pPr>
      <w:r>
        <w:rPr>
          <w:b/>
          <w:sz w:val="32"/>
          <w:szCs w:val="32"/>
        </w:rPr>
        <w:t xml:space="preserve">4. </w:t>
      </w:r>
      <w:r w:rsidR="00211E5E" w:rsidRPr="007A0BDB">
        <w:rPr>
          <w:b/>
          <w:sz w:val="32"/>
          <w:szCs w:val="32"/>
        </w:rPr>
        <w:t>Software Quality Assurance Milestones</w:t>
      </w:r>
    </w:p>
    <w:p w14:paraId="1F0879CB" w14:textId="77777777" w:rsidR="00211E5E" w:rsidRDefault="00211E5E" w:rsidP="00211E5E">
      <w:pPr>
        <w:ind w:left="360"/>
        <w:rPr>
          <w:sz w:val="24"/>
          <w:szCs w:val="24"/>
        </w:rPr>
      </w:pPr>
    </w:p>
    <w:tbl>
      <w:tblPr>
        <w:tblStyle w:val="TableGrid"/>
        <w:tblW w:w="0" w:type="auto"/>
        <w:tblInd w:w="360" w:type="dxa"/>
        <w:tblLook w:val="04A0" w:firstRow="1" w:lastRow="0" w:firstColumn="1" w:lastColumn="0" w:noHBand="0" w:noVBand="1"/>
      </w:tblPr>
      <w:tblGrid>
        <w:gridCol w:w="3168"/>
        <w:gridCol w:w="2519"/>
        <w:gridCol w:w="2809"/>
      </w:tblGrid>
      <w:tr w:rsidR="00211E5E" w14:paraId="45A390E3" w14:textId="77777777" w:rsidTr="007F4835">
        <w:tc>
          <w:tcPr>
            <w:tcW w:w="3168" w:type="dxa"/>
            <w:shd w:val="clear" w:color="auto" w:fill="D9D9D9" w:themeFill="background1" w:themeFillShade="D9"/>
          </w:tcPr>
          <w:p w14:paraId="3EEB38A0" w14:textId="19DA41DD" w:rsidR="00211E5E" w:rsidRPr="00211E5E" w:rsidRDefault="00211E5E" w:rsidP="00211E5E">
            <w:pPr>
              <w:rPr>
                <w:b/>
                <w:sz w:val="24"/>
                <w:szCs w:val="24"/>
                <w:u w:val="single"/>
              </w:rPr>
            </w:pPr>
            <w:r w:rsidRPr="00211E5E">
              <w:rPr>
                <w:b/>
                <w:sz w:val="24"/>
                <w:szCs w:val="24"/>
                <w:u w:val="single"/>
              </w:rPr>
              <w:t>Stage</w:t>
            </w:r>
          </w:p>
        </w:tc>
        <w:tc>
          <w:tcPr>
            <w:tcW w:w="2519" w:type="dxa"/>
            <w:shd w:val="clear" w:color="auto" w:fill="D9D9D9" w:themeFill="background1" w:themeFillShade="D9"/>
          </w:tcPr>
          <w:p w14:paraId="60E82A8A" w14:textId="0C68B2F8" w:rsidR="00211E5E" w:rsidRPr="00211E5E" w:rsidRDefault="00211E5E" w:rsidP="00211E5E">
            <w:pPr>
              <w:rPr>
                <w:b/>
                <w:sz w:val="24"/>
                <w:szCs w:val="24"/>
                <w:u w:val="single"/>
              </w:rPr>
            </w:pPr>
            <w:r w:rsidRPr="00211E5E">
              <w:rPr>
                <w:b/>
                <w:sz w:val="24"/>
                <w:szCs w:val="24"/>
                <w:u w:val="single"/>
              </w:rPr>
              <w:t>Deliverables</w:t>
            </w:r>
          </w:p>
        </w:tc>
        <w:tc>
          <w:tcPr>
            <w:tcW w:w="2809" w:type="dxa"/>
            <w:shd w:val="clear" w:color="auto" w:fill="D9D9D9" w:themeFill="background1" w:themeFillShade="D9"/>
          </w:tcPr>
          <w:p w14:paraId="45B4D6DC" w14:textId="27A68CAB" w:rsidR="00211E5E" w:rsidRPr="00211E5E" w:rsidRDefault="00211E5E" w:rsidP="00211E5E">
            <w:pPr>
              <w:rPr>
                <w:b/>
                <w:sz w:val="24"/>
                <w:szCs w:val="24"/>
                <w:u w:val="single"/>
              </w:rPr>
            </w:pPr>
            <w:r w:rsidRPr="00211E5E">
              <w:rPr>
                <w:b/>
                <w:sz w:val="24"/>
                <w:szCs w:val="24"/>
                <w:u w:val="single"/>
              </w:rPr>
              <w:t>QA Activity</w:t>
            </w:r>
          </w:p>
        </w:tc>
      </w:tr>
      <w:tr w:rsidR="00211E5E" w14:paraId="4F00C06E" w14:textId="77777777" w:rsidTr="007F4835">
        <w:tc>
          <w:tcPr>
            <w:tcW w:w="3168" w:type="dxa"/>
            <w:shd w:val="clear" w:color="auto" w:fill="D9D9D9" w:themeFill="background1" w:themeFillShade="D9"/>
          </w:tcPr>
          <w:p w14:paraId="2EFA1B93" w14:textId="651D7B1F" w:rsidR="00211E5E" w:rsidRPr="00211E5E" w:rsidRDefault="00211E5E" w:rsidP="00211E5E">
            <w:pPr>
              <w:rPr>
                <w:b/>
                <w:sz w:val="24"/>
                <w:szCs w:val="24"/>
              </w:rPr>
            </w:pPr>
            <w:r w:rsidRPr="00211E5E">
              <w:rPr>
                <w:b/>
                <w:sz w:val="24"/>
                <w:szCs w:val="24"/>
              </w:rPr>
              <w:t>Planning</w:t>
            </w:r>
          </w:p>
        </w:tc>
        <w:tc>
          <w:tcPr>
            <w:tcW w:w="2519" w:type="dxa"/>
          </w:tcPr>
          <w:p w14:paraId="4C009857" w14:textId="19EBA731" w:rsidR="00211E5E" w:rsidRDefault="00977414" w:rsidP="00211E5E">
            <w:pPr>
              <w:rPr>
                <w:sz w:val="24"/>
                <w:szCs w:val="24"/>
              </w:rPr>
            </w:pPr>
            <w:r>
              <w:rPr>
                <w:sz w:val="24"/>
                <w:szCs w:val="24"/>
              </w:rPr>
              <w:t>-</w:t>
            </w:r>
            <w:r w:rsidR="00F22DCD">
              <w:rPr>
                <w:sz w:val="24"/>
                <w:szCs w:val="24"/>
              </w:rPr>
              <w:t>Project Schedule</w:t>
            </w:r>
          </w:p>
        </w:tc>
        <w:tc>
          <w:tcPr>
            <w:tcW w:w="2809" w:type="dxa"/>
          </w:tcPr>
          <w:p w14:paraId="4DE11573" w14:textId="608E24AF" w:rsidR="00211E5E" w:rsidRDefault="002B4DF5" w:rsidP="00211E5E">
            <w:pPr>
              <w:rPr>
                <w:sz w:val="24"/>
                <w:szCs w:val="24"/>
              </w:rPr>
            </w:pPr>
            <w:r>
              <w:rPr>
                <w:sz w:val="24"/>
                <w:szCs w:val="24"/>
              </w:rPr>
              <w:t>-Review processes</w:t>
            </w:r>
          </w:p>
        </w:tc>
      </w:tr>
      <w:tr w:rsidR="00211E5E" w14:paraId="40712D07" w14:textId="77777777" w:rsidTr="007F4835">
        <w:tc>
          <w:tcPr>
            <w:tcW w:w="3168" w:type="dxa"/>
            <w:shd w:val="clear" w:color="auto" w:fill="D9D9D9" w:themeFill="background1" w:themeFillShade="D9"/>
          </w:tcPr>
          <w:p w14:paraId="6AE32C20" w14:textId="37094B2C" w:rsidR="00211E5E" w:rsidRPr="00211E5E" w:rsidRDefault="00211E5E" w:rsidP="00211E5E">
            <w:pPr>
              <w:rPr>
                <w:b/>
                <w:sz w:val="24"/>
                <w:szCs w:val="24"/>
              </w:rPr>
            </w:pPr>
            <w:r w:rsidRPr="00211E5E">
              <w:rPr>
                <w:b/>
                <w:sz w:val="24"/>
                <w:szCs w:val="24"/>
              </w:rPr>
              <w:t>Preparation</w:t>
            </w:r>
          </w:p>
        </w:tc>
        <w:tc>
          <w:tcPr>
            <w:tcW w:w="2519" w:type="dxa"/>
          </w:tcPr>
          <w:p w14:paraId="2820C49B" w14:textId="0079D500" w:rsidR="00211E5E" w:rsidRDefault="00977414" w:rsidP="00211E5E">
            <w:pPr>
              <w:rPr>
                <w:sz w:val="24"/>
                <w:szCs w:val="24"/>
              </w:rPr>
            </w:pPr>
            <w:r>
              <w:rPr>
                <w:sz w:val="24"/>
                <w:szCs w:val="24"/>
              </w:rPr>
              <w:t>-</w:t>
            </w:r>
            <w:r w:rsidR="00F22DCD">
              <w:rPr>
                <w:sz w:val="24"/>
                <w:szCs w:val="24"/>
              </w:rPr>
              <w:t>SRS Document</w:t>
            </w:r>
          </w:p>
        </w:tc>
        <w:tc>
          <w:tcPr>
            <w:tcW w:w="2809" w:type="dxa"/>
          </w:tcPr>
          <w:p w14:paraId="0C234741" w14:textId="48224409" w:rsidR="00211E5E" w:rsidRDefault="002B4DF5" w:rsidP="00211E5E">
            <w:pPr>
              <w:rPr>
                <w:sz w:val="24"/>
                <w:szCs w:val="24"/>
              </w:rPr>
            </w:pPr>
            <w:r>
              <w:rPr>
                <w:sz w:val="24"/>
                <w:szCs w:val="24"/>
              </w:rPr>
              <w:t>-Review Processes</w:t>
            </w:r>
          </w:p>
        </w:tc>
      </w:tr>
      <w:tr w:rsidR="00211E5E" w14:paraId="4E0A854E" w14:textId="77777777" w:rsidTr="007F4835">
        <w:tc>
          <w:tcPr>
            <w:tcW w:w="3168" w:type="dxa"/>
            <w:shd w:val="clear" w:color="auto" w:fill="D9D9D9" w:themeFill="background1" w:themeFillShade="D9"/>
          </w:tcPr>
          <w:p w14:paraId="50D94A05" w14:textId="7A95BAEF" w:rsidR="00211E5E" w:rsidRPr="00211E5E" w:rsidRDefault="00211E5E" w:rsidP="00211E5E">
            <w:pPr>
              <w:rPr>
                <w:b/>
                <w:sz w:val="24"/>
                <w:szCs w:val="24"/>
              </w:rPr>
            </w:pPr>
            <w:r w:rsidRPr="00211E5E">
              <w:rPr>
                <w:b/>
                <w:sz w:val="24"/>
                <w:szCs w:val="24"/>
              </w:rPr>
              <w:t>Software Design</w:t>
            </w:r>
          </w:p>
        </w:tc>
        <w:tc>
          <w:tcPr>
            <w:tcW w:w="2519" w:type="dxa"/>
          </w:tcPr>
          <w:p w14:paraId="78F42022" w14:textId="5CED1E71" w:rsidR="00211E5E" w:rsidRDefault="00977414" w:rsidP="00211E5E">
            <w:pPr>
              <w:rPr>
                <w:sz w:val="24"/>
                <w:szCs w:val="24"/>
              </w:rPr>
            </w:pPr>
            <w:r>
              <w:rPr>
                <w:sz w:val="24"/>
                <w:szCs w:val="24"/>
              </w:rPr>
              <w:t>-</w:t>
            </w:r>
            <w:r w:rsidR="00F22DCD">
              <w:rPr>
                <w:sz w:val="24"/>
                <w:szCs w:val="24"/>
              </w:rPr>
              <w:t>System Design and Sub-system Design</w:t>
            </w:r>
          </w:p>
          <w:p w14:paraId="4881BB1A" w14:textId="0FB5ACCC" w:rsidR="00977414" w:rsidRDefault="00977414" w:rsidP="00211E5E">
            <w:pPr>
              <w:rPr>
                <w:sz w:val="24"/>
                <w:szCs w:val="24"/>
              </w:rPr>
            </w:pPr>
            <w:r>
              <w:rPr>
                <w:sz w:val="24"/>
                <w:szCs w:val="24"/>
              </w:rPr>
              <w:t>-System Testing Plan</w:t>
            </w:r>
          </w:p>
          <w:p w14:paraId="3AF991E9" w14:textId="47B2C196" w:rsidR="00977414" w:rsidRDefault="00977414" w:rsidP="00211E5E">
            <w:pPr>
              <w:rPr>
                <w:sz w:val="24"/>
                <w:szCs w:val="24"/>
              </w:rPr>
            </w:pPr>
            <w:r>
              <w:rPr>
                <w:sz w:val="24"/>
                <w:szCs w:val="24"/>
              </w:rPr>
              <w:t>-Sub-system Testing Plan</w:t>
            </w:r>
          </w:p>
        </w:tc>
        <w:tc>
          <w:tcPr>
            <w:tcW w:w="2809" w:type="dxa"/>
          </w:tcPr>
          <w:p w14:paraId="36E6C356" w14:textId="77777777" w:rsidR="00211E5E" w:rsidRDefault="002B4DF5" w:rsidP="00211E5E">
            <w:pPr>
              <w:rPr>
                <w:sz w:val="24"/>
                <w:szCs w:val="24"/>
              </w:rPr>
            </w:pPr>
            <w:r>
              <w:rPr>
                <w:sz w:val="24"/>
                <w:szCs w:val="24"/>
              </w:rPr>
              <w:t>-Review Processes</w:t>
            </w:r>
          </w:p>
          <w:p w14:paraId="4DE07E20" w14:textId="77777777" w:rsidR="002B4DF5" w:rsidRDefault="002B4DF5" w:rsidP="00211E5E">
            <w:pPr>
              <w:rPr>
                <w:sz w:val="24"/>
                <w:szCs w:val="24"/>
              </w:rPr>
            </w:pPr>
            <w:r>
              <w:rPr>
                <w:sz w:val="24"/>
                <w:szCs w:val="24"/>
              </w:rPr>
              <w:t>-Trace Design Components to Requirements</w:t>
            </w:r>
          </w:p>
          <w:p w14:paraId="135F674C" w14:textId="79820B14" w:rsidR="002B4DF5" w:rsidRDefault="002B4DF5" w:rsidP="00211E5E">
            <w:pPr>
              <w:rPr>
                <w:sz w:val="24"/>
                <w:szCs w:val="24"/>
              </w:rPr>
            </w:pPr>
            <w:r>
              <w:rPr>
                <w:sz w:val="24"/>
                <w:szCs w:val="24"/>
              </w:rPr>
              <w:t>-Trace Requirements to Design Requirements</w:t>
            </w:r>
          </w:p>
        </w:tc>
      </w:tr>
      <w:tr w:rsidR="00211E5E" w14:paraId="0C038987" w14:textId="77777777" w:rsidTr="007F4835">
        <w:tc>
          <w:tcPr>
            <w:tcW w:w="3168" w:type="dxa"/>
            <w:shd w:val="clear" w:color="auto" w:fill="D9D9D9" w:themeFill="background1" w:themeFillShade="D9"/>
          </w:tcPr>
          <w:p w14:paraId="04A8F21B" w14:textId="38538132" w:rsidR="00211E5E" w:rsidRPr="00211E5E" w:rsidRDefault="00211E5E" w:rsidP="00211E5E">
            <w:pPr>
              <w:rPr>
                <w:b/>
                <w:sz w:val="24"/>
                <w:szCs w:val="24"/>
              </w:rPr>
            </w:pPr>
            <w:r w:rsidRPr="00211E5E">
              <w:rPr>
                <w:b/>
                <w:sz w:val="24"/>
                <w:szCs w:val="24"/>
              </w:rPr>
              <w:t>Programming and Integration</w:t>
            </w:r>
          </w:p>
        </w:tc>
        <w:tc>
          <w:tcPr>
            <w:tcW w:w="2519" w:type="dxa"/>
          </w:tcPr>
          <w:p w14:paraId="515F3645" w14:textId="2FB9692A" w:rsidR="00211E5E" w:rsidRDefault="00977414" w:rsidP="00211E5E">
            <w:pPr>
              <w:rPr>
                <w:sz w:val="24"/>
                <w:szCs w:val="24"/>
              </w:rPr>
            </w:pPr>
            <w:r>
              <w:rPr>
                <w:sz w:val="24"/>
                <w:szCs w:val="24"/>
              </w:rPr>
              <w:t>-System Executable Software</w:t>
            </w:r>
          </w:p>
          <w:p w14:paraId="605CB772" w14:textId="770449A5" w:rsidR="00977414" w:rsidRDefault="00977414" w:rsidP="00211E5E">
            <w:pPr>
              <w:rPr>
                <w:sz w:val="24"/>
                <w:szCs w:val="24"/>
              </w:rPr>
            </w:pPr>
            <w:r>
              <w:rPr>
                <w:sz w:val="24"/>
                <w:szCs w:val="24"/>
              </w:rPr>
              <w:t>-Sub-system Executable Software</w:t>
            </w:r>
          </w:p>
        </w:tc>
        <w:tc>
          <w:tcPr>
            <w:tcW w:w="2809" w:type="dxa"/>
          </w:tcPr>
          <w:p w14:paraId="5FF66EBF" w14:textId="5B600724" w:rsidR="00211E5E" w:rsidRDefault="00816AB4" w:rsidP="00211E5E">
            <w:pPr>
              <w:rPr>
                <w:sz w:val="24"/>
                <w:szCs w:val="24"/>
              </w:rPr>
            </w:pPr>
            <w:r>
              <w:rPr>
                <w:sz w:val="24"/>
                <w:szCs w:val="24"/>
              </w:rPr>
              <w:t>-Review Processes</w:t>
            </w:r>
          </w:p>
        </w:tc>
      </w:tr>
      <w:tr w:rsidR="00211E5E" w14:paraId="5BA9BD91" w14:textId="77777777" w:rsidTr="007F4835">
        <w:tc>
          <w:tcPr>
            <w:tcW w:w="3168" w:type="dxa"/>
            <w:shd w:val="clear" w:color="auto" w:fill="D9D9D9" w:themeFill="background1" w:themeFillShade="D9"/>
          </w:tcPr>
          <w:p w14:paraId="7EBFC858" w14:textId="4CB1DA98" w:rsidR="00211E5E" w:rsidRPr="00211E5E" w:rsidRDefault="00211E5E" w:rsidP="00211E5E">
            <w:pPr>
              <w:rPr>
                <w:b/>
                <w:sz w:val="24"/>
                <w:szCs w:val="24"/>
              </w:rPr>
            </w:pPr>
            <w:r w:rsidRPr="00211E5E">
              <w:rPr>
                <w:b/>
                <w:sz w:val="24"/>
                <w:szCs w:val="24"/>
              </w:rPr>
              <w:t>System Testing and Acceptance</w:t>
            </w:r>
          </w:p>
        </w:tc>
        <w:tc>
          <w:tcPr>
            <w:tcW w:w="2519" w:type="dxa"/>
          </w:tcPr>
          <w:p w14:paraId="3C57D729" w14:textId="7A8A3387" w:rsidR="00211E5E" w:rsidRDefault="00977414" w:rsidP="00211E5E">
            <w:pPr>
              <w:rPr>
                <w:sz w:val="24"/>
                <w:szCs w:val="24"/>
              </w:rPr>
            </w:pPr>
            <w:r>
              <w:rPr>
                <w:sz w:val="24"/>
                <w:szCs w:val="24"/>
              </w:rPr>
              <w:t>-Test Results</w:t>
            </w:r>
          </w:p>
          <w:p w14:paraId="1E75E30A" w14:textId="249DC29A" w:rsidR="00977414" w:rsidRDefault="00977414" w:rsidP="00211E5E">
            <w:pPr>
              <w:rPr>
                <w:sz w:val="24"/>
                <w:szCs w:val="24"/>
              </w:rPr>
            </w:pPr>
            <w:r>
              <w:rPr>
                <w:sz w:val="24"/>
                <w:szCs w:val="24"/>
              </w:rPr>
              <w:t>-System Documentation</w:t>
            </w:r>
          </w:p>
        </w:tc>
        <w:tc>
          <w:tcPr>
            <w:tcW w:w="2809" w:type="dxa"/>
          </w:tcPr>
          <w:p w14:paraId="2B93AEE8" w14:textId="0DFED576" w:rsidR="00211E5E" w:rsidRDefault="00816AB4" w:rsidP="00211E5E">
            <w:pPr>
              <w:rPr>
                <w:sz w:val="24"/>
                <w:szCs w:val="24"/>
              </w:rPr>
            </w:pPr>
            <w:r>
              <w:rPr>
                <w:sz w:val="24"/>
                <w:szCs w:val="24"/>
              </w:rPr>
              <w:t>-Review Processes</w:t>
            </w:r>
          </w:p>
        </w:tc>
      </w:tr>
    </w:tbl>
    <w:p w14:paraId="26C4C013" w14:textId="10E60761" w:rsidR="00211E5E" w:rsidRPr="00211E5E" w:rsidRDefault="00211E5E" w:rsidP="00211E5E">
      <w:pPr>
        <w:ind w:left="360"/>
        <w:rPr>
          <w:sz w:val="24"/>
          <w:szCs w:val="24"/>
        </w:rPr>
      </w:pPr>
    </w:p>
    <w:sectPr w:rsidR="00211E5E" w:rsidRPr="00211E5E" w:rsidSect="00275062">
      <w:footerReference w:type="even" r:id="rId9"/>
      <w:foot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AD27BA" w14:textId="77777777" w:rsidR="00BF1192" w:rsidRDefault="00BF1192" w:rsidP="00AB3086">
      <w:pPr>
        <w:spacing w:before="0" w:after="0"/>
      </w:pPr>
      <w:r>
        <w:separator/>
      </w:r>
    </w:p>
  </w:endnote>
  <w:endnote w:type="continuationSeparator" w:id="0">
    <w:p w14:paraId="35103D1E" w14:textId="77777777" w:rsidR="00BF1192" w:rsidRDefault="00BF1192" w:rsidP="00AB308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Engravers MT">
    <w:panose1 w:val="0209070708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2025BF" w14:textId="77777777" w:rsidR="00275062" w:rsidRDefault="00275062" w:rsidP="000873E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CF1B16" w14:textId="77777777" w:rsidR="00BF1192" w:rsidRDefault="00BF1192" w:rsidP="0027506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88B455" w14:textId="77777777" w:rsidR="00275062" w:rsidRDefault="00275062" w:rsidP="000873E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858B5">
      <w:rPr>
        <w:rStyle w:val="PageNumber"/>
        <w:noProof/>
      </w:rPr>
      <w:t>2</w:t>
    </w:r>
    <w:r>
      <w:rPr>
        <w:rStyle w:val="PageNumber"/>
      </w:rPr>
      <w:fldChar w:fldCharType="end"/>
    </w:r>
  </w:p>
  <w:p w14:paraId="314793B2" w14:textId="0A54CEA8" w:rsidR="00BF1192" w:rsidRPr="00BF1192" w:rsidRDefault="00BF1192" w:rsidP="00275062">
    <w:pPr>
      <w:pStyle w:val="Footer"/>
      <w:ind w:right="360"/>
      <w:jc w:val="right"/>
      <w:rPr>
        <w:rStyle w:val="PageNumber"/>
        <w:color w:val="000000" w:themeColor="text1"/>
      </w:rPr>
    </w:pPr>
  </w:p>
  <w:p w14:paraId="3AD40A2C" w14:textId="21F9F0BA" w:rsidR="00BF1192" w:rsidRDefault="00BF1192" w:rsidP="00D46AF4">
    <w:pPr>
      <w:pStyle w:val="Footer"/>
    </w:pPr>
    <w:r>
      <w:t xml:space="preserve">SWOZ </w:t>
    </w:r>
  </w:p>
  <w:p w14:paraId="5FA71909" w14:textId="73970EE0" w:rsidR="00BF1192" w:rsidRDefault="00BF1192">
    <w:pPr>
      <w:pStyle w:val="Footer"/>
    </w:pPr>
    <w:r>
      <w:t>Track Controller</w:t>
    </w:r>
  </w:p>
  <w:p w14:paraId="0C987708" w14:textId="05229FDD" w:rsidR="00BF1192" w:rsidRDefault="00BF1192">
    <w:pPr>
      <w:pStyle w:val="Footer"/>
    </w:pPr>
    <w:r>
      <w:t>Software Quality Assurance Plan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AEA96A" w14:textId="77777777" w:rsidR="00BF1192" w:rsidRDefault="00BF1192" w:rsidP="00AB3086">
      <w:pPr>
        <w:spacing w:before="0" w:after="0"/>
      </w:pPr>
      <w:r>
        <w:separator/>
      </w:r>
    </w:p>
  </w:footnote>
  <w:footnote w:type="continuationSeparator" w:id="0">
    <w:p w14:paraId="522BB2C8" w14:textId="77777777" w:rsidR="00BF1192" w:rsidRDefault="00BF1192" w:rsidP="00AB3086">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75AD5"/>
    <w:multiLevelType w:val="multilevel"/>
    <w:tmpl w:val="283252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9807F49"/>
    <w:multiLevelType w:val="hybridMultilevel"/>
    <w:tmpl w:val="980C6D4A"/>
    <w:lvl w:ilvl="0" w:tplc="61F2D81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BF26B4"/>
    <w:multiLevelType w:val="multilevel"/>
    <w:tmpl w:val="283252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4A312FD"/>
    <w:multiLevelType w:val="hybridMultilevel"/>
    <w:tmpl w:val="63288C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6C43B97"/>
    <w:multiLevelType w:val="hybridMultilevel"/>
    <w:tmpl w:val="1B363B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5C61F4"/>
    <w:multiLevelType w:val="multilevel"/>
    <w:tmpl w:val="10E0AC5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nsid w:val="4FC04B3B"/>
    <w:multiLevelType w:val="hybridMultilevel"/>
    <w:tmpl w:val="0CB82A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D70F1A"/>
    <w:multiLevelType w:val="hybridMultilevel"/>
    <w:tmpl w:val="176A8E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4B27F0"/>
    <w:multiLevelType w:val="hybridMultilevel"/>
    <w:tmpl w:val="B71E837A"/>
    <w:lvl w:ilvl="0" w:tplc="FF527B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960F74"/>
    <w:multiLevelType w:val="hybridMultilevel"/>
    <w:tmpl w:val="FD4E29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32E7CF3"/>
    <w:multiLevelType w:val="multilevel"/>
    <w:tmpl w:val="9878D96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4"/>
  </w:num>
  <w:num w:numId="2">
    <w:abstractNumId w:val="6"/>
  </w:num>
  <w:num w:numId="3">
    <w:abstractNumId w:val="2"/>
  </w:num>
  <w:num w:numId="4">
    <w:abstractNumId w:val="0"/>
  </w:num>
  <w:num w:numId="5">
    <w:abstractNumId w:val="7"/>
  </w:num>
  <w:num w:numId="6">
    <w:abstractNumId w:val="1"/>
  </w:num>
  <w:num w:numId="7">
    <w:abstractNumId w:val="5"/>
  </w:num>
  <w:num w:numId="8">
    <w:abstractNumId w:val="10"/>
  </w:num>
  <w:num w:numId="9">
    <w:abstractNumId w:val="8"/>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FC3"/>
    <w:rsid w:val="000F76F5"/>
    <w:rsid w:val="001220B6"/>
    <w:rsid w:val="00127717"/>
    <w:rsid w:val="001703BE"/>
    <w:rsid w:val="00195762"/>
    <w:rsid w:val="00197480"/>
    <w:rsid w:val="001C168D"/>
    <w:rsid w:val="001C57A7"/>
    <w:rsid w:val="00206FD9"/>
    <w:rsid w:val="00211E5E"/>
    <w:rsid w:val="0021330C"/>
    <w:rsid w:val="00257CC8"/>
    <w:rsid w:val="00275062"/>
    <w:rsid w:val="002858B5"/>
    <w:rsid w:val="00294DC3"/>
    <w:rsid w:val="002A772E"/>
    <w:rsid w:val="002B4DF5"/>
    <w:rsid w:val="003305BA"/>
    <w:rsid w:val="0033163A"/>
    <w:rsid w:val="00353B28"/>
    <w:rsid w:val="003955D3"/>
    <w:rsid w:val="003E6EF8"/>
    <w:rsid w:val="00440DED"/>
    <w:rsid w:val="004A085A"/>
    <w:rsid w:val="004B7957"/>
    <w:rsid w:val="005726F7"/>
    <w:rsid w:val="00575AAB"/>
    <w:rsid w:val="005B2F20"/>
    <w:rsid w:val="005C42C4"/>
    <w:rsid w:val="00631F6A"/>
    <w:rsid w:val="006350D1"/>
    <w:rsid w:val="00674887"/>
    <w:rsid w:val="006C4CFF"/>
    <w:rsid w:val="006D7A5F"/>
    <w:rsid w:val="00731ED1"/>
    <w:rsid w:val="0074293C"/>
    <w:rsid w:val="00786F4E"/>
    <w:rsid w:val="007A0BDB"/>
    <w:rsid w:val="007A3451"/>
    <w:rsid w:val="007F4835"/>
    <w:rsid w:val="00813783"/>
    <w:rsid w:val="00816AB4"/>
    <w:rsid w:val="00822529"/>
    <w:rsid w:val="00835605"/>
    <w:rsid w:val="00864551"/>
    <w:rsid w:val="00936C05"/>
    <w:rsid w:val="00955B1F"/>
    <w:rsid w:val="00960FD0"/>
    <w:rsid w:val="00977414"/>
    <w:rsid w:val="00991102"/>
    <w:rsid w:val="009942BC"/>
    <w:rsid w:val="009F60E8"/>
    <w:rsid w:val="00A57759"/>
    <w:rsid w:val="00A82FC3"/>
    <w:rsid w:val="00A9556B"/>
    <w:rsid w:val="00AB3086"/>
    <w:rsid w:val="00AC393B"/>
    <w:rsid w:val="00AE1BAC"/>
    <w:rsid w:val="00B262C2"/>
    <w:rsid w:val="00B32F10"/>
    <w:rsid w:val="00B35486"/>
    <w:rsid w:val="00B529E1"/>
    <w:rsid w:val="00B53017"/>
    <w:rsid w:val="00B8531B"/>
    <w:rsid w:val="00BF0FBD"/>
    <w:rsid w:val="00BF1192"/>
    <w:rsid w:val="00C025A1"/>
    <w:rsid w:val="00C473F5"/>
    <w:rsid w:val="00C522B0"/>
    <w:rsid w:val="00C54ED3"/>
    <w:rsid w:val="00C94165"/>
    <w:rsid w:val="00CA0D08"/>
    <w:rsid w:val="00CA6767"/>
    <w:rsid w:val="00CE145E"/>
    <w:rsid w:val="00D1540D"/>
    <w:rsid w:val="00D46AF4"/>
    <w:rsid w:val="00DB50B4"/>
    <w:rsid w:val="00DC3923"/>
    <w:rsid w:val="00E018F8"/>
    <w:rsid w:val="00E17379"/>
    <w:rsid w:val="00E26E4B"/>
    <w:rsid w:val="00EC4BF7"/>
    <w:rsid w:val="00EC768B"/>
    <w:rsid w:val="00F069CA"/>
    <w:rsid w:val="00F22DCD"/>
    <w:rsid w:val="00F41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D569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FC3"/>
    <w:pPr>
      <w:spacing w:before="60" w:after="60"/>
    </w:pPr>
    <w:rPr>
      <w:rFonts w:ascii="Times New Roman" w:eastAsia="Times New Roman" w:hAnsi="Times New Roman" w:cs="Times New Roman"/>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other">
    <w:name w:val="Cover-other"/>
    <w:basedOn w:val="Normal"/>
    <w:rsid w:val="00A82FC3"/>
    <w:pPr>
      <w:spacing w:before="0"/>
      <w:jc w:val="center"/>
    </w:pPr>
    <w:rPr>
      <w:b/>
      <w:sz w:val="24"/>
    </w:rPr>
  </w:style>
  <w:style w:type="paragraph" w:customStyle="1" w:styleId="Cover-title">
    <w:name w:val="Cover-title"/>
    <w:basedOn w:val="Normal"/>
    <w:rsid w:val="00A82FC3"/>
    <w:pPr>
      <w:spacing w:before="240"/>
      <w:jc w:val="center"/>
    </w:pPr>
    <w:rPr>
      <w:b/>
      <w:caps/>
      <w:sz w:val="32"/>
    </w:rPr>
  </w:style>
  <w:style w:type="paragraph" w:styleId="ListParagraph">
    <w:name w:val="List Paragraph"/>
    <w:basedOn w:val="Normal"/>
    <w:uiPriority w:val="34"/>
    <w:qFormat/>
    <w:rsid w:val="003305BA"/>
    <w:pPr>
      <w:ind w:left="720"/>
      <w:contextualSpacing/>
    </w:pPr>
  </w:style>
  <w:style w:type="paragraph" w:styleId="Header">
    <w:name w:val="header"/>
    <w:basedOn w:val="Normal"/>
    <w:link w:val="HeaderChar"/>
    <w:uiPriority w:val="99"/>
    <w:unhideWhenUsed/>
    <w:rsid w:val="00AB3086"/>
    <w:pPr>
      <w:tabs>
        <w:tab w:val="center" w:pos="4320"/>
        <w:tab w:val="right" w:pos="8640"/>
      </w:tabs>
      <w:spacing w:before="0" w:after="0"/>
    </w:pPr>
  </w:style>
  <w:style w:type="character" w:customStyle="1" w:styleId="HeaderChar">
    <w:name w:val="Header Char"/>
    <w:basedOn w:val="DefaultParagraphFont"/>
    <w:link w:val="Header"/>
    <w:uiPriority w:val="99"/>
    <w:rsid w:val="00AB3086"/>
    <w:rPr>
      <w:rFonts w:ascii="Times New Roman" w:eastAsia="Times New Roman" w:hAnsi="Times New Roman" w:cs="Times New Roman"/>
      <w:sz w:val="22"/>
      <w:szCs w:val="20"/>
    </w:rPr>
  </w:style>
  <w:style w:type="paragraph" w:styleId="Footer">
    <w:name w:val="footer"/>
    <w:basedOn w:val="Normal"/>
    <w:link w:val="FooterChar"/>
    <w:uiPriority w:val="99"/>
    <w:unhideWhenUsed/>
    <w:rsid w:val="00AB3086"/>
    <w:pPr>
      <w:tabs>
        <w:tab w:val="center" w:pos="4320"/>
        <w:tab w:val="right" w:pos="8640"/>
      </w:tabs>
      <w:spacing w:before="0" w:after="0"/>
    </w:pPr>
  </w:style>
  <w:style w:type="character" w:customStyle="1" w:styleId="FooterChar">
    <w:name w:val="Footer Char"/>
    <w:basedOn w:val="DefaultParagraphFont"/>
    <w:link w:val="Footer"/>
    <w:uiPriority w:val="99"/>
    <w:rsid w:val="00AB3086"/>
    <w:rPr>
      <w:rFonts w:ascii="Times New Roman" w:eastAsia="Times New Roman" w:hAnsi="Times New Roman" w:cs="Times New Roman"/>
      <w:sz w:val="22"/>
      <w:szCs w:val="20"/>
    </w:rPr>
  </w:style>
  <w:style w:type="table" w:styleId="TableGrid">
    <w:name w:val="Table Grid"/>
    <w:basedOn w:val="TableNormal"/>
    <w:uiPriority w:val="59"/>
    <w:rsid w:val="008645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D46AF4"/>
  </w:style>
  <w:style w:type="paragraph" w:styleId="BalloonText">
    <w:name w:val="Balloon Text"/>
    <w:basedOn w:val="Normal"/>
    <w:link w:val="BalloonTextChar"/>
    <w:uiPriority w:val="99"/>
    <w:semiHidden/>
    <w:unhideWhenUsed/>
    <w:rsid w:val="00936C05"/>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6C05"/>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FC3"/>
    <w:pPr>
      <w:spacing w:before="60" w:after="60"/>
    </w:pPr>
    <w:rPr>
      <w:rFonts w:ascii="Times New Roman" w:eastAsia="Times New Roman" w:hAnsi="Times New Roman" w:cs="Times New Roman"/>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other">
    <w:name w:val="Cover-other"/>
    <w:basedOn w:val="Normal"/>
    <w:rsid w:val="00A82FC3"/>
    <w:pPr>
      <w:spacing w:before="0"/>
      <w:jc w:val="center"/>
    </w:pPr>
    <w:rPr>
      <w:b/>
      <w:sz w:val="24"/>
    </w:rPr>
  </w:style>
  <w:style w:type="paragraph" w:customStyle="1" w:styleId="Cover-title">
    <w:name w:val="Cover-title"/>
    <w:basedOn w:val="Normal"/>
    <w:rsid w:val="00A82FC3"/>
    <w:pPr>
      <w:spacing w:before="240"/>
      <w:jc w:val="center"/>
    </w:pPr>
    <w:rPr>
      <w:b/>
      <w:caps/>
      <w:sz w:val="32"/>
    </w:rPr>
  </w:style>
  <w:style w:type="paragraph" w:styleId="ListParagraph">
    <w:name w:val="List Paragraph"/>
    <w:basedOn w:val="Normal"/>
    <w:uiPriority w:val="34"/>
    <w:qFormat/>
    <w:rsid w:val="003305BA"/>
    <w:pPr>
      <w:ind w:left="720"/>
      <w:contextualSpacing/>
    </w:pPr>
  </w:style>
  <w:style w:type="paragraph" w:styleId="Header">
    <w:name w:val="header"/>
    <w:basedOn w:val="Normal"/>
    <w:link w:val="HeaderChar"/>
    <w:uiPriority w:val="99"/>
    <w:unhideWhenUsed/>
    <w:rsid w:val="00AB3086"/>
    <w:pPr>
      <w:tabs>
        <w:tab w:val="center" w:pos="4320"/>
        <w:tab w:val="right" w:pos="8640"/>
      </w:tabs>
      <w:spacing w:before="0" w:after="0"/>
    </w:pPr>
  </w:style>
  <w:style w:type="character" w:customStyle="1" w:styleId="HeaderChar">
    <w:name w:val="Header Char"/>
    <w:basedOn w:val="DefaultParagraphFont"/>
    <w:link w:val="Header"/>
    <w:uiPriority w:val="99"/>
    <w:rsid w:val="00AB3086"/>
    <w:rPr>
      <w:rFonts w:ascii="Times New Roman" w:eastAsia="Times New Roman" w:hAnsi="Times New Roman" w:cs="Times New Roman"/>
      <w:sz w:val="22"/>
      <w:szCs w:val="20"/>
    </w:rPr>
  </w:style>
  <w:style w:type="paragraph" w:styleId="Footer">
    <w:name w:val="footer"/>
    <w:basedOn w:val="Normal"/>
    <w:link w:val="FooterChar"/>
    <w:uiPriority w:val="99"/>
    <w:unhideWhenUsed/>
    <w:rsid w:val="00AB3086"/>
    <w:pPr>
      <w:tabs>
        <w:tab w:val="center" w:pos="4320"/>
        <w:tab w:val="right" w:pos="8640"/>
      </w:tabs>
      <w:spacing w:before="0" w:after="0"/>
    </w:pPr>
  </w:style>
  <w:style w:type="character" w:customStyle="1" w:styleId="FooterChar">
    <w:name w:val="Footer Char"/>
    <w:basedOn w:val="DefaultParagraphFont"/>
    <w:link w:val="Footer"/>
    <w:uiPriority w:val="99"/>
    <w:rsid w:val="00AB3086"/>
    <w:rPr>
      <w:rFonts w:ascii="Times New Roman" w:eastAsia="Times New Roman" w:hAnsi="Times New Roman" w:cs="Times New Roman"/>
      <w:sz w:val="22"/>
      <w:szCs w:val="20"/>
    </w:rPr>
  </w:style>
  <w:style w:type="table" w:styleId="TableGrid">
    <w:name w:val="Table Grid"/>
    <w:basedOn w:val="TableNormal"/>
    <w:uiPriority w:val="59"/>
    <w:rsid w:val="008645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D46AF4"/>
  </w:style>
  <w:style w:type="paragraph" w:styleId="BalloonText">
    <w:name w:val="Balloon Text"/>
    <w:basedOn w:val="Normal"/>
    <w:link w:val="BalloonTextChar"/>
    <w:uiPriority w:val="99"/>
    <w:semiHidden/>
    <w:unhideWhenUsed/>
    <w:rsid w:val="00936C05"/>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6C05"/>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871</Words>
  <Characters>4967</Characters>
  <Application>Microsoft Macintosh Word</Application>
  <DocSecurity>0</DocSecurity>
  <Lines>41</Lines>
  <Paragraphs>11</Paragraphs>
  <ScaleCrop>false</ScaleCrop>
  <Company>University of Pittsburgh</Company>
  <LinksUpToDate>false</LinksUpToDate>
  <CharactersWithSpaces>5827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Ward</dc:creator>
  <cp:keywords/>
  <dc:description/>
  <cp:lastModifiedBy>Derrick Ward</cp:lastModifiedBy>
  <cp:revision>6</cp:revision>
  <cp:lastPrinted>2014-03-27T14:15:00Z</cp:lastPrinted>
  <dcterms:created xsi:type="dcterms:W3CDTF">2014-03-27T14:15:00Z</dcterms:created>
  <dcterms:modified xsi:type="dcterms:W3CDTF">2014-03-27T18:45:00Z</dcterms:modified>
</cp:coreProperties>
</file>