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A3AA4" w14:textId="116E44BB" w:rsidR="002A2D24" w:rsidRDefault="006A7395" w:rsidP="006A7395">
      <w:pPr>
        <w:jc w:val="center"/>
        <w:rPr>
          <w:b/>
          <w:bCs/>
        </w:rPr>
      </w:pPr>
      <w:r w:rsidRPr="006A7395">
        <w:rPr>
          <w:b/>
          <w:bCs/>
        </w:rPr>
        <w:t>EDIT 2024</w:t>
      </w:r>
      <w:r w:rsidR="00935D14">
        <w:rPr>
          <w:b/>
          <w:bCs/>
        </w:rPr>
        <w:t xml:space="preserve"> BY COMTRADE -</w:t>
      </w:r>
      <w:r>
        <w:rPr>
          <w:b/>
          <w:bCs/>
        </w:rPr>
        <w:t xml:space="preserve">  SAVRŠEN IZBOR ZA SVE MLADE IT ENTUZIJASTE</w:t>
      </w:r>
    </w:p>
    <w:p w14:paraId="14E25116" w14:textId="77777777" w:rsidR="006A7395" w:rsidRDefault="006A7395" w:rsidP="006A7395">
      <w:pPr>
        <w:rPr>
          <w:b/>
          <w:bCs/>
        </w:rPr>
      </w:pPr>
    </w:p>
    <w:p w14:paraId="3DB6A1B1" w14:textId="2953F5CF" w:rsidR="006A7395" w:rsidRDefault="006A7395" w:rsidP="006A7395">
      <w:pPr>
        <w:rPr>
          <w:rFonts w:ascii="Calibri" w:hAnsi="Calibri" w:cs="Calibri"/>
        </w:rPr>
      </w:pPr>
      <w:r>
        <w:rPr>
          <w:rFonts w:ascii="Calibri" w:hAnsi="Calibri" w:cs="Calibri"/>
        </w:rPr>
        <w:t>Ukoliko se trenutno nalazite na studijama, a c</w:t>
      </w:r>
      <w:r w:rsidR="0008677E">
        <w:rPr>
          <w:rFonts w:ascii="Calibri" w:hAnsi="Calibri" w:cs="Calibri"/>
        </w:rPr>
        <w:t>ijeli</w:t>
      </w:r>
      <w:r>
        <w:rPr>
          <w:rFonts w:ascii="Calibri" w:hAnsi="Calibri" w:cs="Calibri"/>
        </w:rPr>
        <w:t xml:space="preserve"> život ste među rodbinom poznati kao „oni što znaju s kompjuterima“ i želite da unapr</w:t>
      </w:r>
      <w:r w:rsidR="0008677E">
        <w:rPr>
          <w:rFonts w:ascii="Calibri" w:hAnsi="Calibri" w:cs="Calibri"/>
        </w:rPr>
        <w:t>ij</w:t>
      </w:r>
      <w:r>
        <w:rPr>
          <w:rFonts w:ascii="Calibri" w:hAnsi="Calibri" w:cs="Calibri"/>
        </w:rPr>
        <w:t>edite svoje IT v</w:t>
      </w:r>
      <w:r w:rsidR="007476A3">
        <w:rPr>
          <w:rFonts w:ascii="Calibri" w:hAnsi="Calibri" w:cs="Calibri"/>
        </w:rPr>
        <w:t>j</w:t>
      </w:r>
      <w:r>
        <w:rPr>
          <w:rFonts w:ascii="Calibri" w:hAnsi="Calibri" w:cs="Calibri"/>
        </w:rPr>
        <w:t xml:space="preserve">eštine, onda </w:t>
      </w:r>
      <w:r w:rsidR="00B331FA">
        <w:rPr>
          <w:rFonts w:ascii="Calibri" w:hAnsi="Calibri" w:cs="Calibri"/>
        </w:rPr>
        <w:t xml:space="preserve">je pravi trenutak da se </w:t>
      </w:r>
      <w:r w:rsidR="00935D14">
        <w:rPr>
          <w:rFonts w:ascii="Calibri" w:hAnsi="Calibri" w:cs="Calibri"/>
        </w:rPr>
        <w:t xml:space="preserve">potpuno besplatno </w:t>
      </w:r>
      <w:hyperlink r:id="rId5" w:history="1">
        <w:r w:rsidR="00B331FA" w:rsidRPr="003D58D0">
          <w:rPr>
            <w:rStyle w:val="Hyperlink"/>
            <w:rFonts w:ascii="Calibri" w:hAnsi="Calibri" w:cs="Calibri"/>
          </w:rPr>
          <w:t>prijavite za EDIT 2024</w:t>
        </w:r>
      </w:hyperlink>
      <w:r w:rsidR="00B331FA">
        <w:rPr>
          <w:rFonts w:ascii="Calibri" w:hAnsi="Calibri" w:cs="Calibri"/>
        </w:rPr>
        <w:t xml:space="preserve"> koji se održava od 22. do 26. jula</w:t>
      </w:r>
      <w:r w:rsidR="003D58D0">
        <w:rPr>
          <w:rFonts w:ascii="Calibri" w:hAnsi="Calibri" w:cs="Calibri"/>
        </w:rPr>
        <w:t>.</w:t>
      </w:r>
    </w:p>
    <w:p w14:paraId="1946F2AB" w14:textId="6AA4DE97" w:rsidR="00B331FA" w:rsidRPr="00B331FA" w:rsidRDefault="002C4A24" w:rsidP="00B331FA">
      <w:pPr>
        <w:rPr>
          <w:rFonts w:ascii="Calibri" w:hAnsi="Calibri" w:cs="Calibri"/>
          <w:bCs/>
        </w:rPr>
      </w:pPr>
      <w:r w:rsidRPr="005A7DA4">
        <w:rPr>
          <w:rFonts w:ascii="Calibri" w:hAnsi="Calibri" w:cs="Calibri"/>
          <w:bCs/>
        </w:rPr>
        <w:t>EDIT</w:t>
      </w:r>
      <w:r w:rsidR="002D27A3">
        <w:rPr>
          <w:rFonts w:ascii="Calibri" w:hAnsi="Calibri" w:cs="Calibri"/>
          <w:bCs/>
        </w:rPr>
        <w:t>, kompanije Comtrade</w:t>
      </w:r>
      <w:r w:rsidR="003D58D0">
        <w:rPr>
          <w:rFonts w:ascii="Calibri" w:hAnsi="Calibri" w:cs="Calibri"/>
          <w:bCs/>
        </w:rPr>
        <w:t>,</w:t>
      </w:r>
      <w:r w:rsidR="002D27A3">
        <w:rPr>
          <w:rFonts w:ascii="Calibri" w:hAnsi="Calibri" w:cs="Calibri"/>
          <w:bCs/>
        </w:rPr>
        <w:t xml:space="preserve"> </w:t>
      </w:r>
      <w:r w:rsidRPr="005A7DA4">
        <w:rPr>
          <w:rFonts w:ascii="Calibri" w:hAnsi="Calibri" w:cs="Calibri"/>
          <w:bCs/>
        </w:rPr>
        <w:t>je vodeća l</w:t>
      </w:r>
      <w:r w:rsidR="007476A3">
        <w:rPr>
          <w:rFonts w:ascii="Calibri" w:hAnsi="Calibri" w:cs="Calibri"/>
          <w:bCs/>
        </w:rPr>
        <w:t>j</w:t>
      </w:r>
      <w:r w:rsidRPr="005A7DA4">
        <w:rPr>
          <w:rFonts w:ascii="Calibri" w:hAnsi="Calibri" w:cs="Calibri"/>
          <w:bCs/>
        </w:rPr>
        <w:t>etn</w:t>
      </w:r>
      <w:r w:rsidR="007476A3">
        <w:rPr>
          <w:rFonts w:ascii="Calibri" w:hAnsi="Calibri" w:cs="Calibri"/>
          <w:bCs/>
        </w:rPr>
        <w:t>a</w:t>
      </w:r>
      <w:r w:rsidRPr="005A7DA4">
        <w:rPr>
          <w:rFonts w:ascii="Calibri" w:hAnsi="Calibri" w:cs="Calibri"/>
          <w:bCs/>
        </w:rPr>
        <w:t xml:space="preserve"> regionalna IT škola nam</w:t>
      </w:r>
      <w:r w:rsidR="007476A3">
        <w:rPr>
          <w:rFonts w:ascii="Calibri" w:hAnsi="Calibri" w:cs="Calibri"/>
          <w:bCs/>
        </w:rPr>
        <w:t>j</w:t>
      </w:r>
      <w:r w:rsidRPr="005A7DA4">
        <w:rPr>
          <w:rFonts w:ascii="Calibri" w:hAnsi="Calibri" w:cs="Calibri"/>
          <w:bCs/>
        </w:rPr>
        <w:t>enjena</w:t>
      </w:r>
      <w:r>
        <w:rPr>
          <w:rFonts w:ascii="Calibri" w:hAnsi="Calibri" w:cs="Calibri"/>
          <w:bCs/>
        </w:rPr>
        <w:t xml:space="preserve"> mladima</w:t>
      </w:r>
      <w:r w:rsidRPr="005A7DA4">
        <w:rPr>
          <w:rFonts w:ascii="Calibri" w:hAnsi="Calibri" w:cs="Calibri"/>
          <w:bCs/>
        </w:rPr>
        <w:t xml:space="preserve"> koji žele da unapr</w:t>
      </w:r>
      <w:r w:rsidR="007476A3">
        <w:rPr>
          <w:rFonts w:ascii="Calibri" w:hAnsi="Calibri" w:cs="Calibri"/>
          <w:bCs/>
        </w:rPr>
        <w:t>ij</w:t>
      </w:r>
      <w:r w:rsidRPr="005A7DA4">
        <w:rPr>
          <w:rFonts w:ascii="Calibri" w:hAnsi="Calibri" w:cs="Calibri"/>
          <w:bCs/>
        </w:rPr>
        <w:t>ede svoje znanje praktičnim iskustvom</w:t>
      </w:r>
      <w:r>
        <w:rPr>
          <w:rFonts w:ascii="Calibri" w:hAnsi="Calibri" w:cs="Calibri"/>
          <w:bCs/>
        </w:rPr>
        <w:t xml:space="preserve">. </w:t>
      </w:r>
      <w:r w:rsidR="00B331FA">
        <w:rPr>
          <w:rFonts w:ascii="Calibri" w:hAnsi="Calibri" w:cs="Calibri"/>
          <w:bCs/>
        </w:rPr>
        <w:t>U</w:t>
      </w:r>
      <w:r w:rsidR="00B331FA" w:rsidRPr="00B331FA">
        <w:rPr>
          <w:rFonts w:ascii="Calibri" w:hAnsi="Calibri" w:cs="Calibri"/>
          <w:bCs/>
        </w:rPr>
        <w:t xml:space="preserve">česnici </w:t>
      </w:r>
      <w:r w:rsidR="003D58D0">
        <w:rPr>
          <w:rFonts w:ascii="Calibri" w:hAnsi="Calibri" w:cs="Calibri"/>
          <w:bCs/>
        </w:rPr>
        <w:t xml:space="preserve">tokom 5 dana programa </w:t>
      </w:r>
      <w:r w:rsidR="00B331FA" w:rsidRPr="00B331FA">
        <w:rPr>
          <w:rFonts w:ascii="Calibri" w:hAnsi="Calibri" w:cs="Calibri"/>
          <w:bCs/>
        </w:rPr>
        <w:t xml:space="preserve">koriste najnovije tehnologije i alate, rade sa </w:t>
      </w:r>
      <w:r w:rsidR="003D58D0">
        <w:rPr>
          <w:rFonts w:ascii="Calibri" w:hAnsi="Calibri" w:cs="Calibri"/>
          <w:bCs/>
        </w:rPr>
        <w:t xml:space="preserve">priznatim stručnjacima </w:t>
      </w:r>
      <w:r w:rsidR="00B331FA" w:rsidRPr="00B331FA">
        <w:rPr>
          <w:rFonts w:ascii="Calibri" w:hAnsi="Calibri" w:cs="Calibri"/>
          <w:bCs/>
        </w:rPr>
        <w:t xml:space="preserve">na izazovnim projektima iz stvarnog sveta, ali </w:t>
      </w:r>
      <w:r w:rsidR="003D58D0">
        <w:rPr>
          <w:rFonts w:ascii="Calibri" w:hAnsi="Calibri" w:cs="Calibri"/>
          <w:bCs/>
        </w:rPr>
        <w:t xml:space="preserve">i uče </w:t>
      </w:r>
      <w:r w:rsidR="00B331FA" w:rsidRPr="00B331FA">
        <w:rPr>
          <w:rFonts w:ascii="Calibri" w:hAnsi="Calibri" w:cs="Calibri"/>
          <w:bCs/>
        </w:rPr>
        <w:t>o:</w:t>
      </w:r>
      <w:r w:rsidR="00B331FA">
        <w:rPr>
          <w:rFonts w:ascii="Calibri" w:hAnsi="Calibri" w:cs="Calibri"/>
          <w:bCs/>
        </w:rPr>
        <w:t xml:space="preserve"> </w:t>
      </w:r>
      <w:r w:rsidR="00B331FA" w:rsidRPr="00B331FA">
        <w:rPr>
          <w:rFonts w:ascii="Calibri" w:hAnsi="Calibri" w:cs="Calibri"/>
          <w:bCs/>
        </w:rPr>
        <w:t>najnovijim IT trendovima</w:t>
      </w:r>
      <w:r w:rsidR="00B331FA">
        <w:rPr>
          <w:rFonts w:ascii="Calibri" w:hAnsi="Calibri" w:cs="Calibri"/>
          <w:bCs/>
        </w:rPr>
        <w:t xml:space="preserve">, </w:t>
      </w:r>
      <w:r w:rsidR="00B331FA" w:rsidRPr="00B331FA">
        <w:rPr>
          <w:rFonts w:ascii="Calibri" w:hAnsi="Calibri" w:cs="Calibri"/>
          <w:bCs/>
        </w:rPr>
        <w:t>izazovima sa kojima se susreću IT profesionalci</w:t>
      </w:r>
      <w:r w:rsidR="00B331FA">
        <w:rPr>
          <w:rFonts w:ascii="Calibri" w:hAnsi="Calibri" w:cs="Calibri"/>
          <w:bCs/>
        </w:rPr>
        <w:t xml:space="preserve"> i </w:t>
      </w:r>
      <w:r w:rsidR="00B331FA" w:rsidRPr="00B331FA">
        <w:rPr>
          <w:rFonts w:ascii="Calibri" w:hAnsi="Calibri" w:cs="Calibri"/>
          <w:bCs/>
        </w:rPr>
        <w:t>timskom radu.</w:t>
      </w:r>
    </w:p>
    <w:p w14:paraId="494467E0" w14:textId="771FD366" w:rsidR="00B331FA" w:rsidRDefault="00B331FA" w:rsidP="002D27A3">
      <w:pPr>
        <w:rPr>
          <w:rFonts w:ascii="Calibri" w:hAnsi="Calibri" w:cs="Calibri"/>
          <w:b/>
          <w:bCs/>
        </w:rPr>
      </w:pPr>
      <w:r w:rsidRPr="00B331FA">
        <w:rPr>
          <w:rFonts w:ascii="Calibri" w:hAnsi="Calibri" w:cs="Calibri"/>
          <w:bCs/>
        </w:rPr>
        <w:t xml:space="preserve">Ove godine, </w:t>
      </w:r>
      <w:hyperlink r:id="rId6" w:history="1">
        <w:r w:rsidRPr="00B331FA">
          <w:rPr>
            <w:rStyle w:val="Hyperlink"/>
            <w:rFonts w:ascii="Calibri" w:hAnsi="Calibri" w:cs="Calibri"/>
            <w:bCs/>
          </w:rPr>
          <w:t>EDIT</w:t>
        </w:r>
      </w:hyperlink>
      <w:r w:rsidRPr="00B331FA">
        <w:rPr>
          <w:rFonts w:ascii="Calibri" w:hAnsi="Calibri" w:cs="Calibri"/>
          <w:bCs/>
        </w:rPr>
        <w:t xml:space="preserve"> </w:t>
      </w:r>
      <w:r w:rsidR="003D58D0">
        <w:rPr>
          <w:rFonts w:ascii="Calibri" w:hAnsi="Calibri" w:cs="Calibri"/>
          <w:bCs/>
        </w:rPr>
        <w:t>se održava u Srbiji, Bosni i Hercegovini i Sloveniji, i bi</w:t>
      </w:r>
      <w:r w:rsidR="007476A3">
        <w:rPr>
          <w:rFonts w:ascii="Calibri" w:hAnsi="Calibri" w:cs="Calibri"/>
          <w:bCs/>
        </w:rPr>
        <w:t xml:space="preserve">t </w:t>
      </w:r>
      <w:r w:rsidR="003D58D0">
        <w:rPr>
          <w:rFonts w:ascii="Calibri" w:hAnsi="Calibri" w:cs="Calibri"/>
          <w:bCs/>
        </w:rPr>
        <w:t>će</w:t>
      </w:r>
      <w:r w:rsidRPr="00B331FA">
        <w:rPr>
          <w:rFonts w:ascii="Calibri" w:hAnsi="Calibri" w:cs="Calibri"/>
          <w:bCs/>
        </w:rPr>
        <w:t xml:space="preserve"> hibridni događaj: rad na projektima će se izvoditi onlajn, dok će se studenti okupljati u glavnim gradovima svojih zemalja za poslednje dane prezentacija, grupnih aktivnosti i zabave! Učesnici će raditi u m</w:t>
      </w:r>
      <w:r w:rsidR="007476A3">
        <w:rPr>
          <w:rFonts w:ascii="Calibri" w:hAnsi="Calibri" w:cs="Calibri"/>
          <w:bCs/>
        </w:rPr>
        <w:t>j</w:t>
      </w:r>
      <w:r w:rsidRPr="00B331FA">
        <w:rPr>
          <w:rFonts w:ascii="Calibri" w:hAnsi="Calibri" w:cs="Calibri"/>
          <w:bCs/>
        </w:rPr>
        <w:t>ešovitim, međunarodnim timovima, pri čemu će svaki tim imati mentora koji će ih voditi kroz c</w:t>
      </w:r>
      <w:r w:rsidR="0098459D">
        <w:rPr>
          <w:rFonts w:ascii="Calibri" w:hAnsi="Calibri" w:cs="Calibri"/>
          <w:bCs/>
        </w:rPr>
        <w:t>ijeli</w:t>
      </w:r>
      <w:r w:rsidRPr="00B331FA">
        <w:rPr>
          <w:rFonts w:ascii="Calibri" w:hAnsi="Calibri" w:cs="Calibri"/>
          <w:bCs/>
        </w:rPr>
        <w:t xml:space="preserve"> projekat.</w:t>
      </w:r>
      <w:r>
        <w:rPr>
          <w:rFonts w:ascii="Calibri" w:hAnsi="Calibri" w:cs="Calibri"/>
          <w:bCs/>
        </w:rPr>
        <w:t xml:space="preserve"> Možete </w:t>
      </w:r>
      <w:hyperlink r:id="rId7" w:history="1">
        <w:r w:rsidRPr="003D58D0">
          <w:rPr>
            <w:rStyle w:val="Hyperlink"/>
            <w:rFonts w:ascii="Calibri" w:hAnsi="Calibri" w:cs="Calibri"/>
            <w:bCs/>
          </w:rPr>
          <w:t>odabrati jedan od dva projekta</w:t>
        </w:r>
      </w:hyperlink>
      <w:r>
        <w:rPr>
          <w:rFonts w:ascii="Calibri" w:hAnsi="Calibri" w:cs="Calibri"/>
          <w:bCs/>
        </w:rPr>
        <w:t>, odnosno teme</w:t>
      </w:r>
      <w:r w:rsidR="002D27A3">
        <w:rPr>
          <w:rFonts w:ascii="Calibri" w:hAnsi="Calibri" w:cs="Calibri"/>
          <w:bCs/>
        </w:rPr>
        <w:t xml:space="preserve"> </w:t>
      </w:r>
      <w:r w:rsidR="002D27A3" w:rsidRPr="00B331FA">
        <w:rPr>
          <w:rFonts w:ascii="Calibri" w:hAnsi="Calibri" w:cs="Calibri"/>
        </w:rPr>
        <w:t>kreirane na osnovu savremenih tehnologija i trendova unutar IT industrije</w:t>
      </w:r>
      <w:r>
        <w:rPr>
          <w:rFonts w:ascii="Calibri" w:hAnsi="Calibri" w:cs="Calibri"/>
          <w:bCs/>
        </w:rPr>
        <w:t>:</w:t>
      </w:r>
      <w:r w:rsidR="003D58D0">
        <w:rPr>
          <w:rFonts w:ascii="Calibri" w:hAnsi="Calibri" w:cs="Calibri"/>
          <w:bCs/>
        </w:rPr>
        <w:t xml:space="preserve"> </w:t>
      </w:r>
      <w:r w:rsidR="003D58D0" w:rsidRPr="003D58D0">
        <w:rPr>
          <w:rFonts w:ascii="Calibri" w:hAnsi="Calibri" w:cs="Calibri"/>
          <w:b/>
        </w:rPr>
        <w:t>1)</w:t>
      </w:r>
      <w:r w:rsidRPr="003D58D0">
        <w:rPr>
          <w:rFonts w:ascii="Calibri" w:hAnsi="Calibri" w:cs="Calibri"/>
          <w:b/>
        </w:rPr>
        <w:t xml:space="preserve"> </w:t>
      </w:r>
      <w:r w:rsidRPr="002D27A3">
        <w:rPr>
          <w:rFonts w:ascii="Calibri" w:hAnsi="Calibri" w:cs="Calibri"/>
          <w:b/>
          <w:bCs/>
        </w:rPr>
        <w:t>T</w:t>
      </w:r>
      <w:r w:rsidR="002D27A3" w:rsidRPr="002D27A3">
        <w:rPr>
          <w:rFonts w:ascii="Calibri" w:hAnsi="Calibri" w:cs="Calibri"/>
          <w:b/>
          <w:bCs/>
        </w:rPr>
        <w:t>he advancing world of microservice architecture</w:t>
      </w:r>
      <w:r w:rsidR="003D58D0" w:rsidRPr="003D58D0">
        <w:rPr>
          <w:rFonts w:ascii="Calibri" w:hAnsi="Calibri" w:cs="Calibri"/>
          <w:b/>
        </w:rPr>
        <w:t xml:space="preserve"> </w:t>
      </w:r>
      <w:r w:rsidR="00E04590">
        <w:rPr>
          <w:rFonts w:ascii="Calibri" w:hAnsi="Calibri" w:cs="Calibri"/>
          <w:b/>
        </w:rPr>
        <w:t xml:space="preserve">i </w:t>
      </w:r>
      <w:r w:rsidR="003D58D0" w:rsidRPr="003D58D0">
        <w:rPr>
          <w:rFonts w:ascii="Calibri" w:hAnsi="Calibri" w:cs="Calibri"/>
          <w:b/>
        </w:rPr>
        <w:t>2)</w:t>
      </w:r>
      <w:r w:rsidR="002D27A3">
        <w:rPr>
          <w:rFonts w:ascii="Calibri" w:hAnsi="Calibri" w:cs="Calibri"/>
          <w:bCs/>
        </w:rPr>
        <w:t xml:space="preserve"> </w:t>
      </w:r>
      <w:r w:rsidR="002D27A3" w:rsidRPr="00B331FA">
        <w:rPr>
          <w:rFonts w:ascii="Calibri" w:hAnsi="Calibri" w:cs="Calibri"/>
          <w:b/>
          <w:bCs/>
        </w:rPr>
        <w:t>Neural Language Understanding (NLU) in chatbot applications</w:t>
      </w:r>
      <w:r w:rsidR="002D27A3">
        <w:rPr>
          <w:rFonts w:ascii="Calibri" w:hAnsi="Calibri" w:cs="Calibri"/>
          <w:b/>
          <w:bCs/>
        </w:rPr>
        <w:t>.</w:t>
      </w:r>
    </w:p>
    <w:p w14:paraId="485392C8" w14:textId="4A136EE0" w:rsidR="003D58D0" w:rsidRPr="00B331FA" w:rsidRDefault="00000000" w:rsidP="002D27A3">
      <w:pPr>
        <w:rPr>
          <w:rFonts w:ascii="Calibri" w:hAnsi="Calibri" w:cs="Calibri"/>
        </w:rPr>
      </w:pPr>
      <w:hyperlink r:id="rId8" w:history="1">
        <w:r w:rsidR="003D58D0" w:rsidRPr="00935D14">
          <w:rPr>
            <w:rStyle w:val="Hyperlink"/>
            <w:rFonts w:ascii="Calibri" w:hAnsi="Calibri" w:cs="Calibri"/>
            <w:b/>
          </w:rPr>
          <w:t xml:space="preserve">1) </w:t>
        </w:r>
        <w:r w:rsidR="003D58D0" w:rsidRPr="00935D14">
          <w:rPr>
            <w:rStyle w:val="Hyperlink"/>
            <w:rFonts w:ascii="Calibri" w:hAnsi="Calibri" w:cs="Calibri"/>
            <w:b/>
            <w:bCs/>
          </w:rPr>
          <w:t>The advancing world of microservice architecture</w:t>
        </w:r>
      </w:hyperlink>
    </w:p>
    <w:p w14:paraId="5431A233" w14:textId="0699850D" w:rsidR="00B331FA" w:rsidRDefault="00B331FA" w:rsidP="00B331FA">
      <w:pPr>
        <w:rPr>
          <w:rFonts w:ascii="Calibri" w:hAnsi="Calibri" w:cs="Calibri"/>
        </w:rPr>
      </w:pPr>
      <w:r w:rsidRPr="00B331FA">
        <w:rPr>
          <w:rFonts w:ascii="Calibri" w:hAnsi="Calibri" w:cs="Calibri"/>
        </w:rPr>
        <w:t>Prva tema ovogodišnjeg EDIT-a obrađuje arhitekturu mikroservisa istražujući različite aspekte razvoja mikroservisa unutar okvira distribuiranog sistema kro</w:t>
      </w:r>
      <w:r w:rsidR="00FD09B6">
        <w:rPr>
          <w:rFonts w:ascii="Calibri" w:hAnsi="Calibri" w:cs="Calibri"/>
        </w:rPr>
        <w:t>z rad na</w:t>
      </w:r>
      <w:r w:rsidRPr="00B331FA">
        <w:rPr>
          <w:rFonts w:ascii="Calibri" w:hAnsi="Calibri" w:cs="Calibri"/>
        </w:rPr>
        <w:t xml:space="preserve"> </w:t>
      </w:r>
      <w:r w:rsidR="00FD09B6">
        <w:rPr>
          <w:rFonts w:ascii="Calibri" w:hAnsi="Calibri" w:cs="Calibri"/>
        </w:rPr>
        <w:t xml:space="preserve">najmodernijem </w:t>
      </w:r>
      <w:r w:rsidRPr="00B331FA">
        <w:rPr>
          <w:rFonts w:ascii="Calibri" w:hAnsi="Calibri" w:cs="Calibri"/>
        </w:rPr>
        <w:t>projekt</w:t>
      </w:r>
      <w:r w:rsidR="00FD09B6">
        <w:rPr>
          <w:rFonts w:ascii="Calibri" w:hAnsi="Calibri" w:cs="Calibri"/>
        </w:rPr>
        <w:t>u</w:t>
      </w:r>
      <w:r w:rsidRPr="00B331FA">
        <w:rPr>
          <w:rFonts w:ascii="Calibri" w:hAnsi="Calibri" w:cs="Calibri"/>
        </w:rPr>
        <w:t xml:space="preserve">. Tokom 5 dana programa naučićete kako da u potpunosti iskoristite stek koji se sastoji od Angulara, TypeScript-a, .NET-a, C#-a i MS SQL-a. </w:t>
      </w:r>
      <w:r w:rsidR="002D27A3">
        <w:rPr>
          <w:rFonts w:ascii="Calibri" w:hAnsi="Calibri" w:cs="Calibri"/>
        </w:rPr>
        <w:t xml:space="preserve">Priznati stručnjaci </w:t>
      </w:r>
      <w:r w:rsidRPr="00B331FA">
        <w:rPr>
          <w:rFonts w:ascii="Calibri" w:hAnsi="Calibri" w:cs="Calibri"/>
        </w:rPr>
        <w:t>će vas, zajedno sa drugim polaznicima, voditi kroz zadatak koji podrazum</w:t>
      </w:r>
      <w:r w:rsidR="0098459D">
        <w:rPr>
          <w:rFonts w:ascii="Calibri" w:hAnsi="Calibri" w:cs="Calibri"/>
        </w:rPr>
        <w:t>j</w:t>
      </w:r>
      <w:r w:rsidRPr="00B331FA">
        <w:rPr>
          <w:rFonts w:ascii="Calibri" w:hAnsi="Calibri" w:cs="Calibri"/>
        </w:rPr>
        <w:t>eva kreiranje dodatnih mikroservisa i integrisanj</w:t>
      </w:r>
      <w:r w:rsidR="00FD09B6">
        <w:rPr>
          <w:rFonts w:ascii="Calibri" w:hAnsi="Calibri" w:cs="Calibri"/>
        </w:rPr>
        <w:t>a</w:t>
      </w:r>
      <w:r w:rsidRPr="00B331FA">
        <w:rPr>
          <w:rFonts w:ascii="Calibri" w:hAnsi="Calibri" w:cs="Calibri"/>
        </w:rPr>
        <w:t xml:space="preserve"> u sistem. Cilj programa nije samo proširenje znanja i v</w:t>
      </w:r>
      <w:r w:rsidR="00755BE1">
        <w:rPr>
          <w:rFonts w:ascii="Calibri" w:hAnsi="Calibri" w:cs="Calibri"/>
        </w:rPr>
        <w:t>j</w:t>
      </w:r>
      <w:r w:rsidRPr="00B331FA">
        <w:rPr>
          <w:rFonts w:ascii="Calibri" w:hAnsi="Calibri" w:cs="Calibri"/>
        </w:rPr>
        <w:t>eština u arhitekturi mikroservisa i tehnologiji kontejnerizacije, već i razvoj aplikacije korišćenjem mikroservisa i Kafka-e za međuservisnu komunikaciju.</w:t>
      </w:r>
    </w:p>
    <w:p w14:paraId="61392597" w14:textId="571E54BE" w:rsidR="003D58D0" w:rsidRPr="00B331FA" w:rsidRDefault="00000000" w:rsidP="00B331FA">
      <w:pPr>
        <w:rPr>
          <w:rFonts w:ascii="Calibri" w:hAnsi="Calibri" w:cs="Calibri"/>
        </w:rPr>
      </w:pPr>
      <w:hyperlink r:id="rId9" w:history="1">
        <w:r w:rsidR="003D58D0" w:rsidRPr="00935D14">
          <w:rPr>
            <w:rStyle w:val="Hyperlink"/>
            <w:rFonts w:ascii="Calibri" w:hAnsi="Calibri" w:cs="Calibri"/>
            <w:b/>
          </w:rPr>
          <w:t>2)</w:t>
        </w:r>
        <w:r w:rsidR="003D58D0" w:rsidRPr="00935D14">
          <w:rPr>
            <w:rStyle w:val="Hyperlink"/>
            <w:rFonts w:ascii="Calibri" w:hAnsi="Calibri" w:cs="Calibri"/>
            <w:bCs/>
          </w:rPr>
          <w:t xml:space="preserve"> </w:t>
        </w:r>
        <w:r w:rsidR="003D58D0" w:rsidRPr="00935D14">
          <w:rPr>
            <w:rStyle w:val="Hyperlink"/>
            <w:rFonts w:ascii="Calibri" w:hAnsi="Calibri" w:cs="Calibri"/>
            <w:b/>
            <w:bCs/>
          </w:rPr>
          <w:t>Neural Language Understanding (NLU) in chatbot</w:t>
        </w:r>
      </w:hyperlink>
    </w:p>
    <w:p w14:paraId="0F28511A" w14:textId="4A91E97C" w:rsidR="00B331FA" w:rsidRDefault="00B331FA" w:rsidP="00B331FA">
      <w:pPr>
        <w:rPr>
          <w:rFonts w:ascii="Calibri" w:hAnsi="Calibri" w:cs="Calibri"/>
        </w:rPr>
      </w:pPr>
      <w:r w:rsidRPr="00B331FA">
        <w:rPr>
          <w:rFonts w:ascii="Calibri" w:hAnsi="Calibri" w:cs="Calibri"/>
        </w:rPr>
        <w:t>Druga tema programa vam pruža priliku da u potpunosti razvijete vaše Python, NLU i ML v</w:t>
      </w:r>
      <w:r w:rsidR="00755BE1">
        <w:rPr>
          <w:rFonts w:ascii="Calibri" w:hAnsi="Calibri" w:cs="Calibri"/>
        </w:rPr>
        <w:t>j</w:t>
      </w:r>
      <w:r w:rsidRPr="00B331FA">
        <w:rPr>
          <w:rFonts w:ascii="Calibri" w:hAnsi="Calibri" w:cs="Calibri"/>
        </w:rPr>
        <w:t>eštine, tako što ćete imati priliku da zajedno sa ostalim polaznicima uz pomoć priznatih IT stručnjaka razvijete chatbot aplikaciju. Zajedno će</w:t>
      </w:r>
      <w:r w:rsidR="00935D14">
        <w:rPr>
          <w:rFonts w:ascii="Calibri" w:hAnsi="Calibri" w:cs="Calibri"/>
        </w:rPr>
        <w:t>te</w:t>
      </w:r>
      <w:r w:rsidRPr="00B331FA">
        <w:rPr>
          <w:rFonts w:ascii="Calibri" w:hAnsi="Calibri" w:cs="Calibri"/>
        </w:rPr>
        <w:t xml:space="preserve"> istražiti razvojno okruženje Jupyter Notebook-a i popularnih Python IDE-ova poput PyCharm-a i Visual Studio Code-a. Program se takođe fokusira na agilne metodologije Scrum i Kanban koje će vam pomoći u procesu razvoja i implementacije NLP modela.</w:t>
      </w:r>
    </w:p>
    <w:p w14:paraId="76F55F6D" w14:textId="74E3DD26" w:rsidR="00B331FA" w:rsidRPr="006A7395" w:rsidRDefault="00000000" w:rsidP="00B331FA">
      <w:pPr>
        <w:rPr>
          <w:rFonts w:ascii="Calibri" w:hAnsi="Calibri" w:cs="Calibri"/>
        </w:rPr>
      </w:pPr>
      <w:hyperlink r:id="rId10" w:history="1">
        <w:r w:rsidR="00935D14" w:rsidRPr="00935D14">
          <w:rPr>
            <w:rStyle w:val="Hyperlink"/>
            <w:rFonts w:ascii="Calibri" w:hAnsi="Calibri" w:cs="Calibri"/>
          </w:rPr>
          <w:t>Prijave za EDIT 2024</w:t>
        </w:r>
      </w:hyperlink>
      <w:r w:rsidR="00935D14">
        <w:rPr>
          <w:rFonts w:ascii="Calibri" w:hAnsi="Calibri" w:cs="Calibri"/>
        </w:rPr>
        <w:t xml:space="preserve"> su besplatne i otvorene su od 20. maja. Zato, u</w:t>
      </w:r>
      <w:r w:rsidR="002D27A3">
        <w:rPr>
          <w:rFonts w:ascii="Calibri" w:hAnsi="Calibri" w:cs="Calibri"/>
        </w:rPr>
        <w:t xml:space="preserve">koliko ste student i želite da započnete </w:t>
      </w:r>
      <w:r w:rsidR="00935D14">
        <w:rPr>
          <w:rFonts w:ascii="Calibri" w:hAnsi="Calibri" w:cs="Calibri"/>
        </w:rPr>
        <w:t xml:space="preserve">IT </w:t>
      </w:r>
      <w:r w:rsidR="002D27A3">
        <w:rPr>
          <w:rFonts w:ascii="Calibri" w:hAnsi="Calibri" w:cs="Calibri"/>
        </w:rPr>
        <w:t xml:space="preserve">karijeru na najbolji način, ne preostaje nam ništa drugo nego da vas pozovemo da kliknete i </w:t>
      </w:r>
      <w:hyperlink r:id="rId11" w:history="1">
        <w:r w:rsidR="002D27A3" w:rsidRPr="003D58D0">
          <w:rPr>
            <w:rStyle w:val="Hyperlink"/>
            <w:rFonts w:ascii="Calibri" w:hAnsi="Calibri" w:cs="Calibri"/>
          </w:rPr>
          <w:t>prijavite se</w:t>
        </w:r>
        <w:r w:rsidR="003D58D0" w:rsidRPr="003D58D0">
          <w:rPr>
            <w:rStyle w:val="Hyperlink"/>
            <w:rFonts w:ascii="Calibri" w:hAnsi="Calibri" w:cs="Calibri"/>
          </w:rPr>
          <w:t>!</w:t>
        </w:r>
      </w:hyperlink>
      <w:r w:rsidR="00935D14">
        <w:rPr>
          <w:rFonts w:ascii="Calibri" w:hAnsi="Calibri" w:cs="Calibri"/>
        </w:rPr>
        <w:t xml:space="preserve"> </w:t>
      </w:r>
    </w:p>
    <w:sectPr w:rsidR="00B331FA" w:rsidRPr="006A73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2991"/>
    <w:multiLevelType w:val="hybridMultilevel"/>
    <w:tmpl w:val="E146D27C"/>
    <w:lvl w:ilvl="0" w:tplc="8C66A9E8">
      <w:start w:val="1"/>
      <w:numFmt w:val="decimal"/>
      <w:lvlText w:val="%1."/>
      <w:lvlJc w:val="left"/>
      <w:pPr>
        <w:ind w:left="720" w:hanging="720"/>
      </w:pPr>
      <w:rPr>
        <w:rFonts w:ascii="Calibri" w:eastAsiaTheme="minorHAnsi" w:hAnsi="Calibri" w:cs="Calibri"/>
        <w:b/>
        <w:bCs w:val="0"/>
        <w:color w:val="auto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3424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395"/>
    <w:rsid w:val="0008677E"/>
    <w:rsid w:val="002A2D24"/>
    <w:rsid w:val="002C4A24"/>
    <w:rsid w:val="002D27A3"/>
    <w:rsid w:val="002E4EFC"/>
    <w:rsid w:val="003B54BF"/>
    <w:rsid w:val="003D58D0"/>
    <w:rsid w:val="005A3B5F"/>
    <w:rsid w:val="006A7395"/>
    <w:rsid w:val="007476A3"/>
    <w:rsid w:val="00755BE1"/>
    <w:rsid w:val="00861478"/>
    <w:rsid w:val="00935D14"/>
    <w:rsid w:val="0098459D"/>
    <w:rsid w:val="00B331FA"/>
    <w:rsid w:val="00E04590"/>
    <w:rsid w:val="00FD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1ECFB"/>
  <w15:chartTrackingRefBased/>
  <w15:docId w15:val="{D2D450FE-D42A-403A-B61A-4255479F1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r-Latn-R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3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3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3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3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3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3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3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3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3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3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7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7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9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it.world/applica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edit.world/applicati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it.world/application/" TargetMode="External"/><Relationship Id="rId11" Type="http://schemas.openxmlformats.org/officeDocument/2006/relationships/hyperlink" Target="https://www.edit.world/application/" TargetMode="External"/><Relationship Id="rId5" Type="http://schemas.openxmlformats.org/officeDocument/2006/relationships/hyperlink" Target="https://www.edit.world/application/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www.edit.world/appli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dit.world/application/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BB5CFCFB72A46B865C3BC0131B695" ma:contentTypeVersion="13" ma:contentTypeDescription="Create a new document." ma:contentTypeScope="" ma:versionID="399eb81f9dab9d6125b8556830d42245">
  <xsd:schema xmlns:xsd="http://www.w3.org/2001/XMLSchema" xmlns:xs="http://www.w3.org/2001/XMLSchema" xmlns:p="http://schemas.microsoft.com/office/2006/metadata/properties" xmlns:ns2="332631a6-f245-4bf0-923b-02c844f7edc0" xmlns:ns3="b9547bfc-3244-4e57-a762-592f7e69d449" targetNamespace="http://schemas.microsoft.com/office/2006/metadata/properties" ma:root="true" ma:fieldsID="99fa02cbba5c0cc7c6873b3711eb77dd" ns2:_="" ns3:_="">
    <xsd:import namespace="332631a6-f245-4bf0-923b-02c844f7edc0"/>
    <xsd:import namespace="b9547bfc-3244-4e57-a762-592f7e69d44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631a6-f245-4bf0-923b-02c844f7ed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ae0b076-6e2d-4754-99cc-10c3d048f9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47bfc-3244-4e57-a762-592f7e69d44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54fda8e-3235-4726-b010-794a08d9ca96}" ma:internalName="TaxCatchAll" ma:showField="CatchAllData" ma:web="b9547bfc-3244-4e57-a762-592f7e69d44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C435E4-0A77-4791-BD4A-34D951EE1D82}"/>
</file>

<file path=customXml/itemProps2.xml><?xml version="1.0" encoding="utf-8"?>
<ds:datastoreItem xmlns:ds="http://schemas.openxmlformats.org/officeDocument/2006/customXml" ds:itemID="{378D2D30-9CA7-4060-8C1D-16F1A0DEE6C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Staša Storebra</dc:creator>
  <cp:keywords/>
  <dc:description/>
  <cp:lastModifiedBy>Nedima Džaferagić</cp:lastModifiedBy>
  <cp:revision>6</cp:revision>
  <dcterms:created xsi:type="dcterms:W3CDTF">2024-05-24T09:37:00Z</dcterms:created>
  <dcterms:modified xsi:type="dcterms:W3CDTF">2024-05-27T09:27:00Z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f888e7cb-5add-47c3-99ff-7f4e36e8766e</vt:lpwstr>
  </property>
</Properties>
</file>