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61BE95B" w:rsidP="1CE36390" w:rsidRDefault="761BE95B" w14:paraId="4B4974FD" w14:textId="3508A1D9">
      <w:pPr>
        <w:spacing w:before="0" w:beforeAutospacing="off" w:after="240" w:afterAutospacing="off" w:line="480" w:lineRule="auto"/>
        <w:jc w:val="right"/>
        <w:rPr>
          <w:rFonts w:ascii="Times New Roman" w:hAnsi="Times New Roman" w:eastAsia="Times New Roman" w:cs="Times New Roman"/>
          <w:noProof w:val="0"/>
          <w:sz w:val="24"/>
          <w:szCs w:val="24"/>
          <w:lang w:val="en-US"/>
        </w:rPr>
      </w:pPr>
      <w:r w:rsidRPr="1CE36390" w:rsidR="761BE95B">
        <w:rPr>
          <w:rFonts w:ascii="Times New Roman" w:hAnsi="Times New Roman" w:eastAsia="Times New Roman" w:cs="Times New Roman"/>
          <w:noProof w:val="0"/>
          <w:sz w:val="24"/>
          <w:szCs w:val="24"/>
          <w:lang w:val="en-US"/>
        </w:rPr>
        <w:t>Sarah Wagner</w:t>
      </w:r>
    </w:p>
    <w:p w:rsidR="761BE95B" w:rsidP="1CE36390" w:rsidRDefault="761BE95B" w14:paraId="4CB502F6" w14:textId="21BDD50D">
      <w:pPr>
        <w:spacing w:before="0" w:beforeAutospacing="off" w:after="240" w:afterAutospacing="off" w:line="480" w:lineRule="auto"/>
        <w:jc w:val="right"/>
        <w:rPr>
          <w:rFonts w:ascii="Times New Roman" w:hAnsi="Times New Roman" w:eastAsia="Times New Roman" w:cs="Times New Roman"/>
          <w:noProof w:val="0"/>
          <w:sz w:val="24"/>
          <w:szCs w:val="24"/>
          <w:lang w:val="en-US"/>
        </w:rPr>
      </w:pPr>
      <w:r w:rsidRPr="1CE36390" w:rsidR="761BE95B">
        <w:rPr>
          <w:rFonts w:ascii="Times New Roman" w:hAnsi="Times New Roman" w:eastAsia="Times New Roman" w:cs="Times New Roman"/>
          <w:noProof w:val="0"/>
          <w:sz w:val="24"/>
          <w:szCs w:val="24"/>
          <w:lang w:val="en-US"/>
        </w:rPr>
        <w:t>8/18/2024</w:t>
      </w:r>
    </w:p>
    <w:p w:rsidR="761BE95B" w:rsidP="1CE36390" w:rsidRDefault="761BE95B" w14:paraId="0F897A51" w14:textId="2AF033A8">
      <w:pPr>
        <w:spacing w:before="0" w:beforeAutospacing="off" w:after="240" w:afterAutospacing="off" w:line="480" w:lineRule="auto"/>
        <w:jc w:val="center"/>
        <w:rPr>
          <w:rFonts w:ascii="Times New Roman" w:hAnsi="Times New Roman" w:eastAsia="Times New Roman" w:cs="Times New Roman"/>
          <w:noProof w:val="0"/>
          <w:sz w:val="24"/>
          <w:szCs w:val="24"/>
          <w:lang w:val="en-US"/>
        </w:rPr>
      </w:pPr>
      <w:r w:rsidRPr="03420D99" w:rsidR="761BE95B">
        <w:rPr>
          <w:rFonts w:ascii="Times New Roman" w:hAnsi="Times New Roman" w:eastAsia="Times New Roman" w:cs="Times New Roman"/>
          <w:noProof w:val="0"/>
          <w:sz w:val="24"/>
          <w:szCs w:val="24"/>
          <w:lang w:val="en-US"/>
        </w:rPr>
        <w:t>Sprint Review and Retrospective</w:t>
      </w:r>
    </w:p>
    <w:p w:rsidR="54DC4D0C" w:rsidP="1CE36390" w:rsidRDefault="54DC4D0C" w14:paraId="428BB951" w14:textId="5DE8EDEA">
      <w:pPr>
        <w:spacing w:before="0" w:beforeAutospacing="off" w:after="240" w:afterAutospacing="off" w:line="480" w:lineRule="auto"/>
        <w:ind w:firstLine="720"/>
        <w:rPr>
          <w:rFonts w:ascii="Times New Roman" w:hAnsi="Times New Roman" w:eastAsia="Times New Roman" w:cs="Times New Roman"/>
          <w:noProof w:val="0"/>
          <w:sz w:val="24"/>
          <w:szCs w:val="24"/>
          <w:lang w:val="en-US"/>
        </w:rPr>
      </w:pPr>
      <w:r w:rsidRPr="1CE36390" w:rsidR="54DC4D0C">
        <w:rPr>
          <w:rFonts w:ascii="Times New Roman" w:hAnsi="Times New Roman" w:eastAsia="Times New Roman" w:cs="Times New Roman"/>
          <w:noProof w:val="0"/>
          <w:sz w:val="24"/>
          <w:szCs w:val="24"/>
          <w:lang w:val="en-US"/>
        </w:rPr>
        <w:t xml:space="preserve">As the Scrum Master for the SNHU Travel project at </w:t>
      </w:r>
      <w:r w:rsidRPr="1CE36390" w:rsidR="54DC4D0C">
        <w:rPr>
          <w:rFonts w:ascii="Times New Roman" w:hAnsi="Times New Roman" w:eastAsia="Times New Roman" w:cs="Times New Roman"/>
          <w:noProof w:val="0"/>
          <w:sz w:val="24"/>
          <w:szCs w:val="24"/>
          <w:lang w:val="en-US"/>
        </w:rPr>
        <w:t>ChadaTech</w:t>
      </w:r>
      <w:r w:rsidRPr="1CE36390" w:rsidR="54DC4D0C">
        <w:rPr>
          <w:rFonts w:ascii="Times New Roman" w:hAnsi="Times New Roman" w:eastAsia="Times New Roman" w:cs="Times New Roman"/>
          <w:noProof w:val="0"/>
          <w:sz w:val="24"/>
          <w:szCs w:val="24"/>
          <w:lang w:val="en-US"/>
        </w:rPr>
        <w:t xml:space="preserve">, I played a key role in guiding my team through the transition to a Scrum-Agile </w:t>
      </w:r>
      <w:r w:rsidRPr="1CE36390" w:rsidR="54DC4D0C">
        <w:rPr>
          <w:rFonts w:ascii="Times New Roman" w:hAnsi="Times New Roman" w:eastAsia="Times New Roman" w:cs="Times New Roman"/>
          <w:noProof w:val="0"/>
          <w:sz w:val="24"/>
          <w:szCs w:val="24"/>
          <w:lang w:val="en-US"/>
        </w:rPr>
        <w:t>methodology</w:t>
      </w:r>
      <w:r w:rsidRPr="1CE36390" w:rsidR="54DC4D0C">
        <w:rPr>
          <w:rFonts w:ascii="Times New Roman" w:hAnsi="Times New Roman" w:eastAsia="Times New Roman" w:cs="Times New Roman"/>
          <w:noProof w:val="0"/>
          <w:sz w:val="24"/>
          <w:szCs w:val="24"/>
          <w:lang w:val="en-US"/>
        </w:rPr>
        <w:t xml:space="preserve">, a change that had a significant impact on the project's success. This was a big shift for </w:t>
      </w:r>
      <w:r w:rsidRPr="1CE36390" w:rsidR="54DC4D0C">
        <w:rPr>
          <w:rFonts w:ascii="Times New Roman" w:hAnsi="Times New Roman" w:eastAsia="Times New Roman" w:cs="Times New Roman"/>
          <w:noProof w:val="0"/>
          <w:sz w:val="24"/>
          <w:szCs w:val="24"/>
          <w:lang w:val="en-US"/>
        </w:rPr>
        <w:t>ChadaTech</w:t>
      </w:r>
      <w:r w:rsidRPr="1CE36390" w:rsidR="54DC4D0C">
        <w:rPr>
          <w:rFonts w:ascii="Times New Roman" w:hAnsi="Times New Roman" w:eastAsia="Times New Roman" w:cs="Times New Roman"/>
          <w:noProof w:val="0"/>
          <w:sz w:val="24"/>
          <w:szCs w:val="24"/>
          <w:lang w:val="en-US"/>
        </w:rPr>
        <w:t>, which had traditionally used the waterfall model for software development. Moving to Agile was a strategic decision to make our development process more flexible, improve our product quality, and enhance collaboration both within our team and with our client, SNHU Travel. Every role within the Scrum framework was essential in making sure the project moved forward smoothly.</w:t>
      </w:r>
    </w:p>
    <w:p w:rsidR="54DC4D0C" w:rsidP="1CE36390" w:rsidRDefault="54DC4D0C" w14:paraId="0043E26B" w14:textId="41889B38">
      <w:pPr>
        <w:spacing w:before="240" w:beforeAutospacing="off" w:after="240" w:afterAutospacing="off" w:line="480" w:lineRule="auto"/>
        <w:ind w:firstLine="720"/>
      </w:pPr>
      <w:r w:rsidRPr="1CE36390" w:rsidR="54DC4D0C">
        <w:rPr>
          <w:rFonts w:ascii="Times New Roman" w:hAnsi="Times New Roman" w:eastAsia="Times New Roman" w:cs="Times New Roman"/>
          <w:noProof w:val="0"/>
          <w:sz w:val="24"/>
          <w:szCs w:val="24"/>
          <w:lang w:val="en-US"/>
        </w:rPr>
        <w:t xml:space="preserve">In my role as Scrum Master, I </w:t>
      </w:r>
      <w:r w:rsidRPr="1CE36390" w:rsidR="54DC4D0C">
        <w:rPr>
          <w:rFonts w:ascii="Times New Roman" w:hAnsi="Times New Roman" w:eastAsia="Times New Roman" w:cs="Times New Roman"/>
          <w:noProof w:val="0"/>
          <w:sz w:val="24"/>
          <w:szCs w:val="24"/>
          <w:lang w:val="en-US"/>
        </w:rPr>
        <w:t>was in charge of</w:t>
      </w:r>
      <w:r w:rsidRPr="1CE36390" w:rsidR="54DC4D0C">
        <w:rPr>
          <w:rFonts w:ascii="Times New Roman" w:hAnsi="Times New Roman" w:eastAsia="Times New Roman" w:cs="Times New Roman"/>
          <w:noProof w:val="0"/>
          <w:sz w:val="24"/>
          <w:szCs w:val="24"/>
          <w:lang w:val="en-US"/>
        </w:rPr>
        <w:t xml:space="preserve"> running daily stand-up meetings, which helped us quickly address any potential roadblocks and keep the project moving. For example, during one sprint, we </w:t>
      </w:r>
      <w:r w:rsidRPr="1CE36390" w:rsidR="54DC4D0C">
        <w:rPr>
          <w:rFonts w:ascii="Times New Roman" w:hAnsi="Times New Roman" w:eastAsia="Times New Roman" w:cs="Times New Roman"/>
          <w:noProof w:val="0"/>
          <w:sz w:val="24"/>
          <w:szCs w:val="24"/>
          <w:lang w:val="en-US"/>
        </w:rPr>
        <w:t>encountered</w:t>
      </w:r>
      <w:r w:rsidRPr="1CE36390" w:rsidR="54DC4D0C">
        <w:rPr>
          <w:rFonts w:ascii="Times New Roman" w:hAnsi="Times New Roman" w:eastAsia="Times New Roman" w:cs="Times New Roman"/>
          <w:noProof w:val="0"/>
          <w:sz w:val="24"/>
          <w:szCs w:val="24"/>
          <w:lang w:val="en-US"/>
        </w:rPr>
        <w:t xml:space="preserve"> a critical issue with a feature for the travel search functionality. The team flagged this problem during a stand-up, allowing me to coordinate with the vendor and resolve the issue before it could disrupt the sprint. This experience really highlighted how important daily stand-ups are for catching problems early and keeping the workflow smooth.</w:t>
      </w:r>
    </w:p>
    <w:p w:rsidR="54DC4D0C" w:rsidP="1CE36390" w:rsidRDefault="54DC4D0C" w14:paraId="2E6F1C5D" w14:textId="62231C91">
      <w:pPr>
        <w:spacing w:before="240" w:beforeAutospacing="off" w:after="240" w:afterAutospacing="off" w:line="480" w:lineRule="auto"/>
        <w:ind w:firstLine="720"/>
      </w:pPr>
      <w:r w:rsidRPr="1CE36390" w:rsidR="54DC4D0C">
        <w:rPr>
          <w:rFonts w:ascii="Times New Roman" w:hAnsi="Times New Roman" w:eastAsia="Times New Roman" w:cs="Times New Roman"/>
          <w:noProof w:val="0"/>
          <w:sz w:val="24"/>
          <w:szCs w:val="24"/>
          <w:lang w:val="en-US"/>
        </w:rPr>
        <w:t xml:space="preserve">The Product Owner also played a crucial role in making sure we stayed aligned with what our client needed. They </w:t>
      </w:r>
      <w:r w:rsidRPr="1CE36390" w:rsidR="54DC4D0C">
        <w:rPr>
          <w:rFonts w:ascii="Times New Roman" w:hAnsi="Times New Roman" w:eastAsia="Times New Roman" w:cs="Times New Roman"/>
          <w:noProof w:val="0"/>
          <w:sz w:val="24"/>
          <w:szCs w:val="24"/>
          <w:lang w:val="en-US"/>
        </w:rPr>
        <w:t>were responsible for</w:t>
      </w:r>
      <w:r w:rsidRPr="1CE36390" w:rsidR="54DC4D0C">
        <w:rPr>
          <w:rFonts w:ascii="Times New Roman" w:hAnsi="Times New Roman" w:eastAsia="Times New Roman" w:cs="Times New Roman"/>
          <w:noProof w:val="0"/>
          <w:sz w:val="24"/>
          <w:szCs w:val="24"/>
          <w:lang w:val="en-US"/>
        </w:rPr>
        <w:t xml:space="preserve"> prioritizing the backlog, making sure we focused on the features that would bring the most value to SNHU Travel. </w:t>
      </w:r>
      <w:r w:rsidRPr="1CE36390" w:rsidR="54DC4D0C">
        <w:rPr>
          <w:rFonts w:ascii="Times New Roman" w:hAnsi="Times New Roman" w:eastAsia="Times New Roman" w:cs="Times New Roman"/>
          <w:noProof w:val="0"/>
          <w:sz w:val="24"/>
          <w:szCs w:val="24"/>
          <w:lang w:val="en-US"/>
        </w:rPr>
        <w:t>A great example</w:t>
      </w:r>
      <w:r w:rsidRPr="1CE36390" w:rsidR="54DC4D0C">
        <w:rPr>
          <w:rFonts w:ascii="Times New Roman" w:hAnsi="Times New Roman" w:eastAsia="Times New Roman" w:cs="Times New Roman"/>
          <w:noProof w:val="0"/>
          <w:sz w:val="24"/>
          <w:szCs w:val="24"/>
          <w:lang w:val="en-US"/>
        </w:rPr>
        <w:t xml:space="preserve"> of this was when </w:t>
      </w:r>
      <w:r w:rsidRPr="1CE36390" w:rsidR="54DC4D0C">
        <w:rPr>
          <w:rFonts w:ascii="Times New Roman" w:hAnsi="Times New Roman" w:eastAsia="Times New Roman" w:cs="Times New Roman"/>
          <w:noProof w:val="0"/>
          <w:sz w:val="24"/>
          <w:szCs w:val="24"/>
          <w:lang w:val="en-US"/>
        </w:rPr>
        <w:t>new</w:t>
      </w:r>
      <w:r w:rsidRPr="1CE36390" w:rsidR="54DC4D0C">
        <w:rPr>
          <w:rFonts w:ascii="Times New Roman" w:hAnsi="Times New Roman" w:eastAsia="Times New Roman" w:cs="Times New Roman"/>
          <w:noProof w:val="0"/>
          <w:sz w:val="24"/>
          <w:szCs w:val="24"/>
          <w:lang w:val="en-US"/>
        </w:rPr>
        <w:t xml:space="preserve"> market analysis showed that customer preferences had shifted, and we needed to adjust our priorities. The Product Owner quickly re-prioritized the backlog to focus on high-demand travel features, ensuring that the product we delivered was not only functional but also highly relevant to current market trends.</w:t>
      </w:r>
    </w:p>
    <w:p w:rsidR="54DC4D0C" w:rsidP="1CE36390" w:rsidRDefault="54DC4D0C" w14:paraId="7D6CA6A2" w14:textId="5D7EB413">
      <w:pPr>
        <w:spacing w:before="240" w:beforeAutospacing="off" w:after="240" w:afterAutospacing="off" w:line="480" w:lineRule="auto"/>
        <w:ind w:firstLine="720"/>
      </w:pPr>
      <w:r w:rsidRPr="1CE36390" w:rsidR="54DC4D0C">
        <w:rPr>
          <w:rFonts w:ascii="Times New Roman" w:hAnsi="Times New Roman" w:eastAsia="Times New Roman" w:cs="Times New Roman"/>
          <w:noProof w:val="0"/>
          <w:sz w:val="24"/>
          <w:szCs w:val="24"/>
          <w:lang w:val="en-US"/>
        </w:rPr>
        <w:t xml:space="preserve">The development team showed exceptional teamwork and technical skills throughout the project. They worked hard to deliver new features in each sprint, showing how powerful iterative development can be in the Scrum-Agile framework. For instance, they completed the search functionality in the first sprint, which was a key part of the user experience. In the next sprint, they added booking capabilities, making the product even more robust. This iterative approach allowed us to continuously improve the product based on feedback, ensuring that each </w:t>
      </w:r>
      <w:r w:rsidRPr="1CE36390" w:rsidR="54DC4D0C">
        <w:rPr>
          <w:rFonts w:ascii="Times New Roman" w:hAnsi="Times New Roman" w:eastAsia="Times New Roman" w:cs="Times New Roman"/>
          <w:noProof w:val="0"/>
          <w:sz w:val="24"/>
          <w:szCs w:val="24"/>
          <w:lang w:val="en-US"/>
        </w:rPr>
        <w:t>new version</w:t>
      </w:r>
      <w:r w:rsidRPr="1CE36390" w:rsidR="54DC4D0C">
        <w:rPr>
          <w:rFonts w:ascii="Times New Roman" w:hAnsi="Times New Roman" w:eastAsia="Times New Roman" w:cs="Times New Roman"/>
          <w:noProof w:val="0"/>
          <w:sz w:val="24"/>
          <w:szCs w:val="24"/>
          <w:lang w:val="en-US"/>
        </w:rPr>
        <w:t xml:space="preserve"> met the </w:t>
      </w:r>
      <w:r w:rsidRPr="1CE36390" w:rsidR="54DC4D0C">
        <w:rPr>
          <w:rFonts w:ascii="Times New Roman" w:hAnsi="Times New Roman" w:eastAsia="Times New Roman" w:cs="Times New Roman"/>
          <w:noProof w:val="0"/>
          <w:sz w:val="24"/>
          <w:szCs w:val="24"/>
          <w:lang w:val="en-US"/>
        </w:rPr>
        <w:t>high standards</w:t>
      </w:r>
      <w:r w:rsidRPr="1CE36390" w:rsidR="54DC4D0C">
        <w:rPr>
          <w:rFonts w:ascii="Times New Roman" w:hAnsi="Times New Roman" w:eastAsia="Times New Roman" w:cs="Times New Roman"/>
          <w:noProof w:val="0"/>
          <w:sz w:val="24"/>
          <w:szCs w:val="24"/>
          <w:lang w:val="en-US"/>
        </w:rPr>
        <w:t xml:space="preserve"> our client expected.</w:t>
      </w:r>
    </w:p>
    <w:p w:rsidR="54DC4D0C" w:rsidP="1CE36390" w:rsidRDefault="54DC4D0C" w14:paraId="7FF0B894" w14:textId="7E617898">
      <w:pPr>
        <w:spacing w:before="240" w:beforeAutospacing="off" w:after="240" w:afterAutospacing="off" w:line="480" w:lineRule="auto"/>
        <w:ind w:firstLine="720"/>
      </w:pPr>
      <w:r w:rsidRPr="1CE36390" w:rsidR="54DC4D0C">
        <w:rPr>
          <w:rFonts w:ascii="Times New Roman" w:hAnsi="Times New Roman" w:eastAsia="Times New Roman" w:cs="Times New Roman"/>
          <w:noProof w:val="0"/>
          <w:sz w:val="24"/>
          <w:szCs w:val="24"/>
          <w:lang w:val="en-US"/>
        </w:rPr>
        <w:t>One of the strengths of the Scrum-Agile approach was how it helped us break down user stories into manageable tasks, which kept the project on track. For example, we had a user story that said, "As a travel enthusiast, I want to search for destinations so that I can plan my trips." By breaking this down into specific tasks, we were able to develop and test the search functionality within a single sprint. This focus and clarity reduced the risk of misunderstandings and rework, helping us deliver high-quality results efficiently.</w:t>
      </w:r>
    </w:p>
    <w:p w:rsidR="54DC4D0C" w:rsidP="1CE36390" w:rsidRDefault="54DC4D0C" w14:paraId="1DC7C0A0" w14:textId="0403CEE8">
      <w:pPr>
        <w:spacing w:before="240" w:beforeAutospacing="off" w:after="240" w:afterAutospacing="off" w:line="480" w:lineRule="auto"/>
        <w:ind w:firstLine="720"/>
      </w:pPr>
      <w:r w:rsidRPr="1CE36390" w:rsidR="54DC4D0C">
        <w:rPr>
          <w:rFonts w:ascii="Times New Roman" w:hAnsi="Times New Roman" w:eastAsia="Times New Roman" w:cs="Times New Roman"/>
          <w:noProof w:val="0"/>
          <w:sz w:val="24"/>
          <w:szCs w:val="24"/>
          <w:lang w:val="en-US"/>
        </w:rPr>
        <w:t xml:space="preserve">The flexibility of the Scrum-Agile approach was also a huge asset when we </w:t>
      </w:r>
      <w:r w:rsidRPr="1CE36390" w:rsidR="54DC4D0C">
        <w:rPr>
          <w:rFonts w:ascii="Times New Roman" w:hAnsi="Times New Roman" w:eastAsia="Times New Roman" w:cs="Times New Roman"/>
          <w:noProof w:val="0"/>
          <w:sz w:val="24"/>
          <w:szCs w:val="24"/>
          <w:lang w:val="en-US"/>
        </w:rPr>
        <w:t>encountered</w:t>
      </w:r>
      <w:r w:rsidRPr="1CE36390" w:rsidR="54DC4D0C">
        <w:rPr>
          <w:rFonts w:ascii="Times New Roman" w:hAnsi="Times New Roman" w:eastAsia="Times New Roman" w:cs="Times New Roman"/>
          <w:noProof w:val="0"/>
          <w:sz w:val="24"/>
          <w:szCs w:val="24"/>
          <w:lang w:val="en-US"/>
        </w:rPr>
        <w:t xml:space="preserve"> mid-project interruptions. Software development often comes with unexpected challenges, and this project was no different. For example, halfway through the development, SNHU Travel asked for a major change in the destination ranking algorithm based on new business insights. In a traditional waterfall model, this request could have caused serious delays, potentially requiring a complete overhaul of our project plan. However, with the Scrum-Agile approach, we were able to quickly re-prioritize the backlog and adapt to this change in the next sprint. This ability to pivot without derailing the project timeline really </w:t>
      </w:r>
      <w:r w:rsidRPr="1CE36390" w:rsidR="54DC4D0C">
        <w:rPr>
          <w:rFonts w:ascii="Times New Roman" w:hAnsi="Times New Roman" w:eastAsia="Times New Roman" w:cs="Times New Roman"/>
          <w:noProof w:val="0"/>
          <w:sz w:val="24"/>
          <w:szCs w:val="24"/>
          <w:lang w:val="en-US"/>
        </w:rPr>
        <w:t>demonstrated</w:t>
      </w:r>
      <w:r w:rsidRPr="1CE36390" w:rsidR="54DC4D0C">
        <w:rPr>
          <w:rFonts w:ascii="Times New Roman" w:hAnsi="Times New Roman" w:eastAsia="Times New Roman" w:cs="Times New Roman"/>
          <w:noProof w:val="0"/>
          <w:sz w:val="24"/>
          <w:szCs w:val="24"/>
          <w:lang w:val="en-US"/>
        </w:rPr>
        <w:t xml:space="preserve"> the resilience and adaptability of the Scrum framework.</w:t>
      </w:r>
    </w:p>
    <w:p w:rsidR="54DC4D0C" w:rsidP="1CE36390" w:rsidRDefault="54DC4D0C" w14:paraId="6E2D9C74" w14:textId="20FE0000">
      <w:pPr>
        <w:spacing w:before="240" w:beforeAutospacing="off" w:after="240" w:afterAutospacing="off" w:line="480" w:lineRule="auto"/>
        <w:ind w:firstLine="720"/>
      </w:pPr>
      <w:r w:rsidRPr="1CE36390" w:rsidR="54DC4D0C">
        <w:rPr>
          <w:rFonts w:ascii="Times New Roman" w:hAnsi="Times New Roman" w:eastAsia="Times New Roman" w:cs="Times New Roman"/>
          <w:noProof w:val="0"/>
          <w:sz w:val="24"/>
          <w:szCs w:val="24"/>
          <w:lang w:val="en-US"/>
        </w:rPr>
        <w:t xml:space="preserve">Communication within the team was another key factor in our success. Effective communication is the foundation of any successful project, and the Scrum-Agile </w:t>
      </w:r>
      <w:r w:rsidRPr="1CE36390" w:rsidR="54DC4D0C">
        <w:rPr>
          <w:rFonts w:ascii="Times New Roman" w:hAnsi="Times New Roman" w:eastAsia="Times New Roman" w:cs="Times New Roman"/>
          <w:noProof w:val="0"/>
          <w:sz w:val="24"/>
          <w:szCs w:val="24"/>
          <w:lang w:val="en-US"/>
        </w:rPr>
        <w:t>methodology</w:t>
      </w:r>
      <w:r w:rsidRPr="1CE36390" w:rsidR="54DC4D0C">
        <w:rPr>
          <w:rFonts w:ascii="Times New Roman" w:hAnsi="Times New Roman" w:eastAsia="Times New Roman" w:cs="Times New Roman"/>
          <w:noProof w:val="0"/>
          <w:sz w:val="24"/>
          <w:szCs w:val="24"/>
          <w:lang w:val="en-US"/>
        </w:rPr>
        <w:t xml:space="preserve"> really emphasizes the importance of open and transparent communication. Our daily stand-ups provided a structured yet flexible space for team members to share updates, raise concerns, and collaborate on solving problems. This constant communication helped us stay on the same page and address issues as soon as they came up.</w:t>
      </w:r>
    </w:p>
    <w:p w:rsidR="54DC4D0C" w:rsidP="1CE36390" w:rsidRDefault="54DC4D0C" w14:paraId="5D3BA0D2" w14:textId="559ED746">
      <w:pPr>
        <w:spacing w:before="240" w:beforeAutospacing="off" w:after="240" w:afterAutospacing="off" w:line="480" w:lineRule="auto"/>
        <w:ind w:firstLine="720"/>
      </w:pPr>
      <w:r w:rsidRPr="1CE36390" w:rsidR="54DC4D0C">
        <w:rPr>
          <w:rFonts w:ascii="Times New Roman" w:hAnsi="Times New Roman" w:eastAsia="Times New Roman" w:cs="Times New Roman"/>
          <w:noProof w:val="0"/>
          <w:sz w:val="24"/>
          <w:szCs w:val="24"/>
          <w:lang w:val="en-US"/>
        </w:rPr>
        <w:t xml:space="preserve">We also relied heavily on organizational tools like JIRA and Confluence to support our Agile processes. JIRA was essential for managing our work effectively, from tracking the progress of individual tasks to overseeing the overall sprint. The tool's ability to provide real-time updates on task status and team velocity was crucial for </w:t>
      </w:r>
      <w:r w:rsidRPr="1CE36390" w:rsidR="54DC4D0C">
        <w:rPr>
          <w:rFonts w:ascii="Times New Roman" w:hAnsi="Times New Roman" w:eastAsia="Times New Roman" w:cs="Times New Roman"/>
          <w:noProof w:val="0"/>
          <w:sz w:val="24"/>
          <w:szCs w:val="24"/>
          <w:lang w:val="en-US"/>
        </w:rPr>
        <w:t>maintaining</w:t>
      </w:r>
      <w:r w:rsidRPr="1CE36390" w:rsidR="54DC4D0C">
        <w:rPr>
          <w:rFonts w:ascii="Times New Roman" w:hAnsi="Times New Roman" w:eastAsia="Times New Roman" w:cs="Times New Roman"/>
          <w:noProof w:val="0"/>
          <w:sz w:val="24"/>
          <w:szCs w:val="24"/>
          <w:lang w:val="en-US"/>
        </w:rPr>
        <w:t xml:space="preserve"> transparency and accountability. Additionally, Confluence served as a shared knowledge base where the team could document insights, decisions, and any technical challenges we </w:t>
      </w:r>
      <w:r w:rsidRPr="1CE36390" w:rsidR="54DC4D0C">
        <w:rPr>
          <w:rFonts w:ascii="Times New Roman" w:hAnsi="Times New Roman" w:eastAsia="Times New Roman" w:cs="Times New Roman"/>
          <w:noProof w:val="0"/>
          <w:sz w:val="24"/>
          <w:szCs w:val="24"/>
          <w:lang w:val="en-US"/>
        </w:rPr>
        <w:t>encountered</w:t>
      </w:r>
      <w:r w:rsidRPr="1CE36390" w:rsidR="54DC4D0C">
        <w:rPr>
          <w:rFonts w:ascii="Times New Roman" w:hAnsi="Times New Roman" w:eastAsia="Times New Roman" w:cs="Times New Roman"/>
          <w:noProof w:val="0"/>
          <w:sz w:val="24"/>
          <w:szCs w:val="24"/>
          <w:lang w:val="en-US"/>
        </w:rPr>
        <w:t xml:space="preserve"> during the sprints. This centralized documentation was particularly useful for ensuring smooth transitions between sprints, as it provided a reference point for any ongoing or unresolved issues.</w:t>
      </w:r>
    </w:p>
    <w:p w:rsidR="54DC4D0C" w:rsidP="1CE36390" w:rsidRDefault="54DC4D0C" w14:paraId="2604351A" w14:textId="68AD680D">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1CE36390" w:rsidR="54DC4D0C">
        <w:rPr>
          <w:rFonts w:ascii="Times New Roman" w:hAnsi="Times New Roman" w:eastAsia="Times New Roman" w:cs="Times New Roman"/>
          <w:noProof w:val="0"/>
          <w:sz w:val="24"/>
          <w:szCs w:val="24"/>
          <w:lang w:val="en-US"/>
        </w:rPr>
        <w:t xml:space="preserve">Looking back on the Scrum-Agile process, several pros and cons became clear. On the positive side, the flexibility of the approach allowed us to adapt to changes quickly—a crucial advantage given the dynamic nature of the project. This adaptability was especially important as SNHU Travel’s business needs evolved, requiring us to make several adjustments along the way. Continuous feedback through reviews and retrospectives ensured ongoing improvement and kept us closely aligned with our client’s needs. These feedback loops were invaluable in helping us refine our approach and make sure we were consistently delivering value to the </w:t>
      </w:r>
      <w:r w:rsidRPr="1CE36390" w:rsidR="54DC4D0C">
        <w:rPr>
          <w:rFonts w:ascii="Times New Roman" w:hAnsi="Times New Roman" w:eastAsia="Times New Roman" w:cs="Times New Roman"/>
          <w:noProof w:val="0"/>
          <w:sz w:val="24"/>
          <w:szCs w:val="24"/>
          <w:lang w:val="en-US"/>
        </w:rPr>
        <w:t>client.</w:t>
      </w:r>
    </w:p>
    <w:p w:rsidR="1CE36390" w:rsidP="1CE36390" w:rsidRDefault="1CE36390" w14:paraId="0E8E680F" w14:textId="69B91EA3">
      <w:pPr>
        <w:spacing w:line="48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AAF7D4"/>
    <w:rsid w:val="02BCFBAD"/>
    <w:rsid w:val="02C4D8F5"/>
    <w:rsid w:val="03420D99"/>
    <w:rsid w:val="046F9665"/>
    <w:rsid w:val="0C4A1774"/>
    <w:rsid w:val="12B39AE0"/>
    <w:rsid w:val="1CE36390"/>
    <w:rsid w:val="1DAAF7D4"/>
    <w:rsid w:val="22F90C38"/>
    <w:rsid w:val="298A0650"/>
    <w:rsid w:val="2BFCEE31"/>
    <w:rsid w:val="2C8037A1"/>
    <w:rsid w:val="2C9B0E38"/>
    <w:rsid w:val="43C72E5A"/>
    <w:rsid w:val="4A2E6B6F"/>
    <w:rsid w:val="54DC4D0C"/>
    <w:rsid w:val="5650F8DC"/>
    <w:rsid w:val="5B262E30"/>
    <w:rsid w:val="5BCCC71C"/>
    <w:rsid w:val="5FDF5DF4"/>
    <w:rsid w:val="64021BFD"/>
    <w:rsid w:val="68237716"/>
    <w:rsid w:val="721B0C1A"/>
    <w:rsid w:val="761BE95B"/>
    <w:rsid w:val="78678F79"/>
    <w:rsid w:val="7C48F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AF7D4"/>
  <w15:chartTrackingRefBased/>
  <w15:docId w15:val="{32EB2FD5-1190-426E-A81E-2A1D5B6A00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2024-08-18T18:08:43.1907118Z</dcterms:created>
  <dcterms:modified xsi:type="dcterms:W3CDTF">2024-08-19T02:39:19.8450637Z</dcterms:modified>
  <dc:creator>Wagner, Sarah</dc:creator>
  <lastModifiedBy>Wagner, Sarah</lastModifiedBy>
</coreProperties>
</file>