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477" w:rsidRDefault="004C774E" w:rsidP="004C774E">
      <w:pPr>
        <w:jc w:val="center"/>
        <w:rPr>
          <w:rFonts w:ascii="Times New Roman" w:hAnsi="Times New Roman" w:cs="Times New Roman"/>
          <w:sz w:val="32"/>
          <w:szCs w:val="32"/>
        </w:rPr>
      </w:pPr>
      <w:r w:rsidRPr="004C774E">
        <w:rPr>
          <w:rFonts w:ascii="Times New Roman" w:hAnsi="Times New Roman" w:cs="Times New Roman"/>
          <w:sz w:val="32"/>
          <w:szCs w:val="32"/>
        </w:rPr>
        <w:t xml:space="preserve">Project 3 </w:t>
      </w:r>
      <w:r>
        <w:rPr>
          <w:rFonts w:ascii="Times New Roman" w:hAnsi="Times New Roman" w:cs="Times New Roman"/>
          <w:sz w:val="32"/>
          <w:szCs w:val="32"/>
        </w:rPr>
        <w:t>– Pastry Protocol</w:t>
      </w:r>
    </w:p>
    <w:p w:rsidR="004C774E" w:rsidRDefault="004C774E" w:rsidP="004C774E">
      <w:pPr>
        <w:rPr>
          <w:rFonts w:ascii="Times New Roman" w:hAnsi="Times New Roman" w:cs="Times New Roman"/>
          <w:sz w:val="24"/>
          <w:szCs w:val="24"/>
        </w:rPr>
      </w:pPr>
    </w:p>
    <w:p w:rsidR="004C774E" w:rsidRDefault="004C774E" w:rsidP="00654F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Welch: Anuradha Srinivas (UFID: 31513675)</w:t>
      </w:r>
    </w:p>
    <w:p w:rsidR="004C774E" w:rsidRDefault="00654F42" w:rsidP="00654F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4C774E">
        <w:rPr>
          <w:rFonts w:ascii="Times New Roman" w:hAnsi="Times New Roman" w:cs="Times New Roman"/>
          <w:sz w:val="24"/>
          <w:szCs w:val="24"/>
        </w:rPr>
        <w:t xml:space="preserve">Sarah Samji (UFID: </w:t>
      </w:r>
      <w:r w:rsidR="004C774E" w:rsidRPr="00687320">
        <w:rPr>
          <w:rFonts w:ascii="Times New Roman" w:hAnsi="Times New Roman" w:cs="Times New Roman"/>
          <w:sz w:val="24"/>
          <w:szCs w:val="24"/>
        </w:rPr>
        <w:t>39372723</w:t>
      </w:r>
      <w:r w:rsidR="004C774E">
        <w:rPr>
          <w:rFonts w:ascii="Times New Roman" w:hAnsi="Times New Roman" w:cs="Times New Roman"/>
          <w:sz w:val="24"/>
          <w:szCs w:val="24"/>
        </w:rPr>
        <w:t>)</w:t>
      </w:r>
    </w:p>
    <w:p w:rsidR="00654F42" w:rsidRDefault="00654F42" w:rsidP="00654F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073C" w:rsidRDefault="009C073C" w:rsidP="00654F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aim of the project was to build a pastry protocol implementing the Join and Routing API.</w:t>
      </w:r>
    </w:p>
    <w:p w:rsidR="00654F42" w:rsidRDefault="00654F42" w:rsidP="00654F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4F42" w:rsidRDefault="00654F42" w:rsidP="00654F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paper, we’ve selected </w:t>
      </w:r>
      <w:r w:rsidR="00A668EA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b</w:t>
      </w:r>
      <w:r w:rsidR="00A668EA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value to be 2. </w:t>
      </w:r>
      <w:proofErr w:type="spellStart"/>
      <w:r>
        <w:rPr>
          <w:rFonts w:ascii="Times New Roman" w:hAnsi="Times New Roman" w:cs="Times New Roman"/>
          <w:sz w:val="24"/>
          <w:szCs w:val="24"/>
        </w:rPr>
        <w:t>Leafset’s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are accordingly set </w:t>
      </w:r>
      <w:r w:rsidR="00A668EA">
        <w:rPr>
          <w:rFonts w:ascii="Times New Roman" w:hAnsi="Times New Roman" w:cs="Times New Roman"/>
          <w:sz w:val="24"/>
          <w:szCs w:val="24"/>
        </w:rPr>
        <w:t>i.e.</w:t>
      </w:r>
      <w:r>
        <w:rPr>
          <w:rFonts w:ascii="Times New Roman" w:hAnsi="Times New Roman" w:cs="Times New Roman"/>
          <w:sz w:val="24"/>
          <w:szCs w:val="24"/>
        </w:rPr>
        <w:t xml:space="preserve">, 4 values </w:t>
      </w:r>
      <w:r w:rsidR="009C073C">
        <w:rPr>
          <w:rFonts w:ascii="Times New Roman" w:hAnsi="Times New Roman" w:cs="Times New Roman"/>
          <w:sz w:val="24"/>
          <w:szCs w:val="24"/>
        </w:rPr>
        <w:t>greater than</w:t>
      </w:r>
      <w:r>
        <w:rPr>
          <w:rFonts w:ascii="Times New Roman" w:hAnsi="Times New Roman" w:cs="Times New Roman"/>
          <w:sz w:val="24"/>
          <w:szCs w:val="24"/>
        </w:rPr>
        <w:t xml:space="preserve"> the given node and 4 values </w:t>
      </w:r>
      <w:r w:rsidR="009C073C">
        <w:rPr>
          <w:rFonts w:ascii="Times New Roman" w:hAnsi="Times New Roman" w:cs="Times New Roman"/>
          <w:sz w:val="24"/>
          <w:szCs w:val="24"/>
        </w:rPr>
        <w:t>lesser than</w:t>
      </w:r>
      <w:r>
        <w:rPr>
          <w:rFonts w:ascii="Times New Roman" w:hAnsi="Times New Roman" w:cs="Times New Roman"/>
          <w:sz w:val="24"/>
          <w:szCs w:val="24"/>
        </w:rPr>
        <w:t xml:space="preserve"> the given node. In </w:t>
      </w:r>
      <w:r w:rsidR="009C073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routi</w:t>
      </w:r>
      <w:r w:rsidR="009C073C">
        <w:rPr>
          <w:rFonts w:ascii="Times New Roman" w:hAnsi="Times New Roman" w:cs="Times New Roman"/>
          <w:sz w:val="24"/>
          <w:szCs w:val="24"/>
        </w:rPr>
        <w:t>ng table we are checking up to 7</w:t>
      </w:r>
      <w:r>
        <w:rPr>
          <w:rFonts w:ascii="Times New Roman" w:hAnsi="Times New Roman" w:cs="Times New Roman"/>
          <w:sz w:val="24"/>
          <w:szCs w:val="24"/>
        </w:rPr>
        <w:t xml:space="preserve"> prefix values</w:t>
      </w:r>
      <w:r w:rsidR="00E7332B">
        <w:rPr>
          <w:rFonts w:ascii="Times New Roman" w:hAnsi="Times New Roman" w:cs="Times New Roman"/>
          <w:sz w:val="24"/>
          <w:szCs w:val="24"/>
        </w:rPr>
        <w:t>. Neighbor set has 4 values for each node.</w:t>
      </w:r>
    </w:p>
    <w:p w:rsidR="00654F42" w:rsidRDefault="00654F42" w:rsidP="00654F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073C" w:rsidRDefault="00654F42" w:rsidP="00654F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We’ve made use of Supervisor to monitor </w:t>
      </w:r>
      <w:proofErr w:type="spellStart"/>
      <w:r>
        <w:rPr>
          <w:rFonts w:ascii="Times New Roman" w:hAnsi="Times New Roman" w:cs="Times New Roman"/>
          <w:sz w:val="24"/>
          <w:szCs w:val="24"/>
        </w:rPr>
        <w:t>GenServer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processes. To maintain registry, we’ve installed extra dependencies – </w:t>
      </w:r>
    </w:p>
    <w:p w:rsidR="009C073C" w:rsidRDefault="00654F42" w:rsidP="00654F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mix.exs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add: </w:t>
      </w:r>
    </w:p>
    <w:p w:rsidR="009C073C" w:rsidRDefault="009C073C" w:rsidP="00654F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073C" w:rsidRPr="009C073C" w:rsidRDefault="009C073C" w:rsidP="009C073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C073C">
        <w:rPr>
          <w:rFonts w:ascii="Times New Roman" w:hAnsi="Times New Roman" w:cs="Times New Roman"/>
          <w:sz w:val="24"/>
          <w:szCs w:val="24"/>
        </w:rPr>
        <w:t>defp</w:t>
      </w:r>
      <w:proofErr w:type="spellEnd"/>
      <w:r w:rsidRPr="009C073C">
        <w:rPr>
          <w:rFonts w:ascii="Times New Roman" w:hAnsi="Times New Roman" w:cs="Times New Roman"/>
          <w:sz w:val="24"/>
          <w:szCs w:val="24"/>
        </w:rPr>
        <w:t xml:space="preserve"> deps do    </w:t>
      </w:r>
    </w:p>
    <w:p w:rsidR="009C073C" w:rsidRPr="009C073C" w:rsidRDefault="009C073C" w:rsidP="009C07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[</w:t>
      </w:r>
      <w:proofErr w:type="gramStart"/>
      <w:r>
        <w:rPr>
          <w:rFonts w:ascii="Times New Roman" w:hAnsi="Times New Roman" w:cs="Times New Roman"/>
          <w:sz w:val="24"/>
          <w:szCs w:val="24"/>
        </w:rPr>
        <w:t>{:</w:t>
      </w:r>
      <w:proofErr w:type="spellStart"/>
      <w:r>
        <w:rPr>
          <w:rFonts w:ascii="Times New Roman" w:hAnsi="Times New Roman" w:cs="Times New Roman"/>
          <w:sz w:val="24"/>
          <w:szCs w:val="24"/>
        </w:rPr>
        <w:t>gproc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"0.3.1"}]</w:t>
      </w:r>
      <w:r w:rsidRPr="009C073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C073C" w:rsidRDefault="009C073C" w:rsidP="009C07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073C">
        <w:rPr>
          <w:rFonts w:ascii="Times New Roman" w:hAnsi="Times New Roman" w:cs="Times New Roman"/>
          <w:sz w:val="24"/>
          <w:szCs w:val="24"/>
        </w:rPr>
        <w:t xml:space="preserve">  </w:t>
      </w:r>
      <w:r w:rsidR="008C1464">
        <w:rPr>
          <w:rFonts w:ascii="Times New Roman" w:hAnsi="Times New Roman" w:cs="Times New Roman"/>
          <w:sz w:val="24"/>
          <w:szCs w:val="24"/>
        </w:rPr>
        <w:t>e</w:t>
      </w:r>
      <w:r w:rsidRPr="009C073C">
        <w:rPr>
          <w:rFonts w:ascii="Times New Roman" w:hAnsi="Times New Roman" w:cs="Times New Roman"/>
          <w:sz w:val="24"/>
          <w:szCs w:val="24"/>
        </w:rPr>
        <w:t>nd</w:t>
      </w:r>
    </w:p>
    <w:p w:rsidR="009C073C" w:rsidRDefault="009C073C" w:rsidP="009C07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073C" w:rsidRPr="009C073C" w:rsidRDefault="009C073C" w:rsidP="009C07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073C">
        <w:rPr>
          <w:rFonts w:ascii="Times New Roman" w:hAnsi="Times New Roman" w:cs="Times New Roman"/>
          <w:sz w:val="24"/>
          <w:szCs w:val="24"/>
        </w:rPr>
        <w:t>def application do</w:t>
      </w:r>
    </w:p>
    <w:p w:rsidR="009C073C" w:rsidRPr="009C073C" w:rsidRDefault="009C073C" w:rsidP="009C07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073C">
        <w:rPr>
          <w:rFonts w:ascii="Times New Roman" w:hAnsi="Times New Roman" w:cs="Times New Roman"/>
          <w:sz w:val="24"/>
          <w:szCs w:val="24"/>
        </w:rPr>
        <w:t xml:space="preserve">    [</w:t>
      </w:r>
    </w:p>
    <w:p w:rsidR="009C073C" w:rsidRPr="009C073C" w:rsidRDefault="009C073C" w:rsidP="009C07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073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C073C">
        <w:rPr>
          <w:rFonts w:ascii="Times New Roman" w:hAnsi="Times New Roman" w:cs="Times New Roman"/>
          <w:sz w:val="24"/>
          <w:szCs w:val="24"/>
        </w:rPr>
        <w:t>extra_applications</w:t>
      </w:r>
      <w:proofErr w:type="spellEnd"/>
      <w:r w:rsidRPr="009C073C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9C073C">
        <w:rPr>
          <w:rFonts w:ascii="Times New Roman" w:hAnsi="Times New Roman" w:cs="Times New Roman"/>
          <w:sz w:val="24"/>
          <w:szCs w:val="24"/>
        </w:rPr>
        <w:t>[:logger,:</w:t>
      </w:r>
      <w:proofErr w:type="spellStart"/>
      <w:proofErr w:type="gramEnd"/>
      <w:r w:rsidRPr="009C073C">
        <w:rPr>
          <w:rFonts w:ascii="Times New Roman" w:hAnsi="Times New Roman" w:cs="Times New Roman"/>
          <w:sz w:val="24"/>
          <w:szCs w:val="24"/>
        </w:rPr>
        <w:t>gproc</w:t>
      </w:r>
      <w:proofErr w:type="spellEnd"/>
      <w:r w:rsidRPr="009C073C">
        <w:rPr>
          <w:rFonts w:ascii="Times New Roman" w:hAnsi="Times New Roman" w:cs="Times New Roman"/>
          <w:sz w:val="24"/>
          <w:szCs w:val="24"/>
        </w:rPr>
        <w:t>]</w:t>
      </w:r>
    </w:p>
    <w:p w:rsidR="009C073C" w:rsidRPr="009C073C" w:rsidRDefault="009C073C" w:rsidP="009C07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073C">
        <w:rPr>
          <w:rFonts w:ascii="Times New Roman" w:hAnsi="Times New Roman" w:cs="Times New Roman"/>
          <w:sz w:val="24"/>
          <w:szCs w:val="24"/>
        </w:rPr>
        <w:t xml:space="preserve">    ]</w:t>
      </w:r>
    </w:p>
    <w:p w:rsidR="001A0DEF" w:rsidRDefault="009C073C" w:rsidP="009C07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073C">
        <w:rPr>
          <w:rFonts w:ascii="Times New Roman" w:hAnsi="Times New Roman" w:cs="Times New Roman"/>
          <w:sz w:val="24"/>
          <w:szCs w:val="24"/>
        </w:rPr>
        <w:t xml:space="preserve">  </w:t>
      </w:r>
      <w:r w:rsidR="00402369" w:rsidRPr="009C073C">
        <w:rPr>
          <w:rFonts w:ascii="Times New Roman" w:hAnsi="Times New Roman" w:cs="Times New Roman"/>
          <w:sz w:val="24"/>
          <w:szCs w:val="24"/>
        </w:rPr>
        <w:t>E</w:t>
      </w:r>
      <w:r w:rsidRPr="009C073C">
        <w:rPr>
          <w:rFonts w:ascii="Times New Roman" w:hAnsi="Times New Roman" w:cs="Times New Roman"/>
          <w:sz w:val="24"/>
          <w:szCs w:val="24"/>
        </w:rPr>
        <w:t>nd</w:t>
      </w:r>
    </w:p>
    <w:p w:rsidR="00402369" w:rsidRDefault="00402369" w:rsidP="009C07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0DEF" w:rsidRPr="001A0DEF" w:rsidRDefault="001A0DEF" w:rsidP="00654F4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A0DEF">
        <w:rPr>
          <w:rFonts w:ascii="Times New Roman" w:hAnsi="Times New Roman" w:cs="Times New Roman"/>
          <w:b/>
          <w:sz w:val="24"/>
          <w:szCs w:val="24"/>
        </w:rPr>
        <w:t>What is working?</w:t>
      </w:r>
    </w:p>
    <w:p w:rsidR="001A0DEF" w:rsidRDefault="001A0DEF" w:rsidP="00654F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required APIs have been implemented and all three data</w:t>
      </w:r>
      <w:r w:rsidR="004023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structures described in the paper i.e</w:t>
      </w:r>
      <w:r w:rsidR="00A668EA">
        <w:rPr>
          <w:rFonts w:ascii="Times New Roman" w:hAnsi="Times New Roman" w:cs="Times New Roman"/>
          <w:sz w:val="24"/>
          <w:szCs w:val="24"/>
        </w:rPr>
        <w:t>.</w:t>
      </w:r>
      <w:r w:rsidR="00402369">
        <w:rPr>
          <w:rFonts w:ascii="Times New Roman" w:hAnsi="Times New Roman" w:cs="Times New Roman"/>
          <w:sz w:val="24"/>
          <w:szCs w:val="24"/>
        </w:rPr>
        <w:t>, Leaf S</w:t>
      </w:r>
      <w:r>
        <w:rPr>
          <w:rFonts w:ascii="Times New Roman" w:hAnsi="Times New Roman" w:cs="Times New Roman"/>
          <w:sz w:val="24"/>
          <w:szCs w:val="24"/>
        </w:rPr>
        <w:t>et, Routing Table and Neighborhood Set have been implemented.</w:t>
      </w:r>
    </w:p>
    <w:p w:rsidR="001A0DEF" w:rsidRDefault="001A0DEF" w:rsidP="00654F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4F42" w:rsidRDefault="00654F42" w:rsidP="00654F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A0DEF" w:rsidRDefault="001A0DEF" w:rsidP="00654F4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A0DEF">
        <w:rPr>
          <w:rFonts w:ascii="Times New Roman" w:hAnsi="Times New Roman" w:cs="Times New Roman"/>
          <w:b/>
          <w:sz w:val="24"/>
          <w:szCs w:val="24"/>
        </w:rPr>
        <w:t>What is the largest network you managed to deal with?</w:t>
      </w:r>
    </w:p>
    <w:p w:rsidR="001A0DEF" w:rsidRDefault="00184F09" w:rsidP="00654F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 ‘b’ value is set to 2, minimum number of nodes that the network will route for is 9 i.e.,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numNodes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</w:t>
      </w:r>
      <w:proofErr w:type="gramStart"/>
      <w:r>
        <w:rPr>
          <w:rFonts w:ascii="Times New Roman" w:hAnsi="Times New Roman" w:cs="Times New Roman"/>
          <w:sz w:val="24"/>
          <w:szCs w:val="24"/>
        </w:rPr>
        <w:t>9  will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display Pastry performance. </w:t>
      </w:r>
    </w:p>
    <w:p w:rsidR="00402369" w:rsidRDefault="00402369" w:rsidP="00654F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02369" w:rsidRPr="001A0DEF" w:rsidRDefault="00402369" w:rsidP="00654F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number of hops was found to vary depending upon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numNodes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numRequests</w:t>
      </w:r>
      <w:proofErr w:type="spellEnd"/>
      <w:r>
        <w:rPr>
          <w:rFonts w:ascii="Times New Roman" w:hAnsi="Times New Roman" w:cs="Times New Roman"/>
          <w:sz w:val="24"/>
          <w:szCs w:val="24"/>
        </w:rPr>
        <w:t>. This I believe is because of the large permutation possible fo</w:t>
      </w:r>
      <w:r w:rsidR="00CB590D">
        <w:rPr>
          <w:rFonts w:ascii="Times New Roman" w:hAnsi="Times New Roman" w:cs="Times New Roman"/>
          <w:sz w:val="24"/>
          <w:szCs w:val="24"/>
        </w:rPr>
        <w:t xml:space="preserve">r a </w:t>
      </w:r>
      <w:proofErr w:type="spellStart"/>
      <w:r w:rsidR="00CB590D">
        <w:rPr>
          <w:rFonts w:ascii="Times New Roman" w:hAnsi="Times New Roman" w:cs="Times New Roman"/>
          <w:sz w:val="24"/>
          <w:szCs w:val="24"/>
        </w:rPr>
        <w:t>nodeID</w:t>
      </w:r>
      <w:proofErr w:type="spellEnd"/>
      <w:r w:rsidR="00CB590D">
        <w:rPr>
          <w:rFonts w:ascii="Times New Roman" w:hAnsi="Times New Roman" w:cs="Times New Roman"/>
          <w:sz w:val="24"/>
          <w:szCs w:val="24"/>
        </w:rPr>
        <w:t>. We tested for up</w:t>
      </w:r>
      <w:r w:rsidR="008A4FF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CB590D">
        <w:rPr>
          <w:rFonts w:ascii="Times New Roman" w:hAnsi="Times New Roman" w:cs="Times New Roman"/>
          <w:sz w:val="24"/>
          <w:szCs w:val="24"/>
        </w:rPr>
        <w:t>to 5</w:t>
      </w:r>
      <w:r>
        <w:rPr>
          <w:rFonts w:ascii="Times New Roman" w:hAnsi="Times New Roman" w:cs="Times New Roman"/>
          <w:sz w:val="24"/>
          <w:szCs w:val="24"/>
        </w:rPr>
        <w:t xml:space="preserve">000 nodes. </w:t>
      </w:r>
    </w:p>
    <w:p w:rsidR="001A0DEF" w:rsidRPr="004C774E" w:rsidRDefault="001A0DEF" w:rsidP="00654F4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0DEF" w:rsidRPr="004C7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8D"/>
    <w:rsid w:val="00184F09"/>
    <w:rsid w:val="001A0DEF"/>
    <w:rsid w:val="002D5440"/>
    <w:rsid w:val="00402369"/>
    <w:rsid w:val="004C774E"/>
    <w:rsid w:val="005148D9"/>
    <w:rsid w:val="00654F42"/>
    <w:rsid w:val="00712103"/>
    <w:rsid w:val="00715477"/>
    <w:rsid w:val="0086328D"/>
    <w:rsid w:val="008A4FF4"/>
    <w:rsid w:val="008C1464"/>
    <w:rsid w:val="008E2A2F"/>
    <w:rsid w:val="009C073C"/>
    <w:rsid w:val="00A277CF"/>
    <w:rsid w:val="00A668EA"/>
    <w:rsid w:val="00CB590D"/>
    <w:rsid w:val="00E7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89C3"/>
  <w15:chartTrackingRefBased/>
  <w15:docId w15:val="{C044E0B7-F158-4DF7-AFE8-E4391D206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1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Srinivas</dc:creator>
  <cp:keywords/>
  <dc:description/>
  <cp:lastModifiedBy>Sarah Samji</cp:lastModifiedBy>
  <cp:revision>11</cp:revision>
  <dcterms:created xsi:type="dcterms:W3CDTF">2017-10-29T01:14:00Z</dcterms:created>
  <dcterms:modified xsi:type="dcterms:W3CDTF">2017-10-29T03:22:00Z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