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69EA" w14:textId="77777777" w:rsidR="000209A5" w:rsidRPr="0014253A" w:rsidRDefault="000209A5" w:rsidP="000209A5">
      <w:pPr>
        <w:rPr>
          <w:b/>
          <w:bCs/>
          <w:lang w:val="en-US"/>
        </w:rPr>
      </w:pPr>
      <w:r w:rsidRPr="0014253A">
        <w:rPr>
          <w:b/>
          <w:bCs/>
          <w:lang w:val="en-US"/>
        </w:rPr>
        <w:t>Case Study 3 (stylized): Road debris contaminated with PAHs</w:t>
      </w:r>
    </w:p>
    <w:p w14:paraId="3ECAF7F2" w14:textId="7DF30C73" w:rsidR="000209A5" w:rsidRDefault="000209A5" w:rsidP="000209A5">
      <w:pPr>
        <w:jc w:val="both"/>
        <w:rPr>
          <w:lang w:val="en-US"/>
        </w:rPr>
      </w:pPr>
      <w:r>
        <w:rPr>
          <w:lang w:val="en-US"/>
        </w:rPr>
        <w:t>The road construction company RCC maintains various road construction sites distributed over three cities in Germany (</w:t>
      </w:r>
      <w:r w:rsidRPr="007A7990">
        <w:rPr>
          <w:lang w:val="en-US"/>
        </w:rPr>
        <w:t>Cologne, Dresden, Kassel</w:t>
      </w:r>
      <w:r>
        <w:rPr>
          <w:lang w:val="en-US"/>
        </w:rPr>
        <w:t>). At the construction sites</w:t>
      </w:r>
      <w:r w:rsidR="00FE75D8">
        <w:rPr>
          <w:lang w:val="en-US"/>
        </w:rPr>
        <w:t>,</w:t>
      </w:r>
      <w:r>
        <w:rPr>
          <w:lang w:val="en-US"/>
        </w:rPr>
        <w:t xml:space="preserve"> road debris contaminated with PAHs is generated. Three treatment paths for PAH contaminated road debris are available: </w:t>
      </w:r>
    </w:p>
    <w:p w14:paraId="0B96D2C3" w14:textId="5B6334F4" w:rsidR="000209A5" w:rsidRDefault="000209A5" w:rsidP="000209A5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7A7990">
        <w:rPr>
          <w:lang w:val="en-US"/>
        </w:rPr>
        <w:t>TP1</w:t>
      </w:r>
      <w:r>
        <w:rPr>
          <w:lang w:val="en-US"/>
        </w:rPr>
        <w:t xml:space="preserve">: </w:t>
      </w:r>
      <w:r w:rsidRPr="007A7990">
        <w:rPr>
          <w:lang w:val="en-US"/>
        </w:rPr>
        <w:t>Incineration</w:t>
      </w:r>
    </w:p>
    <w:p w14:paraId="34204022" w14:textId="77777777" w:rsidR="000209A5" w:rsidRDefault="000209A5" w:rsidP="000209A5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TP2:</w:t>
      </w:r>
      <w:r w:rsidRPr="007A7990">
        <w:rPr>
          <w:lang w:val="en-US"/>
        </w:rPr>
        <w:t xml:space="preserve"> Landfill construction</w:t>
      </w:r>
    </w:p>
    <w:p w14:paraId="54492228" w14:textId="77777777" w:rsidR="000209A5" w:rsidRDefault="000209A5" w:rsidP="000209A5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TP</w:t>
      </w:r>
      <w:r w:rsidRPr="007A7990">
        <w:rPr>
          <w:lang w:val="en-US"/>
        </w:rPr>
        <w:t>3</w:t>
      </w:r>
      <w:r>
        <w:rPr>
          <w:lang w:val="en-US"/>
        </w:rPr>
        <w:t>:</w:t>
      </w:r>
      <w:r w:rsidRPr="007A7990">
        <w:rPr>
          <w:lang w:val="en-US"/>
        </w:rPr>
        <w:t xml:space="preserve"> Disposal on Landfills</w:t>
      </w:r>
    </w:p>
    <w:p w14:paraId="1BE51A2B" w14:textId="1BB9B5AC" w:rsidR="008623FF" w:rsidRPr="00070424" w:rsidRDefault="00A3631A" w:rsidP="00070424">
      <w:pPr>
        <w:jc w:val="both"/>
        <w:rPr>
          <w:lang w:val="en-US"/>
        </w:rPr>
      </w:pPr>
      <w:r>
        <w:rPr>
          <w:lang w:val="en-US"/>
        </w:rPr>
        <w:t xml:space="preserve">The incineration takes place in the </w:t>
      </w:r>
      <w:r w:rsidRPr="007A7990">
        <w:rPr>
          <w:lang w:val="en-US"/>
        </w:rPr>
        <w:t>REKO</w:t>
      </w:r>
      <w:r>
        <w:rPr>
          <w:lang w:val="en-US"/>
        </w:rPr>
        <w:t xml:space="preserve"> plant, which is located in Rotterdam (NL</w:t>
      </w:r>
      <w:r w:rsidRPr="007A7990">
        <w:rPr>
          <w:lang w:val="en-US"/>
        </w:rPr>
        <w:t>)</w:t>
      </w:r>
      <w:r>
        <w:rPr>
          <w:lang w:val="en-US"/>
        </w:rPr>
        <w:t>.</w:t>
      </w:r>
      <w:r w:rsidR="00C6261D">
        <w:rPr>
          <w:lang w:val="en-US"/>
        </w:rPr>
        <w:t xml:space="preserve"> </w:t>
      </w:r>
      <w:r w:rsidRPr="00A3631A">
        <w:rPr>
          <w:lang w:val="en-US"/>
        </w:rPr>
        <w:t xml:space="preserve">Thus, </w:t>
      </w:r>
      <w:r>
        <w:rPr>
          <w:lang w:val="en-US"/>
        </w:rPr>
        <w:t xml:space="preserve">depending on the location of the construction site </w:t>
      </w:r>
      <w:r w:rsidRPr="00A3631A">
        <w:rPr>
          <w:lang w:val="en-US"/>
        </w:rPr>
        <w:t xml:space="preserve">the transport distance </w:t>
      </w:r>
      <w:r>
        <w:rPr>
          <w:lang w:val="en-US"/>
        </w:rPr>
        <w:t xml:space="preserve">is </w:t>
      </w:r>
      <w:r w:rsidRPr="00A3631A">
        <w:rPr>
          <w:lang w:val="en-US"/>
        </w:rPr>
        <w:t>260 km</w:t>
      </w:r>
      <w:r>
        <w:rPr>
          <w:lang w:val="en-US"/>
        </w:rPr>
        <w:t xml:space="preserve"> (Cologne</w:t>
      </w:r>
      <w:r w:rsidR="00C6261D">
        <w:rPr>
          <w:lang w:val="en-US"/>
        </w:rPr>
        <w:t>, S1</w:t>
      </w:r>
      <w:r>
        <w:rPr>
          <w:lang w:val="en-US"/>
        </w:rPr>
        <w:t>)</w:t>
      </w:r>
      <w:r w:rsidRPr="00A3631A">
        <w:rPr>
          <w:lang w:val="en-US"/>
        </w:rPr>
        <w:t xml:space="preserve">, </w:t>
      </w:r>
      <w:r>
        <w:rPr>
          <w:lang w:val="en-US"/>
        </w:rPr>
        <w:t xml:space="preserve"> </w:t>
      </w:r>
      <w:r w:rsidRPr="00A3631A">
        <w:rPr>
          <w:lang w:val="en-US"/>
        </w:rPr>
        <w:t>4</w:t>
      </w:r>
      <w:r w:rsidR="00FA0609">
        <w:rPr>
          <w:lang w:val="en-US"/>
        </w:rPr>
        <w:t>2</w:t>
      </w:r>
      <w:r w:rsidRPr="00A3631A">
        <w:rPr>
          <w:lang w:val="en-US"/>
        </w:rPr>
        <w:t>0 km</w:t>
      </w:r>
      <w:r>
        <w:rPr>
          <w:lang w:val="en-US"/>
        </w:rPr>
        <w:t xml:space="preserve"> (Kassel</w:t>
      </w:r>
      <w:r w:rsidR="00C6261D">
        <w:rPr>
          <w:lang w:val="en-US"/>
        </w:rPr>
        <w:t>, S2</w:t>
      </w:r>
      <w:r>
        <w:rPr>
          <w:lang w:val="en-US"/>
        </w:rPr>
        <w:t>)</w:t>
      </w:r>
      <w:r w:rsidRPr="00A3631A">
        <w:rPr>
          <w:lang w:val="en-US"/>
        </w:rPr>
        <w:t>, 780 km</w:t>
      </w:r>
      <w:r>
        <w:rPr>
          <w:lang w:val="en-US"/>
        </w:rPr>
        <w:t xml:space="preserve"> (Dresden</w:t>
      </w:r>
      <w:r w:rsidR="00C6261D">
        <w:rPr>
          <w:lang w:val="en-US"/>
        </w:rPr>
        <w:t>, S3</w:t>
      </w:r>
      <w:r>
        <w:rPr>
          <w:lang w:val="en-US"/>
        </w:rPr>
        <w:t xml:space="preserve">). On a few of the landfills in Germany, </w:t>
      </w:r>
      <w:r w:rsidRPr="00A3631A">
        <w:rPr>
          <w:lang w:val="en-US"/>
        </w:rPr>
        <w:t>PAH</w:t>
      </w:r>
      <w:r>
        <w:rPr>
          <w:lang w:val="en-US"/>
        </w:rPr>
        <w:t xml:space="preserve">-contaminated road debris can be used for landfill construction. The average transport distance is </w:t>
      </w:r>
      <w:r w:rsidR="00A82452" w:rsidRPr="00A82452">
        <w:rPr>
          <w:lang w:val="en-US"/>
        </w:rPr>
        <w:t>100</w:t>
      </w:r>
      <w:r w:rsidRPr="00A82452">
        <w:rPr>
          <w:lang w:val="en-US"/>
        </w:rPr>
        <w:t xml:space="preserve"> km. Even more landfills are available for disposal of road debris contaminated with PAHs </w:t>
      </w:r>
      <w:r w:rsidR="00C6261D" w:rsidRPr="00A82452">
        <w:rPr>
          <w:lang w:val="en-US"/>
        </w:rPr>
        <w:t>(</w:t>
      </w:r>
      <w:r w:rsidRPr="00A82452">
        <w:rPr>
          <w:lang w:val="en-US"/>
        </w:rPr>
        <w:t xml:space="preserve">average transport distance of </w:t>
      </w:r>
      <w:r w:rsidR="00A82452" w:rsidRPr="00A82452">
        <w:rPr>
          <w:lang w:val="en-US"/>
        </w:rPr>
        <w:t>50</w:t>
      </w:r>
      <w:r w:rsidRPr="00A82452">
        <w:rPr>
          <w:lang w:val="en-US"/>
        </w:rPr>
        <w:t xml:space="preserve"> km</w:t>
      </w:r>
      <w:r w:rsidR="00C6261D">
        <w:rPr>
          <w:lang w:val="en-US"/>
        </w:rPr>
        <w:t>)</w:t>
      </w:r>
      <w:r>
        <w:rPr>
          <w:lang w:val="en-US"/>
        </w:rPr>
        <w:t xml:space="preserve">. </w:t>
      </w:r>
      <w:r w:rsidR="000209A5" w:rsidRPr="007A7990">
        <w:rPr>
          <w:lang w:val="en-US"/>
        </w:rPr>
        <w:t>In RCC</w:t>
      </w:r>
      <w:r w:rsidR="000209A5">
        <w:rPr>
          <w:lang w:val="en-US"/>
        </w:rPr>
        <w:t>’s annual</w:t>
      </w:r>
      <w:r w:rsidR="000209A5" w:rsidRPr="007A7990">
        <w:rPr>
          <w:lang w:val="en-US"/>
        </w:rPr>
        <w:t xml:space="preserve"> sustainability report, </w:t>
      </w:r>
      <w:r w:rsidR="000209A5">
        <w:rPr>
          <w:lang w:val="en-US"/>
        </w:rPr>
        <w:t xml:space="preserve">it was </w:t>
      </w:r>
      <w:r w:rsidR="000209A5" w:rsidRPr="007A7990">
        <w:rPr>
          <w:lang w:val="en-US"/>
        </w:rPr>
        <w:t>declare</w:t>
      </w:r>
      <w:r w:rsidR="000209A5">
        <w:rPr>
          <w:lang w:val="en-US"/>
        </w:rPr>
        <w:t>d</w:t>
      </w:r>
      <w:r w:rsidR="000209A5" w:rsidRPr="007A7990">
        <w:rPr>
          <w:lang w:val="en-US"/>
        </w:rPr>
        <w:t xml:space="preserve"> that the company strives for minimizing </w:t>
      </w:r>
      <w:r w:rsidR="000209A5">
        <w:rPr>
          <w:lang w:val="en-US"/>
        </w:rPr>
        <w:t>its</w:t>
      </w:r>
      <w:r w:rsidR="000209A5" w:rsidRPr="007A7990">
        <w:rPr>
          <w:lang w:val="en-US"/>
        </w:rPr>
        <w:t xml:space="preserve"> </w:t>
      </w:r>
      <w:r w:rsidR="000209A5">
        <w:rPr>
          <w:lang w:val="en-US"/>
        </w:rPr>
        <w:t>ecotoxicity</w:t>
      </w:r>
      <w:r w:rsidR="000209A5" w:rsidRPr="007A7990">
        <w:rPr>
          <w:lang w:val="en-US"/>
        </w:rPr>
        <w:t xml:space="preserve"> impact</w:t>
      </w:r>
      <w:r w:rsidR="000209A5">
        <w:rPr>
          <w:lang w:val="en-US"/>
        </w:rPr>
        <w:t>s</w:t>
      </w:r>
      <w:r w:rsidR="000209A5" w:rsidRPr="007A7990">
        <w:rPr>
          <w:lang w:val="en-US"/>
        </w:rPr>
        <w:t xml:space="preserve">. With respect to this objective, RCC’s sustainability manager wants to determine which treatment path is </w:t>
      </w:r>
      <w:r w:rsidR="000209A5">
        <w:rPr>
          <w:lang w:val="en-US"/>
        </w:rPr>
        <w:t xml:space="preserve">environmentally </w:t>
      </w:r>
      <w:r w:rsidR="000209A5" w:rsidRPr="007A7990">
        <w:rPr>
          <w:lang w:val="en-US"/>
        </w:rPr>
        <w:t>preferable depending on the location of the construction site.</w:t>
      </w:r>
      <w:r>
        <w:rPr>
          <w:lang w:val="en-US"/>
        </w:rPr>
        <w:t xml:space="preserve"> </w:t>
      </w:r>
      <w:r w:rsidR="00C6261D">
        <w:rPr>
          <w:lang w:val="en-US"/>
        </w:rPr>
        <w:t xml:space="preserve">In 5 years, RCC plans to buy a new truck for the transport of road debris which requires only </w:t>
      </w:r>
      <w:r w:rsidR="00FE75D8">
        <w:rPr>
          <w:lang w:val="en-US"/>
        </w:rPr>
        <w:t>9</w:t>
      </w:r>
      <w:r w:rsidR="00C6261D">
        <w:rPr>
          <w:lang w:val="en-US"/>
        </w:rPr>
        <w:t>0%</w:t>
      </w:r>
      <w:r w:rsidR="00FE75D8">
        <w:rPr>
          <w:lang w:val="en-US"/>
        </w:rPr>
        <w:t xml:space="preserve"> less diesel than</w:t>
      </w:r>
      <w:r w:rsidR="00C6261D">
        <w:rPr>
          <w:lang w:val="en-US"/>
        </w:rPr>
        <w:t xml:space="preserve"> an average truck currently in use. </w:t>
      </w:r>
      <w:r w:rsidR="000209A5">
        <w:rPr>
          <w:lang w:val="en-US"/>
        </w:rPr>
        <w:t xml:space="preserve">In a background scenario, it is assessed which effects could be expected if the diesel consumption of </w:t>
      </w:r>
      <w:r w:rsidR="00C6261D">
        <w:rPr>
          <w:lang w:val="en-US"/>
        </w:rPr>
        <w:t>truck</w:t>
      </w:r>
      <w:r w:rsidR="000209A5">
        <w:rPr>
          <w:lang w:val="en-US"/>
        </w:rPr>
        <w:t xml:space="preserve">s was reduced </w:t>
      </w:r>
      <w:r w:rsidR="00FE75D8">
        <w:rPr>
          <w:lang w:val="en-US"/>
        </w:rPr>
        <w:t>to</w:t>
      </w:r>
      <w:r w:rsidR="000209A5">
        <w:rPr>
          <w:lang w:val="en-US"/>
        </w:rPr>
        <w:t xml:space="preserve"> </w:t>
      </w:r>
      <w:r w:rsidR="00FE75D8">
        <w:rPr>
          <w:lang w:val="en-US"/>
        </w:rPr>
        <w:t>1</w:t>
      </w:r>
      <w:r w:rsidR="000209A5">
        <w:rPr>
          <w:lang w:val="en-US"/>
        </w:rPr>
        <w:t>0%</w:t>
      </w:r>
      <w:r w:rsidR="00FE75D8">
        <w:rPr>
          <w:lang w:val="en-US"/>
        </w:rPr>
        <w:t xml:space="preserve"> of the default diesel consumption</w:t>
      </w:r>
      <w:r w:rsidR="000209A5">
        <w:rPr>
          <w:lang w:val="en-US"/>
        </w:rPr>
        <w:t>.</w:t>
      </w:r>
    </w:p>
    <w:sectPr w:rsidR="008623FF" w:rsidRPr="000704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F2448"/>
    <w:multiLevelType w:val="hybridMultilevel"/>
    <w:tmpl w:val="3FC03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40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F2"/>
    <w:rsid w:val="000209A5"/>
    <w:rsid w:val="00070424"/>
    <w:rsid w:val="001049DD"/>
    <w:rsid w:val="002938F2"/>
    <w:rsid w:val="003B4CF2"/>
    <w:rsid w:val="00406188"/>
    <w:rsid w:val="00475DF8"/>
    <w:rsid w:val="008623FF"/>
    <w:rsid w:val="008D516D"/>
    <w:rsid w:val="00A3631A"/>
    <w:rsid w:val="00A82452"/>
    <w:rsid w:val="00C6261D"/>
    <w:rsid w:val="00FA0609"/>
    <w:rsid w:val="00F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DDF1F"/>
  <w15:chartTrackingRefBased/>
  <w15:docId w15:val="{A0340F6F-93C3-469A-9CA0-DBCA9F8F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09A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9A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209A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209A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209A5"/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Schmidt</dc:creator>
  <cp:keywords/>
  <dc:description/>
  <cp:lastModifiedBy>Sarah Schmidt</cp:lastModifiedBy>
  <cp:revision>3</cp:revision>
  <dcterms:created xsi:type="dcterms:W3CDTF">2023-01-18T12:49:00Z</dcterms:created>
  <dcterms:modified xsi:type="dcterms:W3CDTF">2023-01-18T12:49:00Z</dcterms:modified>
</cp:coreProperties>
</file>