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4F97407B" w:rsidR="00CE44E9" w:rsidRPr="00B7788F" w:rsidRDefault="00F77FCA" w:rsidP="00B7788F">
      <w:pPr>
        <w:contextualSpacing/>
        <w:jc w:val="center"/>
        <w:rPr>
          <w:rFonts w:cstheme="minorHAnsi"/>
          <w:sz w:val="22"/>
          <w:szCs w:val="22"/>
        </w:rPr>
      </w:pPr>
      <w:r>
        <w:rPr>
          <w:rFonts w:cstheme="minorHAnsi"/>
          <w:noProof/>
          <w:sz w:val="22"/>
          <w:szCs w:val="22"/>
        </w:rPr>
        <w:drawing>
          <wp:inline distT="0" distB="0" distL="0" distR="0" wp14:anchorId="2D3EB5CC" wp14:editId="0A1480A0">
            <wp:extent cx="5943600" cy="2257425"/>
            <wp:effectExtent l="0" t="0" r="0" b="9525"/>
            <wp:docPr id="113373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61DEEDA" w:rsidR="00531FBF" w:rsidRPr="00B7788F" w:rsidRDefault="00AB7B4C" w:rsidP="00B7788F">
            <w:pPr>
              <w:contextualSpacing/>
              <w:jc w:val="center"/>
              <w:rPr>
                <w:rFonts w:eastAsia="Times New Roman" w:cstheme="minorHAnsi"/>
                <w:b/>
                <w:bCs/>
                <w:sz w:val="22"/>
                <w:szCs w:val="22"/>
              </w:rPr>
            </w:pPr>
            <w:r>
              <w:rPr>
                <w:rFonts w:eastAsia="Times New Roman" w:cstheme="minorHAnsi"/>
                <w:b/>
                <w:bCs/>
                <w:sz w:val="22"/>
                <w:szCs w:val="22"/>
              </w:rPr>
              <w:t>10/18/2024</w:t>
            </w:r>
          </w:p>
        </w:tc>
        <w:tc>
          <w:tcPr>
            <w:tcW w:w="2338" w:type="dxa"/>
            <w:tcMar>
              <w:left w:w="115" w:type="dxa"/>
              <w:right w:w="115" w:type="dxa"/>
            </w:tcMar>
          </w:tcPr>
          <w:p w14:paraId="07699096" w14:textId="6EFFB09E" w:rsidR="00531FBF" w:rsidRPr="00B7788F" w:rsidRDefault="00AB7B4C" w:rsidP="00B7788F">
            <w:pPr>
              <w:contextualSpacing/>
              <w:jc w:val="center"/>
              <w:rPr>
                <w:rFonts w:eastAsia="Times New Roman" w:cstheme="minorHAnsi"/>
                <w:b/>
                <w:bCs/>
                <w:sz w:val="22"/>
                <w:szCs w:val="22"/>
              </w:rPr>
            </w:pPr>
            <w:r>
              <w:rPr>
                <w:rFonts w:eastAsia="Times New Roman" w:cstheme="minorHAnsi"/>
                <w:b/>
                <w:bCs/>
                <w:sz w:val="22"/>
                <w:szCs w:val="22"/>
              </w:rPr>
              <w:t>Sarah Tomlinson</w:t>
            </w:r>
          </w:p>
        </w:tc>
        <w:tc>
          <w:tcPr>
            <w:tcW w:w="2338" w:type="dxa"/>
            <w:tcMar>
              <w:left w:w="115" w:type="dxa"/>
              <w:right w:w="115" w:type="dxa"/>
            </w:tcMar>
          </w:tcPr>
          <w:p w14:paraId="77DC76FF" w14:textId="6A69F91B" w:rsidR="00C32F3D" w:rsidRPr="00B7788F" w:rsidRDefault="00AB7B4C" w:rsidP="00B7788F">
            <w:pPr>
              <w:contextualSpacing/>
              <w:jc w:val="center"/>
              <w:rPr>
                <w:rFonts w:eastAsia="Times New Roman" w:cstheme="minorHAnsi"/>
                <w:b/>
                <w:bCs/>
                <w:sz w:val="22"/>
                <w:szCs w:val="22"/>
              </w:rPr>
            </w:pPr>
            <w:r>
              <w:rPr>
                <w:rFonts w:eastAsia="Times New Roman" w:cstheme="minorHAnsi"/>
                <w:b/>
                <w:bCs/>
                <w:sz w:val="22"/>
                <w:szCs w:val="22"/>
              </w:rPr>
              <w:t>Updated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7BB073C5"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AB7B4C" w:rsidRPr="30A2BF11">
        <w:rPr>
          <w:rFonts w:eastAsia="Times New Roman"/>
          <w:sz w:val="22"/>
          <w:szCs w:val="22"/>
        </w:rPr>
        <w:t>these completed practices</w:t>
      </w:r>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8A2751D" w:rsidR="00485402" w:rsidRPr="00B7788F" w:rsidRDefault="00AB7B4C" w:rsidP="00D47759">
      <w:pPr>
        <w:contextualSpacing/>
        <w:rPr>
          <w:rFonts w:cstheme="minorHAnsi"/>
          <w:sz w:val="22"/>
          <w:szCs w:val="22"/>
        </w:rPr>
      </w:pPr>
      <w:r>
        <w:rPr>
          <w:rFonts w:cstheme="minorHAnsi"/>
          <w:sz w:val="22"/>
          <w:szCs w:val="22"/>
        </w:rPr>
        <w:t>Sarah Tomlinson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AB7B4C">
      <w:pPr>
        <w:ind w:left="360"/>
        <w:contextualSpacing/>
        <w:rPr>
          <w:rFonts w:eastAsia="Times New Roman" w:cstheme="minorHAnsi"/>
          <w:sz w:val="22"/>
          <w:szCs w:val="22"/>
        </w:rPr>
      </w:pPr>
    </w:p>
    <w:p w14:paraId="635A1E9F" w14:textId="72E89D66" w:rsidR="00787885" w:rsidRDefault="00E5230A" w:rsidP="00787885">
      <w:pPr>
        <w:ind w:firstLine="360"/>
        <w:contextualSpacing/>
        <w:rPr>
          <w:rFonts w:eastAsia="Times New Roman" w:cstheme="minorHAnsi"/>
          <w:sz w:val="22"/>
          <w:szCs w:val="22"/>
        </w:rPr>
      </w:pPr>
      <w:r>
        <w:rPr>
          <w:rFonts w:eastAsia="Times New Roman" w:cstheme="minorHAnsi"/>
          <w:sz w:val="22"/>
          <w:szCs w:val="22"/>
        </w:rPr>
        <w:t>Artemis Financial is a consulting company that helps its customers develop individualized</w:t>
      </w:r>
      <w:r w:rsidR="00787885">
        <w:rPr>
          <w:rFonts w:eastAsia="Times New Roman" w:cstheme="minorHAnsi"/>
          <w:sz w:val="22"/>
          <w:szCs w:val="22"/>
        </w:rPr>
        <w:t xml:space="preserve"> </w:t>
      </w:r>
      <w:r>
        <w:rPr>
          <w:rFonts w:eastAsia="Times New Roman" w:cstheme="minorHAnsi"/>
          <w:sz w:val="22"/>
          <w:szCs w:val="22"/>
        </w:rPr>
        <w:t xml:space="preserve">financial plans around savings, retirement, investments, and insurance. </w:t>
      </w:r>
      <w:r w:rsidR="005E6A5D">
        <w:rPr>
          <w:rFonts w:eastAsia="Times New Roman" w:cstheme="minorHAnsi"/>
          <w:sz w:val="22"/>
          <w:szCs w:val="22"/>
        </w:rPr>
        <w:t xml:space="preserve">They hope to modernize their operations with custom </w:t>
      </w:r>
      <w:r w:rsidR="00E77331">
        <w:rPr>
          <w:rFonts w:eastAsia="Times New Roman" w:cstheme="minorHAnsi"/>
          <w:sz w:val="22"/>
          <w:szCs w:val="22"/>
        </w:rPr>
        <w:t>software and</w:t>
      </w:r>
      <w:r w:rsidR="005E6A5D">
        <w:rPr>
          <w:rFonts w:eastAsia="Times New Roman" w:cstheme="minorHAnsi"/>
          <w:sz w:val="22"/>
          <w:szCs w:val="22"/>
        </w:rPr>
        <w:t xml:space="preserve"> use the most current and effective software security available. They have a public web interface and are looking to Global Rain </w:t>
      </w:r>
      <w:r w:rsidR="00E77331">
        <w:rPr>
          <w:rFonts w:eastAsia="Times New Roman" w:cstheme="minorHAnsi"/>
          <w:sz w:val="22"/>
          <w:szCs w:val="22"/>
        </w:rPr>
        <w:t>for help protecting client data and financial information. The company wants to add a file verification step to the web application to ensure secure communications. This data verification will need to take place in the form of a checksum, and we will need to choose a suitable encryption algorithm that will protect client data, avoid collisions (the likelihood of creating two different messages such that the starting message and ending message are the same).</w:t>
      </w:r>
      <w:r w:rsidR="00B64F5C">
        <w:rPr>
          <w:rFonts w:eastAsia="Times New Roman" w:cstheme="minorHAnsi"/>
          <w:sz w:val="22"/>
          <w:szCs w:val="22"/>
        </w:rPr>
        <w:t xml:space="preserve"> For this reason, I am recommending the SHA-256 algorithm cipher due to it being a cryptographic hash function with a low chance of collisions.</w:t>
      </w:r>
    </w:p>
    <w:p w14:paraId="469ED5C9" w14:textId="22FC1334" w:rsidR="00B64F5C" w:rsidRPr="00787885" w:rsidRDefault="00787885" w:rsidP="00787885">
      <w:pPr>
        <w:ind w:firstLine="360"/>
        <w:contextualSpacing/>
        <w:rPr>
          <w:rFonts w:eastAsia="Times New Roman" w:cstheme="minorHAnsi"/>
          <w:sz w:val="22"/>
          <w:szCs w:val="22"/>
        </w:rPr>
      </w:pPr>
      <w:r>
        <w:rPr>
          <w:rFonts w:eastAsia="Times New Roman" w:cstheme="minorHAnsi"/>
          <w:sz w:val="22"/>
          <w:szCs w:val="22"/>
        </w:rPr>
        <w:t xml:space="preserve">It is important to understand why SHA-256 is the recommended option for Artemis Financial. A low chance of collision is important because the easier it is for an attacker to decrypt transferred data, the more at risk your client’s and their financial data is. </w:t>
      </w:r>
      <w:r w:rsidR="00B64F5C">
        <w:t>In general, the longer a hash message is, the harder it is for an attacker to find a collision between the two versions of the message.</w:t>
      </w:r>
      <w:r w:rsidR="00D358F3">
        <w:t xml:space="preserve"> In addition, part of the security of this encryption algorithm comes from the 256-bit level. The higher the bit level, the longer the </w:t>
      </w:r>
      <w:r w:rsidR="0034399D">
        <w:t>hash will be.</w:t>
      </w:r>
    </w:p>
    <w:p w14:paraId="567C61E0" w14:textId="31CD48B9" w:rsidR="00B64F5C" w:rsidRDefault="00B64F5C" w:rsidP="00B64F5C">
      <w:r>
        <w:tab/>
      </w:r>
      <w:r w:rsidR="00787885">
        <w:t>SHA-256</w:t>
      </w:r>
      <w:r>
        <w:t xml:space="preserve"> was created by the NSA in 2001, and still functions securely</w:t>
      </w:r>
      <w:r w:rsidR="00787885">
        <w:t xml:space="preserve">. </w:t>
      </w:r>
      <w:r>
        <w:t xml:space="preserve">SHA-256 uses a block cipher called SHACAL-2 to encrypt data. It begins by breaking the message down into 0’s and 1’s, applying compression to the first block to create a chaining variable. This variable is then compressed again, along with the next block. This continues until the entire final message block is reached and appended with a padding block. This final block and the one before it is fed into one more compression function, and the output is the hash is returned. This final hash creates an output that contains lowercase letters or numbers 0 through 9. This means that </w:t>
      </w:r>
      <w:r>
        <w:rPr>
          <w:i/>
          <w:iCs/>
        </w:rPr>
        <w:t>each</w:t>
      </w:r>
      <w:r>
        <w:t xml:space="preserve"> portion of the ciphertext will have 36 possible characters, and any attacker attempting to brute force the algorithm would have to make 2</w:t>
      </w:r>
      <w:r w:rsidRPr="005E7076">
        <w:rPr>
          <w:vertAlign w:val="superscript"/>
        </w:rPr>
        <w:t>256</w:t>
      </w:r>
      <w:r>
        <w:t xml:space="preserve"> attempts to uncover the original message </w:t>
      </w:r>
      <w:r w:rsidRPr="005E7076">
        <w:t>(N-able, 2019)</w:t>
      </w:r>
      <w:r>
        <w:t xml:space="preserve">. In addition, any minor change to the original data alters the hash value to the </w:t>
      </w:r>
      <w:r w:rsidR="00787885">
        <w:t>extent</w:t>
      </w:r>
      <w:r>
        <w:t xml:space="preserve"> that it isn’t evident the new hash value was derived from similar data, further bolstering its security.</w:t>
      </w:r>
    </w:p>
    <w:p w14:paraId="5CE6734A" w14:textId="30895FE5" w:rsidR="00C32F3D" w:rsidRPr="0085744C" w:rsidRDefault="006B7CA3" w:rsidP="0085744C">
      <w:pPr>
        <w:ind w:firstLine="720"/>
      </w:pPr>
      <w:r>
        <w:tab/>
        <w:t xml:space="preserve">Historically, cryptographic keys were developed by the Spartans to send secret battle messages using a piece of leather wrapped around a rod. This method was only the beginning as cryptography became more and more advanced through the years. </w:t>
      </w:r>
      <w:r w:rsidR="001F2C03">
        <w:t xml:space="preserve">The same principles apply to encrypt and decode messages, even transferring data across the internet. Modern day computer-based encryption </w:t>
      </w:r>
      <w:r w:rsidR="0033297D">
        <w:t>started</w:t>
      </w:r>
      <w:r w:rsidR="001F2C03">
        <w:t xml:space="preserve"> in the 1970s with IBM and the Data Encryption </w:t>
      </w:r>
      <w:r w:rsidR="0033297D">
        <w:t>Standard</w:t>
      </w:r>
      <w:r w:rsidR="001F2C03">
        <w:t xml:space="preserve"> (DES). </w:t>
      </w:r>
      <w:r w:rsidR="0033297D">
        <w:t>The United States government used to utilize the DES algorithm with a 56-bit cryptographic key, but now uses AES. As mentioned previously, the time required to crack a bit level is related to the number of bits used, so a key with a higher bit level (such as SHA-256) is more secure. At its core, cryptography still uses the same principles as the Spartans, but it has been improved and adapted across centuries to provide more security in encryption.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3F462B87" w:rsidR="00E4044A" w:rsidRPr="00B7788F" w:rsidRDefault="00F77FCA" w:rsidP="00D47759">
      <w:pPr>
        <w:contextualSpacing/>
        <w:rPr>
          <w:rFonts w:eastAsia="Times New Roman" w:cstheme="minorHAnsi"/>
          <w:sz w:val="22"/>
          <w:szCs w:val="22"/>
        </w:rPr>
      </w:pPr>
      <w:r>
        <w:rPr>
          <w:rFonts w:eastAsia="Times New Roman"/>
          <w:sz w:val="22"/>
          <w:szCs w:val="22"/>
        </w:rPr>
        <w:t>Screenshot of the CER File.</w:t>
      </w:r>
    </w:p>
    <w:p w14:paraId="1A30C4D3" w14:textId="6FB98821" w:rsidR="002778D5" w:rsidRDefault="00F77FC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E721C80" wp14:editId="2808ABF4">
            <wp:extent cx="5943600" cy="2257425"/>
            <wp:effectExtent l="0" t="0" r="0" b="9525"/>
            <wp:docPr id="680964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63A57051" w:rsidR="00DB5652" w:rsidRPr="008D0E9D" w:rsidRDefault="007438D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4AAE759" wp14:editId="3BA5049A">
            <wp:extent cx="5476875" cy="2066925"/>
            <wp:effectExtent l="0" t="0" r="9525" b="9525"/>
            <wp:docPr id="193517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06692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49C0A5EA" w:rsidR="00DB5652" w:rsidRPr="00B7788F" w:rsidRDefault="007438DD" w:rsidP="00D47759">
      <w:pPr>
        <w:contextualSpacing/>
        <w:rPr>
          <w:rFonts w:cstheme="minorHAnsi"/>
          <w:sz w:val="22"/>
          <w:szCs w:val="22"/>
        </w:rPr>
      </w:pPr>
      <w:r>
        <w:rPr>
          <w:rFonts w:eastAsia="Times New Roman" w:cstheme="minorHAnsi"/>
          <w:noProof/>
          <w:sz w:val="22"/>
          <w:szCs w:val="22"/>
        </w:rPr>
        <w:drawing>
          <wp:inline distT="0" distB="0" distL="0" distR="0" wp14:anchorId="743E563E" wp14:editId="4FD8C314">
            <wp:extent cx="5476875" cy="2066925"/>
            <wp:effectExtent l="0" t="0" r="9525" b="9525"/>
            <wp:docPr id="662846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066925"/>
                    </a:xfrm>
                    <a:prstGeom prst="rect">
                      <a:avLst/>
                    </a:prstGeom>
                    <a:noFill/>
                    <a:ln>
                      <a:noFill/>
                    </a:ln>
                  </pic:spPr>
                </pic:pic>
              </a:graphicData>
            </a:graphic>
          </wp:inline>
        </w:drawing>
      </w:r>
    </w:p>
    <w:p w14:paraId="6A2290E9" w14:textId="70C72978" w:rsidR="008D0E9D" w:rsidRPr="009D369E" w:rsidRDefault="000202DE" w:rsidP="00D47759">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5F6BA388" w14:textId="7B022A07" w:rsidR="008D0E9D" w:rsidRDefault="00AB2C1E" w:rsidP="009D369E">
      <w:pPr>
        <w:contextualSpacing/>
        <w:rPr>
          <w:rFonts w:eastAsia="Times New Roman" w:cstheme="minorHAnsi"/>
          <w:sz w:val="22"/>
          <w:szCs w:val="22"/>
        </w:rPr>
      </w:pPr>
      <w:r>
        <w:rPr>
          <w:rFonts w:eastAsia="Times New Roman" w:cstheme="minorHAnsi"/>
          <w:sz w:val="22"/>
          <w:szCs w:val="22"/>
        </w:rPr>
        <w:t>All vulnerabilities from using old versions of software, none present as vulnerabilities from my refactored code</w:t>
      </w:r>
      <w:r w:rsidR="008E28DE">
        <w:rPr>
          <w:rFonts w:eastAsia="Times New Roman" w:cstheme="minorHAnsi"/>
          <w:sz w:val="22"/>
          <w:szCs w:val="22"/>
        </w:rPr>
        <w:t>.</w:t>
      </w:r>
    </w:p>
    <w:p w14:paraId="2CD439FC" w14:textId="7CEAA76C" w:rsidR="008255A9" w:rsidRDefault="008255A9" w:rsidP="00D47759">
      <w:pPr>
        <w:contextualSpacing/>
        <w:rPr>
          <w:rFonts w:eastAsia="Times New Roman" w:cstheme="minorHAnsi"/>
          <w:sz w:val="22"/>
          <w:szCs w:val="22"/>
        </w:rPr>
      </w:pPr>
      <w:r>
        <w:rPr>
          <w:noProof/>
        </w:rPr>
        <w:lastRenderedPageBreak/>
        <w:drawing>
          <wp:inline distT="0" distB="0" distL="0" distR="0" wp14:anchorId="5125E274" wp14:editId="6B13B451">
            <wp:extent cx="5943600" cy="3475990"/>
            <wp:effectExtent l="0" t="0" r="0" b="0"/>
            <wp:docPr id="1120927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7137" name="Picture 1" descr="A screenshot of a computer&#10;&#10;Description automatically generated"/>
                    <pic:cNvPicPr/>
                  </pic:nvPicPr>
                  <pic:blipFill>
                    <a:blip r:embed="rId15"/>
                    <a:stretch>
                      <a:fillRect/>
                    </a:stretch>
                  </pic:blipFill>
                  <pic:spPr>
                    <a:xfrm>
                      <a:off x="0" y="0"/>
                      <a:ext cx="5943600" cy="3475990"/>
                    </a:xfrm>
                    <a:prstGeom prst="rect">
                      <a:avLst/>
                    </a:prstGeom>
                  </pic:spPr>
                </pic:pic>
              </a:graphicData>
            </a:graphic>
          </wp:inline>
        </w:drawing>
      </w:r>
    </w:p>
    <w:p w14:paraId="17EC27CA" w14:textId="1265EC61" w:rsidR="008255A9" w:rsidRDefault="008255A9" w:rsidP="00D47759">
      <w:pPr>
        <w:contextualSpacing/>
        <w:rPr>
          <w:rFonts w:eastAsia="Times New Roman" w:cstheme="minorHAnsi"/>
          <w:sz w:val="22"/>
          <w:szCs w:val="22"/>
        </w:rPr>
      </w:pPr>
      <w:r>
        <w:rPr>
          <w:noProof/>
        </w:rPr>
        <w:drawing>
          <wp:inline distT="0" distB="0" distL="0" distR="0" wp14:anchorId="6B29F3FE" wp14:editId="796572EC">
            <wp:extent cx="5943600" cy="1087755"/>
            <wp:effectExtent l="0" t="0" r="0" b="0"/>
            <wp:docPr id="81207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7856" name="Picture 1" descr="A screenshot of a computer&#10;&#10;Description automatically generated"/>
                    <pic:cNvPicPr/>
                  </pic:nvPicPr>
                  <pic:blipFill>
                    <a:blip r:embed="rId16"/>
                    <a:stretch>
                      <a:fillRect/>
                    </a:stretch>
                  </pic:blipFill>
                  <pic:spPr>
                    <a:xfrm>
                      <a:off x="0" y="0"/>
                      <a:ext cx="5943600" cy="108775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E7D7447" w:rsidR="00E33862" w:rsidRDefault="009D369E" w:rsidP="00D47759">
      <w:pPr>
        <w:contextualSpacing/>
        <w:rPr>
          <w:rFonts w:cstheme="minorHAnsi"/>
          <w:sz w:val="22"/>
          <w:szCs w:val="22"/>
        </w:rPr>
      </w:pPr>
      <w:r>
        <w:rPr>
          <w:noProof/>
        </w:rPr>
        <w:lastRenderedPageBreak/>
        <w:drawing>
          <wp:inline distT="0" distB="0" distL="0" distR="0" wp14:anchorId="4DE28289" wp14:editId="0476E7B6">
            <wp:extent cx="5943600" cy="5791200"/>
            <wp:effectExtent l="0" t="0" r="0" b="0"/>
            <wp:docPr id="11589236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7520" name="Picture 1" descr="A screen shot of a computer program&#10;&#10;Description automatically generated"/>
                    <pic:cNvPicPr/>
                  </pic:nvPicPr>
                  <pic:blipFill>
                    <a:blip r:embed="rId17"/>
                    <a:stretch>
                      <a:fillRect/>
                    </a:stretch>
                  </pic:blipFill>
                  <pic:spPr>
                    <a:xfrm>
                      <a:off x="0" y="0"/>
                      <a:ext cx="5943600" cy="5791200"/>
                    </a:xfrm>
                    <a:prstGeom prst="rect">
                      <a:avLst/>
                    </a:prstGeom>
                  </pic:spPr>
                </pic:pic>
              </a:graphicData>
            </a:graphic>
          </wp:inline>
        </w:drawing>
      </w:r>
    </w:p>
    <w:p w14:paraId="0A1551F0" w14:textId="60B58AAF" w:rsidR="009D369E" w:rsidRDefault="009D369E" w:rsidP="00D47759">
      <w:pPr>
        <w:contextualSpacing/>
        <w:rPr>
          <w:rFonts w:cstheme="minorHAnsi"/>
          <w:sz w:val="22"/>
          <w:szCs w:val="22"/>
        </w:rPr>
      </w:pPr>
      <w:r>
        <w:rPr>
          <w:noProof/>
        </w:rPr>
        <w:drawing>
          <wp:inline distT="0" distB="0" distL="0" distR="0" wp14:anchorId="2F964466" wp14:editId="38C1EB76">
            <wp:extent cx="5943600" cy="2032000"/>
            <wp:effectExtent l="0" t="0" r="0" b="6350"/>
            <wp:docPr id="119573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6182" name="Picture 1" descr="A screenshot of a computer&#10;&#10;Description automatically generated"/>
                    <pic:cNvPicPr/>
                  </pic:nvPicPr>
                  <pic:blipFill>
                    <a:blip r:embed="rId18"/>
                    <a:stretch>
                      <a:fillRect/>
                    </a:stretch>
                  </pic:blipFill>
                  <pic:spPr>
                    <a:xfrm>
                      <a:off x="0" y="0"/>
                      <a:ext cx="5943600" cy="2032000"/>
                    </a:xfrm>
                    <a:prstGeom prst="rect">
                      <a:avLst/>
                    </a:prstGeom>
                  </pic:spPr>
                </pic:pic>
              </a:graphicData>
            </a:graphic>
          </wp:inline>
        </w:drawing>
      </w:r>
    </w:p>
    <w:p w14:paraId="37FFEA23" w14:textId="77777777" w:rsidR="009D369E" w:rsidRDefault="009D369E" w:rsidP="00D47759">
      <w:pPr>
        <w:contextualSpacing/>
        <w:rPr>
          <w:rFonts w:cstheme="minorHAnsi"/>
          <w:sz w:val="22"/>
          <w:szCs w:val="22"/>
        </w:rPr>
      </w:pPr>
    </w:p>
    <w:p w14:paraId="1DC4AD75" w14:textId="77777777" w:rsidR="009D369E" w:rsidRPr="00B7788F" w:rsidRDefault="009D369E"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710ABA81" w14:textId="6D387072" w:rsidR="009A4CFC" w:rsidRDefault="009A4CFC" w:rsidP="009A4CFC">
      <w:pPr>
        <w:ind w:firstLine="360"/>
        <w:contextualSpacing/>
        <w:rPr>
          <w:rFonts w:eastAsia="Times New Roman" w:cstheme="minorHAnsi"/>
          <w:sz w:val="22"/>
          <w:szCs w:val="22"/>
        </w:rPr>
      </w:pPr>
      <w:r>
        <w:rPr>
          <w:rFonts w:eastAsia="Times New Roman" w:cstheme="minorHAnsi"/>
          <w:sz w:val="22"/>
          <w:szCs w:val="22"/>
        </w:rPr>
        <w:t xml:space="preserve">In refactoring the code for this program, there were multiple steps taken to implement the SHA-256 encryption algorithm. To start, I added a </w:t>
      </w:r>
      <w:proofErr w:type="spellStart"/>
      <w:r>
        <w:rPr>
          <w:rFonts w:eastAsia="Times New Roman" w:cstheme="minorHAnsi"/>
          <w:sz w:val="22"/>
          <w:szCs w:val="22"/>
        </w:rPr>
        <w:t>RestController</w:t>
      </w:r>
      <w:proofErr w:type="spellEnd"/>
      <w:r>
        <w:rPr>
          <w:rFonts w:eastAsia="Times New Roman" w:cstheme="minorHAnsi"/>
          <w:sz w:val="22"/>
          <w:szCs w:val="22"/>
        </w:rPr>
        <w:t xml:space="preserve"> that functions as the secure controller of the program’s hash. I also added a </w:t>
      </w:r>
      <w:proofErr w:type="spellStart"/>
      <w:r>
        <w:rPr>
          <w:rFonts w:eastAsia="Times New Roman" w:cstheme="minorHAnsi"/>
          <w:sz w:val="22"/>
          <w:szCs w:val="22"/>
        </w:rPr>
        <w:t>RequestMapping</w:t>
      </w:r>
      <w:proofErr w:type="spellEnd"/>
      <w:r>
        <w:rPr>
          <w:rFonts w:eastAsia="Times New Roman" w:cstheme="minorHAnsi"/>
          <w:sz w:val="22"/>
          <w:szCs w:val="22"/>
        </w:rPr>
        <w:t xml:space="preserve"> method to generate and return the hash value to the secure browser. I also used a self-signed certificate to enable using an HTTPS address, ensure that the website is secure and that users can verify they are connecting to the correct website. Once these parameters were set up, I used Checksum Verification to ensure that the certificates were properly created and gave the proper output (the unique hash created by the program).</w:t>
      </w:r>
      <w:r w:rsidR="004A1C66">
        <w:rPr>
          <w:rFonts w:eastAsia="Times New Roman" w:cstheme="minorHAnsi"/>
          <w:sz w:val="22"/>
          <w:szCs w:val="22"/>
        </w:rPr>
        <w:t xml:space="preserve"> This unique hash confirmed that the program did scramble the data that we entered as a control test inside the program.</w:t>
      </w:r>
      <w:r w:rsidR="008A49C3">
        <w:rPr>
          <w:rFonts w:eastAsia="Times New Roman" w:cstheme="minorHAnsi"/>
          <w:sz w:val="22"/>
          <w:szCs w:val="22"/>
        </w:rPr>
        <w:t xml:space="preserve"> For this section, I chose to use the SHA-256 encryption algorithm because it is extremely secure and creates a long hash that has a low chance of collision.</w:t>
      </w:r>
    </w:p>
    <w:p w14:paraId="6B2920E7" w14:textId="75779073" w:rsidR="004A1C66" w:rsidRPr="009A4CFC" w:rsidRDefault="004A1C66" w:rsidP="009A4CFC">
      <w:pPr>
        <w:ind w:firstLine="360"/>
        <w:contextualSpacing/>
        <w:rPr>
          <w:rFonts w:eastAsia="Times New Roman" w:cstheme="minorHAnsi"/>
          <w:sz w:val="22"/>
          <w:szCs w:val="22"/>
        </w:rPr>
      </w:pPr>
      <w:r>
        <w:rPr>
          <w:rFonts w:eastAsia="Times New Roman" w:cstheme="minorHAnsi"/>
          <w:sz w:val="22"/>
          <w:szCs w:val="22"/>
        </w:rPr>
        <w:t xml:space="preserve">Finally, I tested for vulnerabilities in the program. The vulnerabilities found were all related to the program using older versions of </w:t>
      </w:r>
      <w:proofErr w:type="spellStart"/>
      <w:r>
        <w:rPr>
          <w:rFonts w:eastAsia="Times New Roman" w:cstheme="minorHAnsi"/>
          <w:sz w:val="22"/>
          <w:szCs w:val="22"/>
        </w:rPr>
        <w:t>springboot</w:t>
      </w:r>
      <w:proofErr w:type="spellEnd"/>
      <w:r>
        <w:rPr>
          <w:rFonts w:eastAsia="Times New Roman" w:cstheme="minorHAnsi"/>
          <w:sz w:val="22"/>
          <w:szCs w:val="22"/>
        </w:rPr>
        <w:t xml:space="preserve">, tomcat, etc. These need to be updated to correct the vulnerabilities found in the program. </w:t>
      </w:r>
      <w:r w:rsidR="008A49C3">
        <w:rPr>
          <w:rFonts w:eastAsia="Times New Roman" w:cstheme="minorHAnsi"/>
          <w:sz w:val="22"/>
          <w:szCs w:val="22"/>
        </w:rPr>
        <w:t xml:space="preserve">In addition, to add more layers of security to the program, I would recommend regular dependency checks to ensure that the most up to date versions of software </w:t>
      </w:r>
      <w:r w:rsidR="001D710A">
        <w:rPr>
          <w:rFonts w:eastAsia="Times New Roman" w:cstheme="minorHAnsi"/>
          <w:sz w:val="22"/>
          <w:szCs w:val="22"/>
        </w:rPr>
        <w:t>are</w:t>
      </w:r>
      <w:r w:rsidR="008A49C3">
        <w:rPr>
          <w:rFonts w:eastAsia="Times New Roman" w:cstheme="minorHAnsi"/>
          <w:sz w:val="22"/>
          <w:szCs w:val="22"/>
        </w:rPr>
        <w:t xml:space="preserve"> used and that the program has not been compromised. In the process of refactoring the code, I addressed the </w:t>
      </w:r>
      <w:r w:rsidR="001D710A">
        <w:rPr>
          <w:rFonts w:eastAsia="Times New Roman" w:cstheme="minorHAnsi"/>
          <w:sz w:val="22"/>
          <w:szCs w:val="22"/>
        </w:rPr>
        <w:t>cryptography,</w:t>
      </w:r>
      <w:r w:rsidR="008A49C3">
        <w:rPr>
          <w:rFonts w:eastAsia="Times New Roman" w:cstheme="minorHAnsi"/>
          <w:sz w:val="22"/>
          <w:szCs w:val="22"/>
        </w:rPr>
        <w:t xml:space="preserve"> code error, and code quality </w:t>
      </w:r>
      <w:r w:rsidR="001D710A">
        <w:rPr>
          <w:rFonts w:eastAsia="Times New Roman" w:cstheme="minorHAnsi"/>
          <w:sz w:val="22"/>
          <w:szCs w:val="22"/>
        </w:rPr>
        <w:t xml:space="preserve">areas of security. The cryptography was implemented in the use of SHA-256, the code involves secure error handling and follows secure coding practices and patterns.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5F58D035" w14:textId="23AFA492" w:rsidR="008A49C3" w:rsidRPr="009A4CFC" w:rsidRDefault="00A37543" w:rsidP="00D10BDA">
      <w:pPr>
        <w:ind w:firstLine="360"/>
        <w:contextualSpacing/>
        <w:rPr>
          <w:rFonts w:eastAsia="Times New Roman"/>
          <w:sz w:val="22"/>
          <w:szCs w:val="22"/>
        </w:rPr>
      </w:pPr>
      <w:r>
        <w:rPr>
          <w:rFonts w:eastAsia="Times New Roman"/>
          <w:sz w:val="22"/>
          <w:szCs w:val="22"/>
        </w:rPr>
        <w:t xml:space="preserve">Industry standard best practices used </w:t>
      </w:r>
      <w:r w:rsidR="008C5AFC">
        <w:rPr>
          <w:rFonts w:eastAsia="Times New Roman"/>
          <w:sz w:val="22"/>
          <w:szCs w:val="22"/>
        </w:rPr>
        <w:t>while</w:t>
      </w:r>
      <w:r>
        <w:rPr>
          <w:rFonts w:eastAsia="Times New Roman"/>
          <w:sz w:val="22"/>
          <w:szCs w:val="22"/>
        </w:rPr>
        <w:t xml:space="preserve"> developing and refactoring the code for this program involved error handling, strong encryption standards, checksum verification</w:t>
      </w:r>
      <w:r w:rsidR="00D10BDA">
        <w:rPr>
          <w:rFonts w:eastAsia="Times New Roman"/>
          <w:sz w:val="22"/>
          <w:szCs w:val="22"/>
        </w:rPr>
        <w:t xml:space="preserve">, and adapting the code to utilize HTTPS instead of HTTP by creating a self-signed certificate. </w:t>
      </w:r>
      <w:r w:rsidR="008C5AFC">
        <w:rPr>
          <w:rFonts w:eastAsia="Times New Roman"/>
          <w:sz w:val="22"/>
          <w:szCs w:val="22"/>
        </w:rPr>
        <w:t xml:space="preserve">I also refactored the code to be reusable and the method </w:t>
      </w:r>
      <w:proofErr w:type="spellStart"/>
      <w:r w:rsidR="008C5AFC">
        <w:rPr>
          <w:rFonts w:eastAsia="Times New Roman"/>
          <w:sz w:val="22"/>
          <w:szCs w:val="22"/>
        </w:rPr>
        <w:t>bytesToHex</w:t>
      </w:r>
      <w:proofErr w:type="spellEnd"/>
      <w:r w:rsidR="008C5AFC">
        <w:rPr>
          <w:rFonts w:eastAsia="Times New Roman"/>
          <w:sz w:val="22"/>
          <w:szCs w:val="22"/>
        </w:rPr>
        <w:t xml:space="preserve"> only serves function (to generate the hash), meaning it falls in line with the Single Responsibility Principle (SRP). </w:t>
      </w:r>
      <w:r w:rsidR="00F20892">
        <w:rPr>
          <w:rFonts w:eastAsia="Times New Roman"/>
          <w:sz w:val="22"/>
          <w:szCs w:val="22"/>
        </w:rPr>
        <w:t>All of these add value to the well</w:t>
      </w:r>
      <w:r w:rsidR="007B41FE">
        <w:rPr>
          <w:rFonts w:eastAsia="Times New Roman"/>
          <w:sz w:val="22"/>
          <w:szCs w:val="22"/>
        </w:rPr>
        <w:t>-</w:t>
      </w:r>
      <w:r w:rsidR="00F20892">
        <w:rPr>
          <w:rFonts w:eastAsia="Times New Roman"/>
          <w:sz w:val="22"/>
          <w:szCs w:val="22"/>
        </w:rPr>
        <w:t>being of Artemis Financial by further protecting client data and financial information. The transfer of costumer data must be taken seriously and protected with secure programming to ensure the trust of past, current, and future clientele. This will add to the company’s overall well</w:t>
      </w:r>
      <w:r w:rsidR="007B41FE">
        <w:rPr>
          <w:rFonts w:eastAsia="Times New Roman"/>
          <w:sz w:val="22"/>
          <w:szCs w:val="22"/>
        </w:rPr>
        <w:t>-</w:t>
      </w:r>
      <w:r w:rsidR="00F20892">
        <w:rPr>
          <w:rFonts w:eastAsia="Times New Roman"/>
          <w:sz w:val="22"/>
          <w:szCs w:val="22"/>
        </w:rPr>
        <w:t xml:space="preserve">being by ensuring that they will maintain the </w:t>
      </w:r>
      <w:r w:rsidR="00C115EB">
        <w:rPr>
          <w:rFonts w:eastAsia="Times New Roman"/>
          <w:sz w:val="22"/>
          <w:szCs w:val="22"/>
        </w:rPr>
        <w:t>customers</w:t>
      </w:r>
      <w:r w:rsidR="00F20892">
        <w:rPr>
          <w:rFonts w:eastAsia="Times New Roman"/>
          <w:sz w:val="22"/>
          <w:szCs w:val="22"/>
        </w:rPr>
        <w:t xml:space="preserve"> they currently have and be able to </w:t>
      </w:r>
      <w:r w:rsidR="007B41FE">
        <w:rPr>
          <w:rFonts w:eastAsia="Times New Roman"/>
          <w:sz w:val="22"/>
          <w:szCs w:val="22"/>
        </w:rPr>
        <w:t xml:space="preserve">create new business by ensuring they have a reputation for security within their business practices. </w:t>
      </w:r>
    </w:p>
    <w:sectPr w:rsidR="008A49C3" w:rsidRPr="009A4CFC"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69F5C" w14:textId="77777777" w:rsidR="00E60E5A" w:rsidRDefault="00E60E5A" w:rsidP="002F3F84">
      <w:r>
        <w:separator/>
      </w:r>
    </w:p>
  </w:endnote>
  <w:endnote w:type="continuationSeparator" w:id="0">
    <w:p w14:paraId="4A3242FD" w14:textId="77777777" w:rsidR="00E60E5A" w:rsidRDefault="00E60E5A" w:rsidP="002F3F84">
      <w:r>
        <w:continuationSeparator/>
      </w:r>
    </w:p>
  </w:endnote>
  <w:endnote w:type="continuationNotice" w:id="1">
    <w:p w14:paraId="1F210768" w14:textId="77777777" w:rsidR="00E60E5A" w:rsidRDefault="00E60E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6B277" w14:textId="77777777" w:rsidR="00E60E5A" w:rsidRDefault="00E60E5A" w:rsidP="002F3F84">
      <w:r>
        <w:separator/>
      </w:r>
    </w:p>
  </w:footnote>
  <w:footnote w:type="continuationSeparator" w:id="0">
    <w:p w14:paraId="2A02A56D" w14:textId="77777777" w:rsidR="00E60E5A" w:rsidRDefault="00E60E5A" w:rsidP="002F3F84">
      <w:r>
        <w:continuationSeparator/>
      </w:r>
    </w:p>
  </w:footnote>
  <w:footnote w:type="continuationNotice" w:id="1">
    <w:p w14:paraId="5203F7F9" w14:textId="77777777" w:rsidR="00E60E5A" w:rsidRDefault="00E60E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07DAF"/>
    <w:multiLevelType w:val="multilevel"/>
    <w:tmpl w:val="E26CC4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3839AA"/>
    <w:multiLevelType w:val="multilevel"/>
    <w:tmpl w:val="E050EC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85C73"/>
    <w:multiLevelType w:val="multilevel"/>
    <w:tmpl w:val="F5F0AD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89236118">
    <w:abstractNumId w:val="18"/>
  </w:num>
  <w:num w:numId="2" w16cid:durableId="835611484">
    <w:abstractNumId w:val="23"/>
  </w:num>
  <w:num w:numId="3" w16cid:durableId="582297865">
    <w:abstractNumId w:val="6"/>
  </w:num>
  <w:num w:numId="4" w16cid:durableId="1872767892">
    <w:abstractNumId w:val="9"/>
  </w:num>
  <w:num w:numId="5" w16cid:durableId="920215784">
    <w:abstractNumId w:val="4"/>
  </w:num>
  <w:num w:numId="6" w16cid:durableId="1504786107">
    <w:abstractNumId w:val="19"/>
  </w:num>
  <w:num w:numId="7" w16cid:durableId="1079400437">
    <w:abstractNumId w:val="13"/>
    <w:lvlOverride w:ilvl="0">
      <w:lvl w:ilvl="0">
        <w:numFmt w:val="lowerLetter"/>
        <w:lvlText w:val="%1."/>
        <w:lvlJc w:val="left"/>
      </w:lvl>
    </w:lvlOverride>
  </w:num>
  <w:num w:numId="8" w16cid:durableId="1908608221">
    <w:abstractNumId w:val="5"/>
  </w:num>
  <w:num w:numId="9" w16cid:durableId="462694782">
    <w:abstractNumId w:val="1"/>
    <w:lvlOverride w:ilvl="0">
      <w:lvl w:ilvl="0">
        <w:numFmt w:val="lowerLetter"/>
        <w:lvlText w:val="%1."/>
        <w:lvlJc w:val="left"/>
      </w:lvl>
    </w:lvlOverride>
  </w:num>
  <w:num w:numId="10" w16cid:durableId="646545277">
    <w:abstractNumId w:val="0"/>
  </w:num>
  <w:num w:numId="11" w16cid:durableId="439178130">
    <w:abstractNumId w:val="3"/>
  </w:num>
  <w:num w:numId="12" w16cid:durableId="253561377">
    <w:abstractNumId w:val="21"/>
  </w:num>
  <w:num w:numId="13" w16cid:durableId="1587416882">
    <w:abstractNumId w:val="17"/>
  </w:num>
  <w:num w:numId="14" w16cid:durableId="497304675">
    <w:abstractNumId w:val="2"/>
  </w:num>
  <w:num w:numId="15" w16cid:durableId="29190328">
    <w:abstractNumId w:val="12"/>
  </w:num>
  <w:num w:numId="16" w16cid:durableId="735326493">
    <w:abstractNumId w:val="10"/>
  </w:num>
  <w:num w:numId="17" w16cid:durableId="1748725108">
    <w:abstractNumId w:val="15"/>
  </w:num>
  <w:num w:numId="18" w16cid:durableId="1980919854">
    <w:abstractNumId w:val="20"/>
  </w:num>
  <w:num w:numId="19" w16cid:durableId="328868653">
    <w:abstractNumId w:val="7"/>
  </w:num>
  <w:num w:numId="20" w16cid:durableId="692808038">
    <w:abstractNumId w:val="14"/>
  </w:num>
  <w:num w:numId="21" w16cid:durableId="1960405022">
    <w:abstractNumId w:val="11"/>
  </w:num>
  <w:num w:numId="22" w16cid:durableId="131797271">
    <w:abstractNumId w:val="16"/>
  </w:num>
  <w:num w:numId="23" w16cid:durableId="233710587">
    <w:abstractNumId w:val="8"/>
  </w:num>
  <w:num w:numId="24" w16cid:durableId="10189718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1017"/>
    <w:rsid w:val="001D710A"/>
    <w:rsid w:val="001F2C03"/>
    <w:rsid w:val="001F5F49"/>
    <w:rsid w:val="002001E0"/>
    <w:rsid w:val="00234FC3"/>
    <w:rsid w:val="00246C90"/>
    <w:rsid w:val="00271E26"/>
    <w:rsid w:val="002778D5"/>
    <w:rsid w:val="00277B38"/>
    <w:rsid w:val="00281DF1"/>
    <w:rsid w:val="00292377"/>
    <w:rsid w:val="002A1A18"/>
    <w:rsid w:val="002B4D43"/>
    <w:rsid w:val="002F3F84"/>
    <w:rsid w:val="00321D27"/>
    <w:rsid w:val="003317CB"/>
    <w:rsid w:val="0033297D"/>
    <w:rsid w:val="00335200"/>
    <w:rsid w:val="003360D3"/>
    <w:rsid w:val="0033644E"/>
    <w:rsid w:val="0034399D"/>
    <w:rsid w:val="00352FD0"/>
    <w:rsid w:val="003726AD"/>
    <w:rsid w:val="003978A0"/>
    <w:rsid w:val="003A1621"/>
    <w:rsid w:val="003E2462"/>
    <w:rsid w:val="003E399D"/>
    <w:rsid w:val="00403219"/>
    <w:rsid w:val="00413DE0"/>
    <w:rsid w:val="0045610F"/>
    <w:rsid w:val="0046151B"/>
    <w:rsid w:val="00473815"/>
    <w:rsid w:val="00483E69"/>
    <w:rsid w:val="00485402"/>
    <w:rsid w:val="004A1C66"/>
    <w:rsid w:val="004B2BE0"/>
    <w:rsid w:val="004D78B4"/>
    <w:rsid w:val="00512ADF"/>
    <w:rsid w:val="00523478"/>
    <w:rsid w:val="00531FBF"/>
    <w:rsid w:val="0058064D"/>
    <w:rsid w:val="00583A02"/>
    <w:rsid w:val="005A1B32"/>
    <w:rsid w:val="005A6070"/>
    <w:rsid w:val="005A7C7F"/>
    <w:rsid w:val="005C593C"/>
    <w:rsid w:val="005D020B"/>
    <w:rsid w:val="005E6088"/>
    <w:rsid w:val="005E6A5D"/>
    <w:rsid w:val="005F574E"/>
    <w:rsid w:val="006017FD"/>
    <w:rsid w:val="006201FC"/>
    <w:rsid w:val="00632C6F"/>
    <w:rsid w:val="00633225"/>
    <w:rsid w:val="006A66A8"/>
    <w:rsid w:val="006B66FE"/>
    <w:rsid w:val="006B7CA3"/>
    <w:rsid w:val="006E1A73"/>
    <w:rsid w:val="006E3003"/>
    <w:rsid w:val="00701A84"/>
    <w:rsid w:val="0071273D"/>
    <w:rsid w:val="007438DD"/>
    <w:rsid w:val="0076659B"/>
    <w:rsid w:val="00787885"/>
    <w:rsid w:val="00790486"/>
    <w:rsid w:val="00793EE5"/>
    <w:rsid w:val="00797EC8"/>
    <w:rsid w:val="007B41FE"/>
    <w:rsid w:val="00816AE9"/>
    <w:rsid w:val="00824ABB"/>
    <w:rsid w:val="008255A9"/>
    <w:rsid w:val="00826665"/>
    <w:rsid w:val="00844A5D"/>
    <w:rsid w:val="0085744C"/>
    <w:rsid w:val="00861EC1"/>
    <w:rsid w:val="008A49C3"/>
    <w:rsid w:val="008A7514"/>
    <w:rsid w:val="008B068E"/>
    <w:rsid w:val="008C5AFC"/>
    <w:rsid w:val="008D0E9D"/>
    <w:rsid w:val="008E28DE"/>
    <w:rsid w:val="00940B1A"/>
    <w:rsid w:val="00957280"/>
    <w:rsid w:val="009714E8"/>
    <w:rsid w:val="00974AE3"/>
    <w:rsid w:val="009826D6"/>
    <w:rsid w:val="009A4CFC"/>
    <w:rsid w:val="009C6202"/>
    <w:rsid w:val="009C7B99"/>
    <w:rsid w:val="009D3129"/>
    <w:rsid w:val="009D369E"/>
    <w:rsid w:val="009F285B"/>
    <w:rsid w:val="00A2133A"/>
    <w:rsid w:val="00A37543"/>
    <w:rsid w:val="00A87E0C"/>
    <w:rsid w:val="00AB2C1E"/>
    <w:rsid w:val="00AB7B4C"/>
    <w:rsid w:val="00AC1A15"/>
    <w:rsid w:val="00AC3626"/>
    <w:rsid w:val="00AD43C0"/>
    <w:rsid w:val="00AE5B33"/>
    <w:rsid w:val="00AF4C03"/>
    <w:rsid w:val="00B03C25"/>
    <w:rsid w:val="00B1664A"/>
    <w:rsid w:val="00B20F52"/>
    <w:rsid w:val="00B26489"/>
    <w:rsid w:val="00B35185"/>
    <w:rsid w:val="00B406E8"/>
    <w:rsid w:val="00B50C83"/>
    <w:rsid w:val="00B64F5C"/>
    <w:rsid w:val="00B720DC"/>
    <w:rsid w:val="00B7788F"/>
    <w:rsid w:val="00C115EB"/>
    <w:rsid w:val="00C32F3D"/>
    <w:rsid w:val="00C41B36"/>
    <w:rsid w:val="00C56FC2"/>
    <w:rsid w:val="00C67FA3"/>
    <w:rsid w:val="00CE44E9"/>
    <w:rsid w:val="00CF445D"/>
    <w:rsid w:val="00CF618A"/>
    <w:rsid w:val="00D0558B"/>
    <w:rsid w:val="00D10BDA"/>
    <w:rsid w:val="00D358F3"/>
    <w:rsid w:val="00D47759"/>
    <w:rsid w:val="00DB5652"/>
    <w:rsid w:val="00DD1C84"/>
    <w:rsid w:val="00DD6742"/>
    <w:rsid w:val="00E02BD0"/>
    <w:rsid w:val="00E33862"/>
    <w:rsid w:val="00E4044A"/>
    <w:rsid w:val="00E5230A"/>
    <w:rsid w:val="00E5594E"/>
    <w:rsid w:val="00E60E5A"/>
    <w:rsid w:val="00E66FC0"/>
    <w:rsid w:val="00E77331"/>
    <w:rsid w:val="00E941D0"/>
    <w:rsid w:val="00EB1CEC"/>
    <w:rsid w:val="00EB4E90"/>
    <w:rsid w:val="00EC29F5"/>
    <w:rsid w:val="00ED1CC4"/>
    <w:rsid w:val="00EE3EAE"/>
    <w:rsid w:val="00EF4D6F"/>
    <w:rsid w:val="00F20892"/>
    <w:rsid w:val="00F432FF"/>
    <w:rsid w:val="00F72352"/>
    <w:rsid w:val="00F77FCA"/>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759">
      <w:bodyDiv w:val="1"/>
      <w:marLeft w:val="0"/>
      <w:marRight w:val="0"/>
      <w:marTop w:val="0"/>
      <w:marBottom w:val="0"/>
      <w:divBdr>
        <w:top w:val="none" w:sz="0" w:space="0" w:color="auto"/>
        <w:left w:val="none" w:sz="0" w:space="0" w:color="auto"/>
        <w:bottom w:val="none" w:sz="0" w:space="0" w:color="auto"/>
        <w:right w:val="none" w:sz="0" w:space="0" w:color="auto"/>
      </w:divBdr>
    </w:div>
    <w:div w:id="198204675">
      <w:bodyDiv w:val="1"/>
      <w:marLeft w:val="0"/>
      <w:marRight w:val="0"/>
      <w:marTop w:val="0"/>
      <w:marBottom w:val="0"/>
      <w:divBdr>
        <w:top w:val="none" w:sz="0" w:space="0" w:color="auto"/>
        <w:left w:val="none" w:sz="0" w:space="0" w:color="auto"/>
        <w:bottom w:val="none" w:sz="0" w:space="0" w:color="auto"/>
        <w:right w:val="none" w:sz="0" w:space="0" w:color="auto"/>
      </w:divBdr>
    </w:div>
    <w:div w:id="28836207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432306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59602334">
      <w:bodyDiv w:val="1"/>
      <w:marLeft w:val="0"/>
      <w:marRight w:val="0"/>
      <w:marTop w:val="0"/>
      <w:marBottom w:val="0"/>
      <w:divBdr>
        <w:top w:val="none" w:sz="0" w:space="0" w:color="auto"/>
        <w:left w:val="none" w:sz="0" w:space="0" w:color="auto"/>
        <w:bottom w:val="none" w:sz="0" w:space="0" w:color="auto"/>
        <w:right w:val="none" w:sz="0" w:space="0" w:color="auto"/>
      </w:divBdr>
    </w:div>
    <w:div w:id="1324431140">
      <w:bodyDiv w:val="1"/>
      <w:marLeft w:val="0"/>
      <w:marRight w:val="0"/>
      <w:marTop w:val="0"/>
      <w:marBottom w:val="0"/>
      <w:divBdr>
        <w:top w:val="none" w:sz="0" w:space="0" w:color="auto"/>
        <w:left w:val="none" w:sz="0" w:space="0" w:color="auto"/>
        <w:bottom w:val="none" w:sz="0" w:space="0" w:color="auto"/>
        <w:right w:val="none" w:sz="0" w:space="0" w:color="auto"/>
      </w:divBdr>
    </w:div>
    <w:div w:id="13374653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8116006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8792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Sarah Tomlinson</cp:lastModifiedBy>
  <cp:revision>73</cp:revision>
  <dcterms:created xsi:type="dcterms:W3CDTF">2022-04-20T12:43:00Z</dcterms:created>
  <dcterms:modified xsi:type="dcterms:W3CDTF">2024-10-19T13:01:00Z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