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283B8" w14:textId="4E563FDD" w:rsidR="00FA50A8" w:rsidRDefault="00FA50A8" w:rsidP="00FE00CF">
      <w:r>
        <w:t>Data is most important to us. We do our best to find data from</w:t>
      </w:r>
      <w:r w:rsidR="00FE00CF">
        <w:t xml:space="preserve"> re</w:t>
      </w:r>
      <w:r>
        <w:t>liable and reputable sources</w:t>
      </w:r>
      <w:r w:rsidR="00FE00CF">
        <w:t xml:space="preserve">. </w:t>
      </w:r>
    </w:p>
    <w:p w14:paraId="67915E9D" w14:textId="4CD3A03D" w:rsidR="00FA50A8" w:rsidRDefault="00FA50A8" w:rsidP="00520CC3">
      <w:r>
        <w:t>We use APIs and JSON files</w:t>
      </w:r>
      <w:r w:rsidR="000A1C8D">
        <w:t xml:space="preserve"> to create around 80% of all our data. There was manual intervention needed at some points. The following is how we captured the data and the data captured.</w:t>
      </w:r>
    </w:p>
    <w:p w14:paraId="7E942C82" w14:textId="77777777" w:rsidR="000A1C8D" w:rsidRDefault="000A1C8D" w:rsidP="0007403B"/>
    <w:p w14:paraId="0E44DC38" w14:textId="14E0D638" w:rsidR="00793957" w:rsidRDefault="000F3387" w:rsidP="0007403B">
      <w:pPr>
        <w:ind w:left="720"/>
        <w:rPr>
          <w:b/>
          <w:bCs/>
          <w:i/>
          <w:iCs/>
          <w:u w:val="single"/>
        </w:rPr>
      </w:pPr>
      <w:r>
        <w:rPr>
          <w:b/>
          <w:bCs/>
          <w:i/>
          <w:iCs/>
          <w:u w:val="single"/>
        </w:rPr>
        <w:t>Quantitative Company Data Wrangling</w:t>
      </w:r>
    </w:p>
    <w:p w14:paraId="48C83FF0" w14:textId="77777777" w:rsidR="000A1C8D" w:rsidRDefault="000F3387" w:rsidP="000A1C8D">
      <w:pPr>
        <w:pStyle w:val="ListParagraph"/>
      </w:pPr>
      <w:r>
        <w:t>We a</w:t>
      </w:r>
      <w:r w:rsidR="009717C8">
        <w:t>c</w:t>
      </w:r>
      <w:r>
        <w:t>quired the qualitative data from a</w:t>
      </w:r>
      <w:r w:rsidRPr="000F3387">
        <w:t xml:space="preserve"> single </w:t>
      </w:r>
      <w:r>
        <w:t xml:space="preserve">API found at </w:t>
      </w:r>
      <w:r w:rsidRPr="000F3387">
        <w:t>polygon.io</w:t>
      </w:r>
      <w:r>
        <w:t xml:space="preserve">. We captured the data by running Get_Stock_Price.ipynp. </w:t>
      </w:r>
      <w:r w:rsidR="009717C8">
        <w:t>There were two years of data we were able to cap</w:t>
      </w:r>
      <w:r w:rsidR="00857419">
        <w:t xml:space="preserve">ture and </w:t>
      </w:r>
      <w:r w:rsidR="009717C8">
        <w:t>writ</w:t>
      </w:r>
      <w:r w:rsidR="00857419">
        <w:t>e</w:t>
      </w:r>
      <w:r w:rsidR="009717C8">
        <w:t xml:space="preserve"> to a single comma-delimited file</w:t>
      </w:r>
      <w:r w:rsidR="00857419">
        <w:t xml:space="preserve">. </w:t>
      </w:r>
      <w:r w:rsidR="00857419">
        <w:t xml:space="preserve">After this we did add a column </w:t>
      </w:r>
      <w:r w:rsidR="00857419">
        <w:t xml:space="preserve">by </w:t>
      </w:r>
      <w:r w:rsidR="00857419">
        <w:t>computing the percent change from opening and closing prices.</w:t>
      </w:r>
      <w:r w:rsidR="00857419">
        <w:t xml:space="preserve"> Finally, we </w:t>
      </w:r>
      <w:r w:rsidR="009717C8">
        <w:t xml:space="preserve">imported </w:t>
      </w:r>
      <w:r w:rsidR="00857419">
        <w:t xml:space="preserve">all data </w:t>
      </w:r>
      <w:r w:rsidR="009717C8">
        <w:t xml:space="preserve">into the ticker_daily_stat. </w:t>
      </w:r>
    </w:p>
    <w:p w14:paraId="35E5B53A" w14:textId="77777777" w:rsidR="000A1C8D" w:rsidRDefault="000A1C8D" w:rsidP="000A1C8D">
      <w:pPr>
        <w:pStyle w:val="ListParagraph"/>
      </w:pPr>
    </w:p>
    <w:p w14:paraId="6DBE5F89" w14:textId="4549A903" w:rsidR="000A1C8D" w:rsidRPr="000D5A13" w:rsidRDefault="000A1C8D" w:rsidP="000A1C8D">
      <w:pPr>
        <w:pStyle w:val="ListParagraph"/>
        <w:rPr>
          <w:b/>
          <w:bCs/>
          <w:i/>
          <w:iCs/>
          <w:u w:val="single"/>
        </w:rPr>
      </w:pPr>
      <w:r w:rsidRPr="000D5A13">
        <w:rPr>
          <w:b/>
          <w:bCs/>
          <w:i/>
          <w:iCs/>
          <w:u w:val="single"/>
        </w:rPr>
        <w:t>Fields Captured</w:t>
      </w:r>
    </w:p>
    <w:p w14:paraId="5009CF49" w14:textId="77777777" w:rsidR="000A1C8D" w:rsidRDefault="000A1C8D" w:rsidP="009717C8">
      <w:pPr>
        <w:pStyle w:val="ListParagraph"/>
        <w:numPr>
          <w:ilvl w:val="1"/>
          <w:numId w:val="1"/>
        </w:numPr>
      </w:pPr>
      <w:r>
        <w:t>Open</w:t>
      </w:r>
    </w:p>
    <w:p w14:paraId="4B96307D" w14:textId="4103F639" w:rsidR="009717C8" w:rsidRDefault="009717C8" w:rsidP="009717C8">
      <w:pPr>
        <w:pStyle w:val="ListParagraph"/>
        <w:numPr>
          <w:ilvl w:val="1"/>
          <w:numId w:val="1"/>
        </w:numPr>
      </w:pPr>
      <w:r>
        <w:t>Close</w:t>
      </w:r>
    </w:p>
    <w:p w14:paraId="34F4EE8F" w14:textId="185D9707" w:rsidR="009717C8" w:rsidRDefault="009717C8" w:rsidP="009717C8">
      <w:pPr>
        <w:pStyle w:val="ListParagraph"/>
        <w:numPr>
          <w:ilvl w:val="1"/>
          <w:numId w:val="1"/>
        </w:numPr>
      </w:pPr>
      <w:r>
        <w:t>High</w:t>
      </w:r>
    </w:p>
    <w:p w14:paraId="597799E5" w14:textId="420C423F" w:rsidR="009717C8" w:rsidRDefault="009717C8" w:rsidP="009717C8">
      <w:pPr>
        <w:pStyle w:val="ListParagraph"/>
        <w:numPr>
          <w:ilvl w:val="1"/>
          <w:numId w:val="1"/>
        </w:numPr>
      </w:pPr>
      <w:r>
        <w:t>Low</w:t>
      </w:r>
    </w:p>
    <w:p w14:paraId="6B563909" w14:textId="2A38AC96" w:rsidR="009717C8" w:rsidRDefault="009717C8" w:rsidP="009717C8">
      <w:pPr>
        <w:pStyle w:val="ListParagraph"/>
        <w:numPr>
          <w:ilvl w:val="1"/>
          <w:numId w:val="1"/>
        </w:numPr>
      </w:pPr>
      <w:r>
        <w:t>Volume</w:t>
      </w:r>
    </w:p>
    <w:p w14:paraId="5B41B14F" w14:textId="05CA70B8" w:rsidR="009717C8" w:rsidRDefault="009717C8" w:rsidP="009717C8">
      <w:pPr>
        <w:pStyle w:val="ListParagraph"/>
        <w:numPr>
          <w:ilvl w:val="1"/>
          <w:numId w:val="1"/>
        </w:numPr>
      </w:pPr>
      <w:r>
        <w:t>Volume Weight</w:t>
      </w:r>
    </w:p>
    <w:p w14:paraId="4252F80B" w14:textId="7905BE00" w:rsidR="00A43BC1" w:rsidRDefault="00A43BC1" w:rsidP="009717C8">
      <w:pPr>
        <w:pStyle w:val="ListParagraph"/>
        <w:numPr>
          <w:ilvl w:val="1"/>
          <w:numId w:val="1"/>
        </w:numPr>
      </w:pPr>
      <w:r>
        <w:t>Number of Transactions</w:t>
      </w:r>
    </w:p>
    <w:p w14:paraId="4A516FE5" w14:textId="18537BAF" w:rsidR="00857419" w:rsidRDefault="00857419" w:rsidP="009717C8">
      <w:pPr>
        <w:pStyle w:val="ListParagraph"/>
        <w:numPr>
          <w:ilvl w:val="1"/>
          <w:numId w:val="1"/>
        </w:numPr>
      </w:pPr>
      <w:r>
        <w:t>Percent Change</w:t>
      </w:r>
    </w:p>
    <w:p w14:paraId="709EB0BE" w14:textId="77777777" w:rsidR="009717C8" w:rsidRPr="000F3387" w:rsidRDefault="009717C8" w:rsidP="009717C8">
      <w:pPr>
        <w:ind w:left="720"/>
      </w:pPr>
    </w:p>
    <w:p w14:paraId="60910A64" w14:textId="02C0FF54" w:rsidR="00FE00CF" w:rsidRPr="0007403B" w:rsidRDefault="0007403B" w:rsidP="0007403B">
      <w:pPr>
        <w:ind w:left="720"/>
        <w:rPr>
          <w:b/>
          <w:bCs/>
          <w:i/>
          <w:iCs/>
          <w:u w:val="single"/>
        </w:rPr>
      </w:pPr>
      <w:r w:rsidRPr="0007403B">
        <w:rPr>
          <w:b/>
          <w:bCs/>
          <w:i/>
          <w:iCs/>
          <w:u w:val="single"/>
        </w:rPr>
        <w:t xml:space="preserve">Qualitative </w:t>
      </w:r>
      <w:r w:rsidR="00793957">
        <w:rPr>
          <w:b/>
          <w:bCs/>
          <w:i/>
          <w:iCs/>
          <w:u w:val="single"/>
        </w:rPr>
        <w:t xml:space="preserve">Company </w:t>
      </w:r>
      <w:r w:rsidRPr="0007403B">
        <w:rPr>
          <w:b/>
          <w:bCs/>
          <w:i/>
          <w:iCs/>
          <w:u w:val="single"/>
        </w:rPr>
        <w:t>Data Wrangling</w:t>
      </w:r>
    </w:p>
    <w:p w14:paraId="085D515B" w14:textId="7E542F6F" w:rsidR="00812274" w:rsidRDefault="00420170" w:rsidP="00FA50A8">
      <w:pPr>
        <w:pStyle w:val="ListParagraph"/>
      </w:pPr>
      <w:r>
        <w:t xml:space="preserve">The first thing we </w:t>
      </w:r>
      <w:r w:rsidR="00B53DF0">
        <w:t xml:space="preserve">did was to </w:t>
      </w:r>
      <w:r w:rsidR="00793957">
        <w:t xml:space="preserve">capture a </w:t>
      </w:r>
      <w:r>
        <w:t xml:space="preserve">listing of the top 100 Nasdaq companies.  </w:t>
      </w:r>
      <w:r w:rsidR="00812274">
        <w:t xml:space="preserve">This data was readily available </w:t>
      </w:r>
      <w:r w:rsidR="00793957">
        <w:t>in several places out on the web</w:t>
      </w:r>
      <w:r w:rsidR="00812274">
        <w:t>. We did compare sources and make sure we had the most current source</w:t>
      </w:r>
      <w:r w:rsidR="0007403B">
        <w:t xml:space="preserve"> of the top 100 companies</w:t>
      </w:r>
      <w:r w:rsidR="00812274">
        <w:t xml:space="preserve">. </w:t>
      </w:r>
      <w:r w:rsidR="0007403B">
        <w:t>After that, it was our</w:t>
      </w:r>
      <w:r w:rsidR="00812274">
        <w:t xml:space="preserve"> belie</w:t>
      </w:r>
      <w:r w:rsidR="0007403B">
        <w:t>f</w:t>
      </w:r>
      <w:r w:rsidR="00812274">
        <w:t xml:space="preserve"> we needed more qualitative data</w:t>
      </w:r>
      <w:r w:rsidR="0007403B">
        <w:t xml:space="preserve">. </w:t>
      </w:r>
      <w:r w:rsidR="00812274">
        <w:t xml:space="preserve"> </w:t>
      </w:r>
      <w:r w:rsidR="0007403B">
        <w:t>W</w:t>
      </w:r>
      <w:r w:rsidR="00812274">
        <w:t xml:space="preserve">e </w:t>
      </w:r>
      <w:r w:rsidR="0007403B">
        <w:t xml:space="preserve">were able to capture </w:t>
      </w:r>
      <w:r w:rsidR="00B53DF0">
        <w:t>company facts</w:t>
      </w:r>
      <w:r w:rsidR="005072EE">
        <w:t xml:space="preserve"> from </w:t>
      </w:r>
      <w:hyperlink r:id="rId5" w:history="1">
        <w:r w:rsidR="005072EE" w:rsidRPr="00136AC5">
          <w:rPr>
            <w:rStyle w:val="Hyperlink"/>
          </w:rPr>
          <w:t>https://companies-datas.p.rapidapi.com</w:t>
        </w:r>
      </w:hyperlink>
      <w:r w:rsidR="005072EE">
        <w:t xml:space="preserve"> and port </w:t>
      </w:r>
      <w:r w:rsidR="000D5A13">
        <w:t xml:space="preserve">the data to a </w:t>
      </w:r>
      <w:r w:rsidR="005072EE">
        <w:t>JSON</w:t>
      </w:r>
      <w:r w:rsidR="000D5A13">
        <w:t xml:space="preserve"> file</w:t>
      </w:r>
      <w:r w:rsidR="005072EE">
        <w:t xml:space="preserve">. </w:t>
      </w:r>
      <w:r w:rsidR="005072EE" w:rsidRPr="005072EE">
        <w:t xml:space="preserve"> </w:t>
      </w:r>
      <w:r w:rsidR="00793957">
        <w:t xml:space="preserve">From this source, we </w:t>
      </w:r>
      <w:r w:rsidR="00B53DF0">
        <w:t xml:space="preserve">used </w:t>
      </w:r>
      <w:r w:rsidR="00B53DF0">
        <w:t xml:space="preserve">company size and employee number </w:t>
      </w:r>
      <w:r w:rsidR="00B53DF0">
        <w:t xml:space="preserve">to add to our qualitative data. We also used Wikipedia to capture sector information. All this information was organized </w:t>
      </w:r>
      <w:r w:rsidR="000D5A13">
        <w:t xml:space="preserve">and imported into </w:t>
      </w:r>
      <w:r w:rsidR="00B53DF0">
        <w:t xml:space="preserve">the company_info table. </w:t>
      </w:r>
    </w:p>
    <w:p w14:paraId="7EACAD6E" w14:textId="77777777" w:rsidR="000D5A13" w:rsidRDefault="000D5A13" w:rsidP="00FA50A8">
      <w:pPr>
        <w:pStyle w:val="ListParagraph"/>
      </w:pPr>
    </w:p>
    <w:p w14:paraId="01FA2824" w14:textId="3AC9AD53" w:rsidR="000D5A13" w:rsidRPr="000D5A13" w:rsidRDefault="000D5A13" w:rsidP="00FA50A8">
      <w:pPr>
        <w:pStyle w:val="ListParagraph"/>
        <w:rPr>
          <w:b/>
          <w:bCs/>
          <w:i/>
          <w:iCs/>
          <w:u w:val="single"/>
        </w:rPr>
      </w:pPr>
      <w:r w:rsidRPr="000D5A13">
        <w:rPr>
          <w:b/>
          <w:bCs/>
          <w:i/>
          <w:iCs/>
          <w:u w:val="single"/>
        </w:rPr>
        <w:t>Fields Captured</w:t>
      </w:r>
    </w:p>
    <w:p w14:paraId="22270F8C" w14:textId="23C76804" w:rsidR="000F3387" w:rsidRDefault="000D5A13" w:rsidP="000D5A13">
      <w:pPr>
        <w:pStyle w:val="ListParagraph"/>
        <w:numPr>
          <w:ilvl w:val="1"/>
          <w:numId w:val="1"/>
        </w:numPr>
      </w:pPr>
      <w:r>
        <w:t>Ticker</w:t>
      </w:r>
    </w:p>
    <w:p w14:paraId="3484F305" w14:textId="49B13C49" w:rsidR="000D5A13" w:rsidRDefault="000D5A13" w:rsidP="000D5A13">
      <w:pPr>
        <w:pStyle w:val="ListParagraph"/>
        <w:numPr>
          <w:ilvl w:val="1"/>
          <w:numId w:val="1"/>
        </w:numPr>
      </w:pPr>
      <w:r>
        <w:t xml:space="preserve">Company URL </w:t>
      </w:r>
    </w:p>
    <w:p w14:paraId="2F629649" w14:textId="6C2F29BB" w:rsidR="000D5A13" w:rsidRDefault="000D5A13" w:rsidP="000D5A13">
      <w:pPr>
        <w:pStyle w:val="ListParagraph"/>
        <w:numPr>
          <w:ilvl w:val="1"/>
          <w:numId w:val="1"/>
        </w:numPr>
      </w:pPr>
      <w:r>
        <w:t>Revenue</w:t>
      </w:r>
    </w:p>
    <w:p w14:paraId="6860CFA3" w14:textId="721F00A2" w:rsidR="000D5A13" w:rsidRDefault="000D5A13" w:rsidP="000D5A13">
      <w:pPr>
        <w:pStyle w:val="ListParagraph"/>
        <w:numPr>
          <w:ilvl w:val="1"/>
          <w:numId w:val="1"/>
        </w:numPr>
      </w:pPr>
      <w:r>
        <w:t>Employee Count</w:t>
      </w:r>
    </w:p>
    <w:p w14:paraId="2A684AF4" w14:textId="50C4C4EF" w:rsidR="000D5A13" w:rsidRDefault="000D5A13" w:rsidP="000D5A13">
      <w:pPr>
        <w:pStyle w:val="ListParagraph"/>
        <w:numPr>
          <w:ilvl w:val="1"/>
          <w:numId w:val="1"/>
        </w:numPr>
      </w:pPr>
      <w:r>
        <w:t>Sector</w:t>
      </w:r>
    </w:p>
    <w:p w14:paraId="4F23E3B0" w14:textId="04F6B956" w:rsidR="000F3387" w:rsidRDefault="000F3387" w:rsidP="00FA50A8">
      <w:pPr>
        <w:pStyle w:val="ListParagraph"/>
      </w:pPr>
    </w:p>
    <w:p w14:paraId="5BF2D024" w14:textId="2361F08C" w:rsidR="00B53DF0" w:rsidRDefault="00B53DF0" w:rsidP="00FA50A8">
      <w:pPr>
        <w:pStyle w:val="ListParagraph"/>
      </w:pPr>
    </w:p>
    <w:p w14:paraId="7F55FA34" w14:textId="206CAACF" w:rsidR="000A1C8D" w:rsidRDefault="000A1C8D" w:rsidP="00FA50A8">
      <w:pPr>
        <w:pStyle w:val="ListParagraph"/>
      </w:pPr>
    </w:p>
    <w:p w14:paraId="03E17BE1" w14:textId="7C5A0E72" w:rsidR="000A1C8D" w:rsidRDefault="000A1C8D" w:rsidP="00FA50A8">
      <w:pPr>
        <w:pStyle w:val="ListParagraph"/>
      </w:pPr>
    </w:p>
    <w:p w14:paraId="25E935F5" w14:textId="77777777" w:rsidR="000A1C8D" w:rsidRDefault="000A1C8D" w:rsidP="00FA50A8">
      <w:pPr>
        <w:pStyle w:val="ListParagraph"/>
      </w:pPr>
    </w:p>
    <w:p w14:paraId="0F42B837" w14:textId="3A80CCCB" w:rsidR="001949EC" w:rsidRDefault="001949EC" w:rsidP="001949EC">
      <w:pPr>
        <w:rPr>
          <w:b/>
          <w:bCs/>
          <w:i/>
          <w:iCs/>
          <w:u w:val="single"/>
        </w:rPr>
      </w:pPr>
      <w:r w:rsidRPr="001949EC">
        <w:rPr>
          <w:b/>
          <w:bCs/>
          <w:i/>
          <w:iCs/>
          <w:u w:val="single"/>
        </w:rPr>
        <w:lastRenderedPageBreak/>
        <w:t>Stock</w:t>
      </w:r>
      <w:r w:rsidR="00296823">
        <w:rPr>
          <w:b/>
          <w:bCs/>
          <w:i/>
          <w:iCs/>
          <w:u w:val="single"/>
        </w:rPr>
        <w:t>’s</w:t>
      </w:r>
      <w:r w:rsidRPr="001949EC">
        <w:rPr>
          <w:b/>
          <w:bCs/>
          <w:i/>
          <w:iCs/>
          <w:u w:val="single"/>
        </w:rPr>
        <w:t xml:space="preserve"> Data</w:t>
      </w:r>
    </w:p>
    <w:p w14:paraId="5FCE4678" w14:textId="6626C630" w:rsidR="001949EC" w:rsidRDefault="001949EC" w:rsidP="001949EC">
      <w:r>
        <w:t xml:space="preserve">We were able to capture </w:t>
      </w:r>
      <w:r w:rsidR="00A43BC1">
        <w:t xml:space="preserve">longitude </w:t>
      </w:r>
      <w:r w:rsidR="00296823">
        <w:t xml:space="preserve">and latitude company headquarters </w:t>
      </w:r>
      <w:r>
        <w:t xml:space="preserve">by using an API at </w:t>
      </w:r>
      <w:r w:rsidR="00B829C2" w:rsidRPr="00FE00CF">
        <w:t>nominatim.openstreetmap.org</w:t>
      </w:r>
      <w:r w:rsidR="00A43BC1">
        <w:t xml:space="preserve"> via </w:t>
      </w:r>
      <w:r w:rsidR="00A43BC1" w:rsidRPr="00A43BC1">
        <w:t>coordinate_acqusition_FINAL.ipynb</w:t>
      </w:r>
      <w:r w:rsidR="00A43BC1">
        <w:t>. This data was imported into the table ticker_location</w:t>
      </w:r>
      <w:r w:rsidR="00296823">
        <w:t xml:space="preserve"> along with other fields we manually looked up.</w:t>
      </w:r>
    </w:p>
    <w:p w14:paraId="09EF8BD5" w14:textId="77777777" w:rsidR="00296823" w:rsidRPr="00296823" w:rsidRDefault="00296823" w:rsidP="00296823">
      <w:pPr>
        <w:rPr>
          <w:b/>
          <w:bCs/>
          <w:i/>
          <w:iCs/>
          <w:u w:val="single"/>
        </w:rPr>
      </w:pPr>
      <w:r w:rsidRPr="00296823">
        <w:rPr>
          <w:b/>
          <w:bCs/>
          <w:i/>
          <w:iCs/>
          <w:u w:val="single"/>
        </w:rPr>
        <w:t>Fields Captured</w:t>
      </w:r>
    </w:p>
    <w:p w14:paraId="3182EB6A" w14:textId="77777777" w:rsidR="00296823" w:rsidRDefault="00296823" w:rsidP="00296823">
      <w:pPr>
        <w:pStyle w:val="ListParagraph"/>
        <w:numPr>
          <w:ilvl w:val="1"/>
          <w:numId w:val="1"/>
        </w:numPr>
        <w:ind w:left="1080"/>
      </w:pPr>
      <w:r>
        <w:t>Ticker</w:t>
      </w:r>
    </w:p>
    <w:p w14:paraId="4F7002E3" w14:textId="6079C81F" w:rsidR="00296823" w:rsidRDefault="00296823" w:rsidP="00296823">
      <w:pPr>
        <w:pStyle w:val="ListParagraph"/>
        <w:numPr>
          <w:ilvl w:val="1"/>
          <w:numId w:val="1"/>
        </w:numPr>
        <w:ind w:left="1080"/>
      </w:pPr>
      <w:r>
        <w:t>City</w:t>
      </w:r>
    </w:p>
    <w:p w14:paraId="3AFF496B" w14:textId="474C1367" w:rsidR="00296823" w:rsidRDefault="00296823" w:rsidP="00296823">
      <w:pPr>
        <w:pStyle w:val="ListParagraph"/>
        <w:numPr>
          <w:ilvl w:val="1"/>
          <w:numId w:val="1"/>
        </w:numPr>
        <w:ind w:left="1080"/>
      </w:pPr>
      <w:r>
        <w:t>State</w:t>
      </w:r>
    </w:p>
    <w:p w14:paraId="4C9122B2" w14:textId="7B2F83AF" w:rsidR="00296823" w:rsidRDefault="00296823" w:rsidP="00296823">
      <w:pPr>
        <w:pStyle w:val="ListParagraph"/>
        <w:numPr>
          <w:ilvl w:val="1"/>
          <w:numId w:val="1"/>
        </w:numPr>
        <w:ind w:left="1080"/>
      </w:pPr>
      <w:r>
        <w:t>Country</w:t>
      </w:r>
    </w:p>
    <w:p w14:paraId="68DBDD21" w14:textId="2A8390B7" w:rsidR="00296823" w:rsidRDefault="00296823" w:rsidP="00296823">
      <w:pPr>
        <w:pStyle w:val="ListParagraph"/>
        <w:numPr>
          <w:ilvl w:val="1"/>
          <w:numId w:val="1"/>
        </w:numPr>
        <w:ind w:left="1080"/>
      </w:pPr>
      <w:r>
        <w:t xml:space="preserve">Longitude </w:t>
      </w:r>
    </w:p>
    <w:p w14:paraId="14538769" w14:textId="7DBCDC39" w:rsidR="00296823" w:rsidRDefault="00296823" w:rsidP="00296823">
      <w:pPr>
        <w:pStyle w:val="ListParagraph"/>
        <w:numPr>
          <w:ilvl w:val="1"/>
          <w:numId w:val="1"/>
        </w:numPr>
        <w:ind w:left="1080"/>
      </w:pPr>
      <w:r>
        <w:t>Latitude</w:t>
      </w:r>
    </w:p>
    <w:p w14:paraId="6D607E02" w14:textId="77777777" w:rsidR="00B829C2" w:rsidRDefault="00B829C2" w:rsidP="00296823">
      <w:pPr>
        <w:rPr>
          <w:b/>
          <w:bCs/>
          <w:i/>
          <w:iCs/>
          <w:u w:val="single"/>
        </w:rPr>
      </w:pPr>
    </w:p>
    <w:p w14:paraId="0EBB5A7B" w14:textId="6A48292C" w:rsidR="00296823" w:rsidRDefault="00B829C2" w:rsidP="00296823">
      <w:pPr>
        <w:rPr>
          <w:b/>
          <w:bCs/>
          <w:i/>
          <w:iCs/>
          <w:u w:val="single"/>
        </w:rPr>
      </w:pPr>
      <w:r>
        <w:rPr>
          <w:b/>
          <w:bCs/>
          <w:i/>
          <w:iCs/>
          <w:u w:val="single"/>
        </w:rPr>
        <w:t xml:space="preserve">Map’s Regional Data </w:t>
      </w:r>
    </w:p>
    <w:p w14:paraId="1F7F1B54" w14:textId="7B395481" w:rsidR="00B829C2" w:rsidRDefault="00B829C2" w:rsidP="00296823">
      <w:r w:rsidRPr="00432461">
        <w:t xml:space="preserve">Thankfully we were able to find regional longitude, latitude GeoJSON file from </w:t>
      </w:r>
      <w:hyperlink r:id="rId6" w:history="1">
        <w:r w:rsidRPr="00432461">
          <w:rPr>
            <w:rStyle w:val="Hyperlink"/>
            <w:u w:val="none"/>
          </w:rPr>
          <w:t>https://eric.clst.org/tech/usgeojson/</w:t>
        </w:r>
      </w:hyperlink>
      <w:r w:rsidRPr="00432461">
        <w:t xml:space="preserve">. This site offered several </w:t>
      </w:r>
      <w:r w:rsidR="00165DE6">
        <w:t xml:space="preserve">regional files to download. </w:t>
      </w:r>
      <w:r w:rsidRPr="00432461">
        <w:t>options. We chose the smallest file present for US States. We had to do some adjusting by adding the REGION field to the file.</w:t>
      </w:r>
      <w:r w:rsidR="00432461">
        <w:t xml:space="preserve"> To be able to use them was a little tricky. We did have to create a repository for all mapping data we created. </w:t>
      </w:r>
      <w:r w:rsidR="008E29C3" w:rsidRPr="00165DE6">
        <w:t>We downloaded gz_2010_us_040_00_500k.json and added a column in the properties section named REGION.</w:t>
      </w:r>
      <w:r w:rsidR="008E29C3">
        <w:t xml:space="preserve"> After that we were able to utilize it to create the maps</w:t>
      </w:r>
      <w:r w:rsidR="00520CC3">
        <w:t xml:space="preserve">. </w:t>
      </w:r>
      <w:r w:rsidR="008E29C3">
        <w:t xml:space="preserve"> </w:t>
      </w:r>
    </w:p>
    <w:p w14:paraId="68AAB2DC" w14:textId="40C00BDD" w:rsidR="008E29C3" w:rsidRDefault="008E29C3" w:rsidP="00296823"/>
    <w:p w14:paraId="2293FF38" w14:textId="71566955" w:rsidR="008E29C3" w:rsidRPr="008E29C3" w:rsidRDefault="008E29C3" w:rsidP="00296823">
      <w:pPr>
        <w:rPr>
          <w:b/>
          <w:bCs/>
          <w:i/>
          <w:iCs/>
          <w:u w:val="single"/>
        </w:rPr>
      </w:pPr>
      <w:r w:rsidRPr="008E29C3">
        <w:rPr>
          <w:b/>
          <w:bCs/>
          <w:i/>
          <w:iCs/>
          <w:u w:val="single"/>
        </w:rPr>
        <w:t>Daily and Monthly Stock Changes</w:t>
      </w:r>
    </w:p>
    <w:p w14:paraId="050DF34C" w14:textId="77777777" w:rsidR="000A1C8D" w:rsidRDefault="008E29C3" w:rsidP="000A1C8D">
      <w:r>
        <w:t xml:space="preserve">Both the daily and monthly stock </w:t>
      </w:r>
      <w:r w:rsidR="00520CC3">
        <w:t>JSON was created</w:t>
      </w:r>
      <w:r>
        <w:t xml:space="preserve"> using the </w:t>
      </w:r>
      <w:r w:rsidR="00520CC3">
        <w:t xml:space="preserve">company_all_star (joined) </w:t>
      </w:r>
      <w:r>
        <w:t>table</w:t>
      </w:r>
      <w:r w:rsidR="00520CC3">
        <w:t xml:space="preserve">. The processes needing to run were json_time_v2 and random_forest_30_day_json_v1. The output files were monthly_json_new3.json and daily_stock_map3.json.  </w:t>
      </w:r>
      <w:r w:rsidR="000A1C8D">
        <w:t xml:space="preserve">Don’t forget to mention we published our results for the map’s data at </w:t>
      </w:r>
      <w:hyperlink r:id="rId7" w:history="1">
        <w:r w:rsidR="000A1C8D" w:rsidRPr="005D4842">
          <w:rPr>
            <w:rStyle w:val="Hyperlink"/>
          </w:rPr>
          <w:t>https://github.com/kjkubik/ProjectJSONStockInfo</w:t>
        </w:r>
      </w:hyperlink>
    </w:p>
    <w:p w14:paraId="50F087E4" w14:textId="033B6CDA" w:rsidR="00520CC3" w:rsidRDefault="00520CC3" w:rsidP="00296823"/>
    <w:p w14:paraId="2EE749A5" w14:textId="7EC7CC4B" w:rsidR="00520CC3" w:rsidRDefault="00520CC3" w:rsidP="00296823"/>
    <w:p w14:paraId="51F566B6" w14:textId="4E722B8F" w:rsidR="000A1C8D" w:rsidRDefault="000A1C8D" w:rsidP="00296823"/>
    <w:p w14:paraId="6864A820" w14:textId="77777777" w:rsidR="006533F9" w:rsidRPr="006533F9" w:rsidRDefault="006533F9" w:rsidP="006533F9">
      <w:r w:rsidRPr="006533F9">
        <w:rPr>
          <w:lang w:val="en-GB"/>
        </w:rPr>
        <w:t>Using a combination of the following tools and some manual searching we were able to collect information to populate our datasets:</w:t>
      </w:r>
    </w:p>
    <w:p w14:paraId="7892BC5F" w14:textId="77777777" w:rsidR="006533F9" w:rsidRPr="006533F9" w:rsidRDefault="006533F9" w:rsidP="006533F9">
      <w:r w:rsidRPr="006533F9">
        <w:rPr>
          <w:lang w:val="en-GB"/>
        </w:rPr>
        <w:t>Polygon.io - where all stock prices were retrieved for two years</w:t>
      </w:r>
    </w:p>
    <w:p w14:paraId="3051862B" w14:textId="77777777" w:rsidR="006533F9" w:rsidRPr="006533F9" w:rsidRDefault="006533F9" w:rsidP="006533F9">
      <w:r w:rsidRPr="006533F9">
        <w:rPr>
          <w:lang w:val="en-GB"/>
        </w:rPr>
        <w:t>RapidAPI.com - The API used to get all companies data was - "companies-</w:t>
      </w:r>
      <w:proofErr w:type="spellStart"/>
      <w:r w:rsidRPr="006533F9">
        <w:rPr>
          <w:lang w:val="en-GB"/>
        </w:rPr>
        <w:t>datas</w:t>
      </w:r>
      <w:proofErr w:type="spellEnd"/>
      <w:r w:rsidRPr="006533F9">
        <w:rPr>
          <w:lang w:val="en-GB"/>
        </w:rPr>
        <w:t>"</w:t>
      </w:r>
    </w:p>
    <w:p w14:paraId="4294EAA0" w14:textId="77777777" w:rsidR="006533F9" w:rsidRPr="006533F9" w:rsidRDefault="006533F9" w:rsidP="006533F9">
      <w:r w:rsidRPr="006533F9">
        <w:rPr>
          <w:lang w:val="en-GB"/>
        </w:rPr>
        <w:t>finance.yahoo.com - Some sectors found</w:t>
      </w:r>
    </w:p>
    <w:p w14:paraId="65F9CF25" w14:textId="77777777" w:rsidR="006533F9" w:rsidRPr="006533F9" w:rsidRDefault="006533F9" w:rsidP="006533F9">
      <w:proofErr w:type="spellStart"/>
      <w:r w:rsidRPr="006533F9">
        <w:rPr>
          <w:lang w:val="en-GB"/>
        </w:rPr>
        <w:t>Geopy</w:t>
      </w:r>
      <w:proofErr w:type="spellEnd"/>
      <w:r w:rsidRPr="006533F9">
        <w:rPr>
          <w:lang w:val="en-GB"/>
        </w:rPr>
        <w:t xml:space="preserve"> - python library used to get Long. and Lat., as well as locations</w:t>
      </w:r>
    </w:p>
    <w:p w14:paraId="0CFDE5D1" w14:textId="036646BD" w:rsidR="000A1C8D" w:rsidRDefault="000A1C8D" w:rsidP="00296823"/>
    <w:p w14:paraId="05B482E7" w14:textId="790E7AE8" w:rsidR="000A1C8D" w:rsidRDefault="000A1C8D" w:rsidP="00296823"/>
    <w:p w14:paraId="3B8E0FD1" w14:textId="54019061" w:rsidR="000A1C8D" w:rsidRDefault="000A1C8D" w:rsidP="00296823"/>
    <w:p w14:paraId="5B0CAFB4" w14:textId="77777777" w:rsidR="000A1C8D" w:rsidRDefault="000A1C8D" w:rsidP="00296823"/>
    <w:p w14:paraId="12AB55AC" w14:textId="77777777" w:rsidR="00520CC3" w:rsidRDefault="00520CC3" w:rsidP="00296823"/>
    <w:p w14:paraId="51744C7B" w14:textId="77777777" w:rsidR="00520CC3" w:rsidRDefault="00520CC3" w:rsidP="00296823"/>
    <w:p w14:paraId="4ACBA7EC" w14:textId="369A1DC1" w:rsidR="008E29C3" w:rsidRDefault="008E29C3" w:rsidP="00296823">
      <w:r>
        <w:t xml:space="preserve"> we created to join all the tables together</w:t>
      </w:r>
      <w:r w:rsidR="00520CC3">
        <w:t xml:space="preserve">. We used the company_all_star table </w:t>
      </w:r>
    </w:p>
    <w:p w14:paraId="26292264" w14:textId="13192F92" w:rsidR="00165DE6" w:rsidRDefault="00165DE6" w:rsidP="00296823"/>
    <w:p w14:paraId="4842B454" w14:textId="3FA67E27" w:rsidR="00165DE6" w:rsidRPr="00432461" w:rsidRDefault="00165DE6" w:rsidP="00296823">
      <w:r w:rsidRPr="00165DE6">
        <w:t xml:space="preserve">We got the regional map from: </w:t>
      </w:r>
      <w:proofErr w:type="gramStart"/>
      <w:r w:rsidRPr="00165DE6">
        <w:t>https://eric.clst.org/tech/usgeojson/ .</w:t>
      </w:r>
      <w:proofErr w:type="gramEnd"/>
      <w:r w:rsidRPr="00165DE6">
        <w:t xml:space="preserve"> We downloaded gz_2010_us_040_00_500k.json and added a column in the properties section named REGION. When we fixed it, we named it </w:t>
      </w:r>
      <w:proofErr w:type="spellStart"/>
      <w:r w:rsidRPr="00165DE6">
        <w:t>UnitedStatesRegion.json</w:t>
      </w:r>
      <w:proofErr w:type="spellEnd"/>
      <w:r w:rsidRPr="00165DE6">
        <w:t xml:space="preserve"> (edited)</w:t>
      </w:r>
    </w:p>
    <w:p w14:paraId="6FE915CD" w14:textId="077244A3" w:rsidR="001949EC" w:rsidRDefault="001949EC" w:rsidP="00FA50A8">
      <w:pPr>
        <w:pStyle w:val="ListParagraph"/>
      </w:pPr>
    </w:p>
    <w:p w14:paraId="4B5C3021" w14:textId="77777777" w:rsidR="00165DE6" w:rsidRDefault="00165DE6" w:rsidP="00165DE6">
      <w:pPr>
        <w:shd w:val="clear" w:color="auto" w:fill="1A1D21"/>
        <w:rPr>
          <w:rFonts w:ascii="Arial" w:hAnsi="Arial" w:cs="Arial"/>
          <w:color w:val="D1D2D3"/>
          <w:sz w:val="23"/>
          <w:szCs w:val="23"/>
        </w:rPr>
      </w:pPr>
      <w:r>
        <w:rPr>
          <w:rFonts w:ascii="Arial" w:hAnsi="Arial" w:cs="Arial"/>
          <w:color w:val="D1D2D3"/>
          <w:sz w:val="23"/>
          <w:szCs w:val="23"/>
        </w:rPr>
        <w:t>son_time_v2 =&gt; ../resources/monthly_json_new3.json</w:t>
      </w:r>
    </w:p>
    <w:p w14:paraId="2AAF32EA" w14:textId="77777777" w:rsidR="00165DE6" w:rsidRDefault="00165DE6" w:rsidP="00165DE6">
      <w:pPr>
        <w:shd w:val="clear" w:color="auto" w:fill="1A1D21"/>
        <w:jc w:val="right"/>
        <w:rPr>
          <w:rFonts w:ascii="Arial" w:hAnsi="Arial" w:cs="Arial"/>
          <w:color w:val="D1D2D3"/>
          <w:sz w:val="23"/>
          <w:szCs w:val="23"/>
        </w:rPr>
      </w:pPr>
      <w:hyperlink r:id="rId8" w:history="1">
        <w:r>
          <w:rPr>
            <w:rStyle w:val="c-timestamplabel"/>
            <w:rFonts w:ascii="Arial" w:hAnsi="Arial" w:cs="Arial"/>
            <w:color w:val="0000FF"/>
            <w:sz w:val="18"/>
            <w:szCs w:val="18"/>
          </w:rPr>
          <w:t>10:17</w:t>
        </w:r>
      </w:hyperlink>
    </w:p>
    <w:p w14:paraId="1E40F514" w14:textId="77777777" w:rsidR="00165DE6" w:rsidRDefault="00165DE6" w:rsidP="00165DE6">
      <w:pPr>
        <w:shd w:val="clear" w:color="auto" w:fill="1A1D21"/>
        <w:rPr>
          <w:rFonts w:ascii="Arial" w:hAnsi="Arial" w:cs="Arial"/>
          <w:color w:val="D1D2D3"/>
          <w:sz w:val="23"/>
          <w:szCs w:val="23"/>
        </w:rPr>
      </w:pPr>
      <w:r>
        <w:rPr>
          <w:rFonts w:ascii="Arial" w:hAnsi="Arial" w:cs="Arial"/>
          <w:color w:val="D1D2D3"/>
          <w:sz w:val="23"/>
          <w:szCs w:val="23"/>
        </w:rPr>
        <w:t>random_forest_30_day_json_v1 =&gt; ../resources/daily_stock_map3.json</w:t>
      </w:r>
    </w:p>
    <w:p w14:paraId="3D06D157" w14:textId="77777777" w:rsidR="00165DE6" w:rsidRDefault="00165DE6" w:rsidP="00165DE6">
      <w:pPr>
        <w:shd w:val="clear" w:color="auto" w:fill="1A1D21"/>
        <w:jc w:val="right"/>
        <w:rPr>
          <w:rFonts w:ascii="Arial" w:hAnsi="Arial" w:cs="Arial"/>
          <w:color w:val="D1D2D3"/>
          <w:sz w:val="23"/>
          <w:szCs w:val="23"/>
        </w:rPr>
      </w:pPr>
      <w:hyperlink r:id="rId9" w:history="1">
        <w:r>
          <w:rPr>
            <w:rStyle w:val="c-timestamplabel"/>
            <w:rFonts w:ascii="Arial" w:hAnsi="Arial" w:cs="Arial"/>
            <w:color w:val="0000FF"/>
            <w:sz w:val="18"/>
            <w:szCs w:val="18"/>
          </w:rPr>
          <w:t>10:19</w:t>
        </w:r>
      </w:hyperlink>
    </w:p>
    <w:p w14:paraId="4999BE9C" w14:textId="77777777" w:rsidR="00165DE6" w:rsidRDefault="00165DE6" w:rsidP="00165DE6">
      <w:pPr>
        <w:shd w:val="clear" w:color="auto" w:fill="1A1D21"/>
        <w:rPr>
          <w:rFonts w:ascii="Arial" w:hAnsi="Arial" w:cs="Arial"/>
          <w:color w:val="D1D2D3"/>
          <w:sz w:val="23"/>
          <w:szCs w:val="23"/>
        </w:rPr>
      </w:pPr>
      <w:r>
        <w:rPr>
          <w:rFonts w:ascii="Arial" w:hAnsi="Arial" w:cs="Arial"/>
          <w:color w:val="D1D2D3"/>
          <w:sz w:val="23"/>
          <w:szCs w:val="23"/>
        </w:rPr>
        <w:t>We got the regional map from: </w:t>
      </w:r>
      <w:hyperlink r:id="rId10" w:tgtFrame="_blank" w:history="1">
        <w:r>
          <w:rPr>
            <w:rStyle w:val="Hyperlink"/>
            <w:rFonts w:ascii="Arial" w:hAnsi="Arial" w:cs="Arial"/>
            <w:sz w:val="23"/>
            <w:szCs w:val="23"/>
            <w:u w:val="none"/>
          </w:rPr>
          <w:t>https://eric.clst.org/tech/usgeojson/</w:t>
        </w:r>
      </w:hyperlink>
      <w:r>
        <w:rPr>
          <w:rFonts w:ascii="Arial" w:hAnsi="Arial" w:cs="Arial"/>
          <w:color w:val="D1D2D3"/>
          <w:sz w:val="23"/>
          <w:szCs w:val="23"/>
        </w:rPr>
        <w:t xml:space="preserve"> . We downloaded gz_2010_us_040_00_500k.json and added a column in the properties section named REGION. When we fixed it, we named it </w:t>
      </w:r>
      <w:proofErr w:type="spellStart"/>
      <w:r>
        <w:rPr>
          <w:rFonts w:ascii="Arial" w:hAnsi="Arial" w:cs="Arial"/>
          <w:color w:val="D1D2D3"/>
          <w:sz w:val="23"/>
          <w:szCs w:val="23"/>
        </w:rPr>
        <w:t>UnitedStatesRegion.json</w:t>
      </w:r>
      <w:proofErr w:type="spellEnd"/>
      <w:r>
        <w:rPr>
          <w:rStyle w:val="c-messageeditedlabel"/>
          <w:rFonts w:ascii="Arial" w:hAnsi="Arial" w:cs="Arial"/>
          <w:color w:val="D1D2D3"/>
          <w:sz w:val="20"/>
          <w:szCs w:val="20"/>
        </w:rPr>
        <w:t> (edited) </w:t>
      </w:r>
    </w:p>
    <w:p w14:paraId="2A3255DE" w14:textId="77777777" w:rsidR="00165DE6" w:rsidRDefault="00165DE6" w:rsidP="00165DE6">
      <w:pPr>
        <w:shd w:val="clear" w:color="auto" w:fill="1A1D21"/>
        <w:jc w:val="right"/>
        <w:rPr>
          <w:rFonts w:ascii="Arial" w:hAnsi="Arial" w:cs="Arial"/>
          <w:color w:val="D1D2D3"/>
          <w:sz w:val="23"/>
          <w:szCs w:val="23"/>
        </w:rPr>
      </w:pPr>
      <w:hyperlink r:id="rId11" w:history="1">
        <w:r>
          <w:rPr>
            <w:rStyle w:val="c-timestamplabel"/>
            <w:rFonts w:ascii="Arial" w:hAnsi="Arial" w:cs="Arial"/>
            <w:color w:val="0000FF"/>
            <w:sz w:val="18"/>
            <w:szCs w:val="18"/>
          </w:rPr>
          <w:t>10:19</w:t>
        </w:r>
      </w:hyperlink>
    </w:p>
    <w:p w14:paraId="6814EE67" w14:textId="77777777" w:rsidR="00165DE6" w:rsidRDefault="00165DE6" w:rsidP="00165DE6">
      <w:pPr>
        <w:shd w:val="clear" w:color="auto" w:fill="1A1D21"/>
        <w:rPr>
          <w:rFonts w:ascii="Arial" w:hAnsi="Arial" w:cs="Arial"/>
          <w:color w:val="D1D2D3"/>
          <w:sz w:val="23"/>
          <w:szCs w:val="23"/>
        </w:rPr>
      </w:pPr>
      <w:r>
        <w:rPr>
          <w:rFonts w:ascii="Arial" w:hAnsi="Arial" w:cs="Arial"/>
          <w:color w:val="D1D2D3"/>
          <w:sz w:val="23"/>
          <w:szCs w:val="23"/>
        </w:rPr>
        <w:t>This is where our data came from for our maps.</w:t>
      </w:r>
    </w:p>
    <w:p w14:paraId="4AFD81C2" w14:textId="77777777" w:rsidR="00B53DF0" w:rsidRDefault="00B53DF0" w:rsidP="00FA50A8">
      <w:pPr>
        <w:pStyle w:val="ListParagraph"/>
      </w:pPr>
    </w:p>
    <w:p w14:paraId="07DF008D" w14:textId="77777777" w:rsidR="005072EE" w:rsidRDefault="005072EE" w:rsidP="00FA50A8">
      <w:pPr>
        <w:pStyle w:val="ListParagraph"/>
      </w:pPr>
    </w:p>
    <w:p w14:paraId="4143338C" w14:textId="743F9A21" w:rsidR="00812274" w:rsidRDefault="00812274" w:rsidP="00FA50A8">
      <w:pPr>
        <w:pStyle w:val="ListParagraph"/>
      </w:pPr>
    </w:p>
    <w:p w14:paraId="4708E829" w14:textId="3ACF934E" w:rsidR="0007403B" w:rsidRDefault="0007403B" w:rsidP="00FA50A8">
      <w:pPr>
        <w:pStyle w:val="ListParagraph"/>
      </w:pPr>
    </w:p>
    <w:p w14:paraId="4852E842" w14:textId="5E2E5786" w:rsidR="0007403B" w:rsidRDefault="0007403B" w:rsidP="00FA50A8">
      <w:pPr>
        <w:pStyle w:val="ListParagraph"/>
      </w:pPr>
      <w:r w:rsidRPr="0007403B">
        <w:lastRenderedPageBreak/>
        <w:drawing>
          <wp:inline distT="0" distB="0" distL="0" distR="0" wp14:anchorId="32E096DB" wp14:editId="07F1B6E9">
            <wp:extent cx="5943600" cy="5271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71135"/>
                    </a:xfrm>
                    <a:prstGeom prst="rect">
                      <a:avLst/>
                    </a:prstGeom>
                  </pic:spPr>
                </pic:pic>
              </a:graphicData>
            </a:graphic>
          </wp:inline>
        </w:drawing>
      </w:r>
    </w:p>
    <w:p w14:paraId="366AD08D" w14:textId="77777777" w:rsidR="0007403B" w:rsidRDefault="0007403B" w:rsidP="00FA50A8">
      <w:pPr>
        <w:pStyle w:val="ListParagraph"/>
      </w:pPr>
    </w:p>
    <w:p w14:paraId="42AFCD06" w14:textId="77777777" w:rsidR="0007403B" w:rsidRDefault="00FE00CF" w:rsidP="00FA50A8">
      <w:pPr>
        <w:pStyle w:val="ListParagraph"/>
      </w:pPr>
      <w:r>
        <w:t xml:space="preserve">We were able to utilize </w:t>
      </w:r>
      <w:r w:rsidRPr="00FE00CF">
        <w:t>nominatim.openstreetmap.org</w:t>
      </w:r>
      <w:r>
        <w:t xml:space="preserve"> to gain the longitude and latitude data we need for each company. </w:t>
      </w:r>
      <w:r w:rsidR="00812274">
        <w:t xml:space="preserve">The processing we used to wrangle the data can be found in the </w:t>
      </w:r>
      <w:proofErr w:type="spellStart"/>
      <w:r w:rsidR="00812274">
        <w:t>getting_courdinates</w:t>
      </w:r>
      <w:proofErr w:type="spellEnd"/>
      <w:r w:rsidR="00812274">
        <w:t xml:space="preserve"> folder. </w:t>
      </w:r>
    </w:p>
    <w:p w14:paraId="12CAC80B" w14:textId="77777777" w:rsidR="0007403B" w:rsidRDefault="0007403B" w:rsidP="00FA50A8">
      <w:pPr>
        <w:pStyle w:val="ListParagraph"/>
      </w:pPr>
    </w:p>
    <w:p w14:paraId="41083E02" w14:textId="77777777" w:rsidR="0007403B" w:rsidRDefault="0007403B" w:rsidP="00FA50A8">
      <w:pPr>
        <w:pStyle w:val="ListParagraph"/>
      </w:pPr>
    </w:p>
    <w:p w14:paraId="2ED5715D" w14:textId="08690C44" w:rsidR="00FE00CF" w:rsidRDefault="00812274" w:rsidP="00FA50A8">
      <w:pPr>
        <w:pStyle w:val="ListParagraph"/>
      </w:pPr>
      <w:r>
        <w:t xml:space="preserve">  </w:t>
      </w:r>
    </w:p>
    <w:p w14:paraId="64D6899D" w14:textId="156A38FC" w:rsidR="00FE00CF" w:rsidRDefault="00FE00CF" w:rsidP="00FA50A8">
      <w:pPr>
        <w:pStyle w:val="ListParagraph"/>
      </w:pPr>
    </w:p>
    <w:p w14:paraId="2718D312" w14:textId="0AE354C4" w:rsidR="00FE00CF" w:rsidRDefault="00FE00CF" w:rsidP="00FA50A8">
      <w:pPr>
        <w:pStyle w:val="ListParagraph"/>
      </w:pPr>
    </w:p>
    <w:p w14:paraId="4E37A597" w14:textId="47D86926" w:rsidR="00F80C43" w:rsidRDefault="00F80C43" w:rsidP="00FA50A8">
      <w:pPr>
        <w:pStyle w:val="ListParagraph"/>
      </w:pPr>
    </w:p>
    <w:p w14:paraId="65833745" w14:textId="77777777" w:rsidR="00F80C43" w:rsidRDefault="00F80C43" w:rsidP="00FA50A8">
      <w:pPr>
        <w:pStyle w:val="ListParagraph"/>
      </w:pPr>
    </w:p>
    <w:p w14:paraId="02E117FD" w14:textId="77777777" w:rsidR="00F80C43" w:rsidRDefault="00F80C43" w:rsidP="00FA50A8">
      <w:pPr>
        <w:pStyle w:val="ListParagraph"/>
      </w:pPr>
    </w:p>
    <w:p w14:paraId="191B444C" w14:textId="77777777" w:rsidR="00F80C43" w:rsidRDefault="00F80C43" w:rsidP="00FA50A8">
      <w:pPr>
        <w:pStyle w:val="ListParagraph"/>
      </w:pPr>
    </w:p>
    <w:p w14:paraId="1C749E89" w14:textId="77777777" w:rsidR="00F80C43" w:rsidRDefault="00F80C43" w:rsidP="00FA50A8">
      <w:pPr>
        <w:pStyle w:val="ListParagraph"/>
      </w:pPr>
    </w:p>
    <w:p w14:paraId="36E46246" w14:textId="77777777" w:rsidR="00F80C43" w:rsidRDefault="00F80C43" w:rsidP="00FA50A8">
      <w:pPr>
        <w:pStyle w:val="ListParagraph"/>
      </w:pPr>
    </w:p>
    <w:p w14:paraId="3E8E0593" w14:textId="77777777" w:rsidR="00F80C43" w:rsidRDefault="00F80C43" w:rsidP="00FA50A8">
      <w:pPr>
        <w:pStyle w:val="ListParagraph"/>
      </w:pPr>
    </w:p>
    <w:p w14:paraId="53D6E32A" w14:textId="77777777" w:rsidR="00F80C43" w:rsidRDefault="00F80C43" w:rsidP="00FA50A8">
      <w:pPr>
        <w:pStyle w:val="ListParagraph"/>
      </w:pPr>
    </w:p>
    <w:p w14:paraId="366410F0" w14:textId="77777777" w:rsidR="00F80C43" w:rsidRDefault="00F80C43" w:rsidP="00FA50A8">
      <w:pPr>
        <w:pStyle w:val="ListParagraph"/>
      </w:pPr>
      <w:r>
        <w:t>Preprocessing of Model Data</w:t>
      </w:r>
    </w:p>
    <w:p w14:paraId="3CF454F3" w14:textId="69A90295" w:rsidR="00F80C43" w:rsidRDefault="00F80C43" w:rsidP="00F80C43"/>
    <w:p w14:paraId="5446A1BB" w14:textId="48B8F84E" w:rsidR="00F80C43" w:rsidRDefault="00F80C43" w:rsidP="00FA50A8">
      <w:pPr>
        <w:pStyle w:val="ListParagraph"/>
      </w:pPr>
      <w:r>
        <w:t>We initially had 2 years of quantitative data consisting of open, close, high, low, volume, volume weight and percent change to begin with for the top 100 Nasdaq stocks. The qualitative data consisted of the revenue, employee count</w:t>
      </w:r>
      <w:r w:rsidR="007B1877">
        <w:t xml:space="preserve"> and</w:t>
      </w:r>
      <w:r>
        <w:t xml:space="preserve"> sector</w:t>
      </w:r>
      <w:r w:rsidR="0070158A">
        <w:t xml:space="preserve">. The locational data consisted of </w:t>
      </w:r>
      <w:r>
        <w:t>city, state</w:t>
      </w:r>
      <w:r w:rsidR="0070158A">
        <w:t xml:space="preserve">, </w:t>
      </w:r>
      <w:r>
        <w:t>region</w:t>
      </w:r>
      <w:r w:rsidR="0070158A">
        <w:t xml:space="preserve">al and the company’s home office longitudes and latitudes. We used a query to join the data into one table before exporting the data into a comma delimited file. </w:t>
      </w:r>
    </w:p>
    <w:p w14:paraId="73E51D55" w14:textId="37A34DE0" w:rsidR="0070158A" w:rsidRDefault="0070158A" w:rsidP="00FA50A8">
      <w:pPr>
        <w:pStyle w:val="ListParagraph"/>
      </w:pPr>
    </w:p>
    <w:p w14:paraId="0EEF57EE" w14:textId="3FB14ABB" w:rsidR="0070158A" w:rsidRDefault="0070158A" w:rsidP="00FA50A8">
      <w:pPr>
        <w:pStyle w:val="ListParagraph"/>
      </w:pPr>
      <w:r>
        <w:t xml:space="preserve">In the preprocessing we moved the comma delimited file into a dataframe. From there we used interval controls </w:t>
      </w:r>
      <w:r w:rsidR="007B1877">
        <w:t xml:space="preserve">by capturing the first and last day of an interval, computing the percent change in the volume weight </w:t>
      </w:r>
      <w:r w:rsidR="004F432C">
        <w:t xml:space="preserve">and volume weight </w:t>
      </w:r>
      <w:r w:rsidR="007B1877">
        <w:t xml:space="preserve">and merging the first and last day into a signal dataframe. </w:t>
      </w:r>
      <w:r w:rsidR="004F432C">
        <w:t>We then created the categorical data and dropped the columns that were of no use for modeling.</w:t>
      </w:r>
    </w:p>
    <w:p w14:paraId="0F8CB916" w14:textId="24A5299B" w:rsidR="004F432C" w:rsidRDefault="004F432C" w:rsidP="00FA50A8">
      <w:pPr>
        <w:pStyle w:val="ListParagraph"/>
      </w:pPr>
    </w:p>
    <w:p w14:paraId="6F39E404" w14:textId="1A287A67" w:rsidR="004F432C" w:rsidRDefault="004F432C" w:rsidP="00FA50A8">
      <w:pPr>
        <w:pStyle w:val="ListParagraph"/>
      </w:pPr>
      <w:r>
        <w:t xml:space="preserve">After that we did our </w:t>
      </w:r>
      <w:r w:rsidR="00B0509A">
        <w:t>preprocessing, we started training our data</w:t>
      </w:r>
      <w:r>
        <w:t xml:space="preserve">. The target </w:t>
      </w:r>
      <w:r w:rsidR="00B0509A">
        <w:t xml:space="preserve">for our model is </w:t>
      </w:r>
      <w:r>
        <w:t xml:space="preserve">the percent change in volume weight. The reason we chose this as our target is because when buying and selling stock, it </w:t>
      </w:r>
      <w:r w:rsidR="00B0509A">
        <w:t xml:space="preserve">is </w:t>
      </w:r>
      <w:r>
        <w:t>more important than the a</w:t>
      </w:r>
      <w:r w:rsidR="00B0509A">
        <w:t xml:space="preserve">ctual price of the stock.  The shape of our training and test data is as follows: </w:t>
      </w:r>
    </w:p>
    <w:p w14:paraId="2A4735AF" w14:textId="08E33792" w:rsidR="00B0509A" w:rsidRDefault="00B0509A" w:rsidP="00FA50A8">
      <w:pPr>
        <w:pStyle w:val="ListParagraph"/>
      </w:pPr>
    </w:p>
    <w:p w14:paraId="0FD789F9" w14:textId="17DC89DA" w:rsidR="00B0509A" w:rsidRDefault="00B0509A" w:rsidP="00B0509A">
      <w:pPr>
        <w:pStyle w:val="ListParagraph"/>
        <w:jc w:val="center"/>
      </w:pPr>
      <w:r w:rsidRPr="00B0509A">
        <w:drawing>
          <wp:inline distT="0" distB="0" distL="0" distR="0" wp14:anchorId="1BBFD946" wp14:editId="30B3ED6A">
            <wp:extent cx="2090057" cy="171720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4147" cy="1720568"/>
                    </a:xfrm>
                    <a:prstGeom prst="rect">
                      <a:avLst/>
                    </a:prstGeom>
                  </pic:spPr>
                </pic:pic>
              </a:graphicData>
            </a:graphic>
          </wp:inline>
        </w:drawing>
      </w:r>
    </w:p>
    <w:p w14:paraId="02A11DFB" w14:textId="126F2A60" w:rsidR="00B0509A" w:rsidRDefault="00B0509A" w:rsidP="00B0509A">
      <w:pPr>
        <w:pStyle w:val="ListParagraph"/>
        <w:jc w:val="center"/>
      </w:pPr>
    </w:p>
    <w:p w14:paraId="4DB96AC8" w14:textId="762F8580" w:rsidR="00B0509A" w:rsidRDefault="00B0509A" w:rsidP="00B0509A">
      <w:pPr>
        <w:pStyle w:val="ListParagraph"/>
      </w:pPr>
      <w:r>
        <w:t>To train the Gradient Boosting Decision Tree</w:t>
      </w:r>
      <w:r w:rsidR="001E4266">
        <w:t xml:space="preserve">, I used the following settings. </w:t>
      </w:r>
    </w:p>
    <w:p w14:paraId="242D0B48" w14:textId="6F168E03" w:rsidR="00B0509A" w:rsidRDefault="00B0509A" w:rsidP="00B0509A">
      <w:pPr>
        <w:pStyle w:val="ListParagraph"/>
      </w:pPr>
    </w:p>
    <w:p w14:paraId="4F530685" w14:textId="41E007EB" w:rsidR="00B0509A" w:rsidRDefault="00B0509A" w:rsidP="00B0509A">
      <w:pPr>
        <w:pStyle w:val="ListParagraph"/>
      </w:pPr>
      <w:r w:rsidRPr="00B0509A">
        <w:drawing>
          <wp:inline distT="0" distB="0" distL="0" distR="0" wp14:anchorId="4A9CA44D" wp14:editId="715ACF2B">
            <wp:extent cx="2731891" cy="133130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0446" cy="1335471"/>
                    </a:xfrm>
                    <a:prstGeom prst="rect">
                      <a:avLst/>
                    </a:prstGeom>
                  </pic:spPr>
                </pic:pic>
              </a:graphicData>
            </a:graphic>
          </wp:inline>
        </w:drawing>
      </w:r>
    </w:p>
    <w:p w14:paraId="60ADF351" w14:textId="19013BC9" w:rsidR="00B0509A" w:rsidRDefault="001E4266" w:rsidP="00FA50A8">
      <w:pPr>
        <w:pStyle w:val="ListParagraph"/>
      </w:pPr>
      <w:r w:rsidRPr="001E4266">
        <w:lastRenderedPageBreak/>
        <w:drawing>
          <wp:inline distT="0" distB="0" distL="0" distR="0" wp14:anchorId="1A132960" wp14:editId="0986F211">
            <wp:extent cx="3270738" cy="111365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2306" cy="1127811"/>
                    </a:xfrm>
                    <a:prstGeom prst="rect">
                      <a:avLst/>
                    </a:prstGeom>
                  </pic:spPr>
                </pic:pic>
              </a:graphicData>
            </a:graphic>
          </wp:inline>
        </w:drawing>
      </w:r>
    </w:p>
    <w:p w14:paraId="5F5F5E0B" w14:textId="68A7A589" w:rsidR="001E4266" w:rsidRDefault="001E4266" w:rsidP="00FA50A8">
      <w:pPr>
        <w:pStyle w:val="ListParagraph"/>
      </w:pPr>
    </w:p>
    <w:p w14:paraId="028654EF" w14:textId="651A72D8" w:rsidR="001E4266" w:rsidRDefault="001E4266" w:rsidP="00FA50A8">
      <w:pPr>
        <w:pStyle w:val="ListParagraph"/>
      </w:pPr>
      <w:r>
        <w:t xml:space="preserve">The results of the Gradient Boosting Decision Tree are as follows: </w:t>
      </w:r>
      <w:r>
        <w:br/>
      </w:r>
      <w:r w:rsidRPr="001E4266">
        <w:drawing>
          <wp:inline distT="0" distB="0" distL="0" distR="0" wp14:anchorId="513B3762" wp14:editId="0A6BD015">
            <wp:extent cx="3773156" cy="136494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7387" cy="1370095"/>
                    </a:xfrm>
                    <a:prstGeom prst="rect">
                      <a:avLst/>
                    </a:prstGeom>
                  </pic:spPr>
                </pic:pic>
              </a:graphicData>
            </a:graphic>
          </wp:inline>
        </w:drawing>
      </w:r>
    </w:p>
    <w:p w14:paraId="42B4B1AB" w14:textId="6B4710D6" w:rsidR="001E4266" w:rsidRDefault="001E4266" w:rsidP="00FA50A8">
      <w:pPr>
        <w:pStyle w:val="ListParagraph"/>
      </w:pPr>
    </w:p>
    <w:p w14:paraId="73988D96" w14:textId="6EAFD7A2" w:rsidR="001E4266" w:rsidRDefault="001E4266" w:rsidP="001E4266">
      <w:pPr>
        <w:pStyle w:val="ListParagraph"/>
      </w:pPr>
      <w:r>
        <w:t xml:space="preserve">The </w:t>
      </w:r>
      <w:r w:rsidRPr="00552347">
        <w:rPr>
          <w:b/>
          <w:bCs/>
        </w:rPr>
        <w:t>r2 score</w:t>
      </w:r>
      <w:r>
        <w:t xml:space="preserve"> is expressed as a percentage. The score of 69.74 means that the percentage change of the volume weight prediction is at most 69.74% accurate. However, just because the results are explainable doesn’t me</w:t>
      </w:r>
      <w:r w:rsidR="00552347">
        <w:t xml:space="preserve">an 69.74% accurate. </w:t>
      </w:r>
      <w:r w:rsidR="00C13E3E">
        <w:t xml:space="preserve">We only have 69.74% of the picture. </w:t>
      </w:r>
    </w:p>
    <w:p w14:paraId="6AF05696" w14:textId="2136B8B2" w:rsidR="00C13E3E" w:rsidRDefault="00C13E3E" w:rsidP="001E4266">
      <w:pPr>
        <w:pStyle w:val="ListParagraph"/>
      </w:pPr>
    </w:p>
    <w:p w14:paraId="13F9ACF2" w14:textId="76366267" w:rsidR="009653D4" w:rsidRDefault="00C13E3E" w:rsidP="001E4266">
      <w:pPr>
        <w:pStyle w:val="ListParagraph"/>
      </w:pPr>
      <w:r>
        <w:t xml:space="preserve">One of the things that we did notice is that the r2 score was high if we picked dates where it was obvious the stock market </w:t>
      </w:r>
      <w:r w:rsidR="009653D4">
        <w:t>in an upward or downward trend</w:t>
      </w:r>
      <w:r>
        <w:t>.</w:t>
      </w:r>
      <w:r w:rsidR="009653D4">
        <w:t xml:space="preserve"> The results below show us that the market is in an upward trend between those dates. </w:t>
      </w:r>
      <w:r w:rsidR="00FD3D4A">
        <w:t xml:space="preserve">It is very possible to get r2 scores as low as 32%. </w:t>
      </w:r>
    </w:p>
    <w:p w14:paraId="1BA9E5EE" w14:textId="77777777" w:rsidR="009653D4" w:rsidRDefault="009653D4" w:rsidP="001E4266">
      <w:pPr>
        <w:pStyle w:val="ListParagraph"/>
      </w:pPr>
    </w:p>
    <w:p w14:paraId="4B585669" w14:textId="739FF508" w:rsidR="00C13E3E" w:rsidRDefault="009653D4" w:rsidP="001E4266">
      <w:pPr>
        <w:pStyle w:val="ListParagraph"/>
      </w:pPr>
      <w:r w:rsidRPr="009653D4">
        <w:drawing>
          <wp:inline distT="0" distB="0" distL="0" distR="0" wp14:anchorId="5A882366" wp14:editId="41E28245">
            <wp:extent cx="5943600" cy="3072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72130"/>
                    </a:xfrm>
                    <a:prstGeom prst="rect">
                      <a:avLst/>
                    </a:prstGeom>
                  </pic:spPr>
                </pic:pic>
              </a:graphicData>
            </a:graphic>
          </wp:inline>
        </w:drawing>
      </w:r>
      <w:r w:rsidR="00C13E3E">
        <w:t xml:space="preserve"> </w:t>
      </w:r>
    </w:p>
    <w:p w14:paraId="214DC387" w14:textId="1F69F205" w:rsidR="00552347" w:rsidRDefault="00552347" w:rsidP="001E4266">
      <w:pPr>
        <w:pStyle w:val="ListParagraph"/>
      </w:pPr>
    </w:p>
    <w:p w14:paraId="31F3F917" w14:textId="0B60D223" w:rsidR="00982924" w:rsidRDefault="00FD3D4A" w:rsidP="001E4266">
      <w:pPr>
        <w:pStyle w:val="ListParagraph"/>
      </w:pPr>
      <w:r>
        <w:lastRenderedPageBreak/>
        <w:t>Because of these inconsistencies, we believe that using more</w:t>
      </w:r>
      <w:r>
        <w:t xml:space="preserve"> stock metrics would up the scores. </w:t>
      </w:r>
      <w:r w:rsidR="00982924">
        <w:t xml:space="preserve"> We would have love to add these to our data and if we did have time, we would have. </w:t>
      </w:r>
    </w:p>
    <w:p w14:paraId="1C6A33CD" w14:textId="77777777" w:rsidR="00BB7842" w:rsidRDefault="00BB7842" w:rsidP="001E4266">
      <w:pPr>
        <w:pStyle w:val="ListParagraph"/>
      </w:pPr>
    </w:p>
    <w:p w14:paraId="0720B4A9" w14:textId="77777777" w:rsidR="00982924" w:rsidRDefault="00982924" w:rsidP="00982924">
      <w:pPr>
        <w:pStyle w:val="ListParagraph"/>
      </w:pPr>
      <w:r>
        <w:t>tkr_current_annual_earnings</w:t>
      </w:r>
    </w:p>
    <w:p w14:paraId="0CBF7E94" w14:textId="77777777" w:rsidR="00982924" w:rsidRDefault="00982924" w:rsidP="00982924">
      <w:pPr>
        <w:pStyle w:val="ListParagraph"/>
      </w:pPr>
      <w:r>
        <w:t>tkr_price_to_sales_ratio</w:t>
      </w:r>
    </w:p>
    <w:p w14:paraId="2967BCAC" w14:textId="77777777" w:rsidR="00982924" w:rsidRDefault="00982924" w:rsidP="00982924">
      <w:pPr>
        <w:pStyle w:val="ListParagraph"/>
      </w:pPr>
      <w:r>
        <w:t>tkr_price_to_earnings_ratio</w:t>
      </w:r>
    </w:p>
    <w:p w14:paraId="0BBDE236" w14:textId="77777777" w:rsidR="00982924" w:rsidRDefault="00982924" w:rsidP="00982924">
      <w:pPr>
        <w:pStyle w:val="ListParagraph"/>
      </w:pPr>
      <w:r>
        <w:t>tkr_price_to_book_ratio</w:t>
      </w:r>
    </w:p>
    <w:p w14:paraId="0E9BEF49" w14:textId="77777777" w:rsidR="00982924" w:rsidRDefault="00982924" w:rsidP="00982924">
      <w:pPr>
        <w:pStyle w:val="ListParagraph"/>
      </w:pPr>
      <w:r>
        <w:t>tkr_debt_to_equity_ratio</w:t>
      </w:r>
    </w:p>
    <w:p w14:paraId="0F3789CE" w14:textId="77777777" w:rsidR="00982924" w:rsidRDefault="00982924" w:rsidP="00982924">
      <w:pPr>
        <w:pStyle w:val="ListParagraph"/>
      </w:pPr>
      <w:r>
        <w:t>tkr_FCF</w:t>
      </w:r>
    </w:p>
    <w:p w14:paraId="60AE65D9" w14:textId="77777777" w:rsidR="00982924" w:rsidRDefault="00982924" w:rsidP="00982924">
      <w:pPr>
        <w:pStyle w:val="ListParagraph"/>
      </w:pPr>
      <w:r>
        <w:t>tkr_PEG_ratio</w:t>
      </w:r>
    </w:p>
    <w:p w14:paraId="1D8610A6" w14:textId="77777777" w:rsidR="00982924" w:rsidRDefault="00982924" w:rsidP="00982924">
      <w:pPr>
        <w:pStyle w:val="ListParagraph"/>
      </w:pPr>
      <w:r>
        <w:t>tkr_operating_expenses</w:t>
      </w:r>
    </w:p>
    <w:p w14:paraId="3B39697A" w14:textId="77777777" w:rsidR="00982924" w:rsidRDefault="00982924" w:rsidP="00982924">
      <w:pPr>
        <w:pStyle w:val="ListParagraph"/>
      </w:pPr>
      <w:r>
        <w:t>tkr_capital_expences</w:t>
      </w:r>
    </w:p>
    <w:p w14:paraId="24903780" w14:textId="77777777" w:rsidR="00982924" w:rsidRDefault="00982924" w:rsidP="00982924">
      <w:pPr>
        <w:pStyle w:val="ListParagraph"/>
      </w:pPr>
      <w:r>
        <w:t>tkr_have_dividends</w:t>
      </w:r>
    </w:p>
    <w:p w14:paraId="4BADFC98" w14:textId="77777777" w:rsidR="00982924" w:rsidRDefault="00982924" w:rsidP="00982924">
      <w:pPr>
        <w:pStyle w:val="ListParagraph"/>
      </w:pPr>
      <w:r>
        <w:t>tkr_have_share_buybacks</w:t>
      </w:r>
    </w:p>
    <w:p w14:paraId="6CC03DEA" w14:textId="77777777" w:rsidR="00982924" w:rsidRDefault="00982924" w:rsidP="00982924">
      <w:pPr>
        <w:pStyle w:val="ListParagraph"/>
      </w:pPr>
      <w:r>
        <w:t>tkr_earnings_per_share</w:t>
      </w:r>
    </w:p>
    <w:p w14:paraId="26142D06" w14:textId="77777777" w:rsidR="00982924" w:rsidRDefault="00982924" w:rsidP="00982924">
      <w:pPr>
        <w:pStyle w:val="ListParagraph"/>
      </w:pPr>
      <w:r>
        <w:t>tkr_value</w:t>
      </w:r>
    </w:p>
    <w:p w14:paraId="6F10121F" w14:textId="77777777" w:rsidR="00982924" w:rsidRDefault="00982924" w:rsidP="00982924">
      <w:pPr>
        <w:pStyle w:val="ListParagraph"/>
      </w:pPr>
      <w:r>
        <w:t>tkr_payout_ratio</w:t>
      </w:r>
    </w:p>
    <w:p w14:paraId="56943263" w14:textId="77777777" w:rsidR="00982924" w:rsidRDefault="00982924" w:rsidP="00982924">
      <w:pPr>
        <w:pStyle w:val="ListParagraph"/>
      </w:pPr>
      <w:r>
        <w:t>tkr_beta</w:t>
      </w:r>
    </w:p>
    <w:p w14:paraId="0E5DD503" w14:textId="77777777" w:rsidR="00982924" w:rsidRDefault="00982924" w:rsidP="00982924">
      <w:pPr>
        <w:pStyle w:val="ListParagraph"/>
      </w:pPr>
      <w:r>
        <w:t>tkr_return_on_equity</w:t>
      </w:r>
    </w:p>
    <w:p w14:paraId="35E650EC" w14:textId="40C18DC9" w:rsidR="00982924" w:rsidRDefault="00982924" w:rsidP="00982924">
      <w:pPr>
        <w:pStyle w:val="ListParagraph"/>
      </w:pPr>
      <w:r>
        <w:t>tkr_compound_annual_growth_rate</w:t>
      </w:r>
    </w:p>
    <w:p w14:paraId="5D49E66D" w14:textId="77777777" w:rsidR="00982924" w:rsidRDefault="00982924" w:rsidP="001E4266">
      <w:pPr>
        <w:pStyle w:val="ListParagraph"/>
      </w:pPr>
    </w:p>
    <w:p w14:paraId="3E76732C" w14:textId="21610D86" w:rsidR="00FD3D4A" w:rsidRDefault="00FD3D4A" w:rsidP="001E4266">
      <w:pPr>
        <w:pStyle w:val="ListParagraph"/>
      </w:pPr>
      <w:r>
        <w:t xml:space="preserve">We also started a </w:t>
      </w:r>
      <w:r w:rsidR="00982924" w:rsidRPr="00982924">
        <w:t>Long</w:t>
      </w:r>
      <w:r w:rsidR="00982924" w:rsidRPr="00982924">
        <w:t xml:space="preserve"> </w:t>
      </w:r>
      <w:r w:rsidR="00982924" w:rsidRPr="00982924">
        <w:t>Short</w:t>
      </w:r>
      <w:r w:rsidR="00982924" w:rsidRPr="00982924">
        <w:t xml:space="preserve"> </w:t>
      </w:r>
      <w:r w:rsidR="00982924" w:rsidRPr="00982924">
        <w:t>Term</w:t>
      </w:r>
      <w:r w:rsidR="00982924" w:rsidRPr="00982924">
        <w:t xml:space="preserve"> </w:t>
      </w:r>
      <w:r w:rsidR="00982924" w:rsidRPr="00982924">
        <w:t>Memory</w:t>
      </w:r>
      <w:r w:rsidR="00982924" w:rsidRPr="00982924">
        <w:t xml:space="preserve"> </w:t>
      </w:r>
      <w:r w:rsidR="00982924" w:rsidRPr="00982924">
        <w:t>Network</w:t>
      </w:r>
      <w:r w:rsidR="00982924" w:rsidRPr="00982924">
        <w:t xml:space="preserve"> model but ran out of time. </w:t>
      </w:r>
    </w:p>
    <w:p w14:paraId="23508428" w14:textId="62EAA807" w:rsidR="00982924" w:rsidRDefault="00982924" w:rsidP="001E4266">
      <w:pPr>
        <w:pStyle w:val="ListParagraph"/>
      </w:pPr>
    </w:p>
    <w:p w14:paraId="4A3BE9AB" w14:textId="7E207F2E" w:rsidR="00552347" w:rsidRDefault="00982924" w:rsidP="001E4266">
      <w:pPr>
        <w:pStyle w:val="ListParagraph"/>
      </w:pPr>
      <w:r>
        <w:t>As for the</w:t>
      </w:r>
      <w:r w:rsidR="00552347">
        <w:t xml:space="preserve"> </w:t>
      </w:r>
      <w:r w:rsidR="00552347" w:rsidRPr="00552347">
        <w:rPr>
          <w:b/>
          <w:bCs/>
        </w:rPr>
        <w:t>mean absolute error</w:t>
      </w:r>
      <w:r w:rsidR="00552347">
        <w:t xml:space="preserve"> of 4.05</w:t>
      </w:r>
      <w:r>
        <w:t xml:space="preserve">. From what we </w:t>
      </w:r>
      <w:r w:rsidR="009B53CB">
        <w:t xml:space="preserve">could find, this may mean that </w:t>
      </w:r>
      <w:r w:rsidR="009B53CB" w:rsidRPr="00BB7842">
        <w:t>on average, the forecast's distance from the true value</w:t>
      </w:r>
      <w:r w:rsidR="009B53CB" w:rsidRPr="00BB7842">
        <w:t xml:space="preserve">. </w:t>
      </w:r>
      <w:r w:rsidR="009B53CB">
        <w:t xml:space="preserve"> </w:t>
      </w:r>
    </w:p>
    <w:p w14:paraId="090EFD7C" w14:textId="1F1F284F" w:rsidR="00552347" w:rsidRDefault="00552347" w:rsidP="001E4266">
      <w:pPr>
        <w:pStyle w:val="ListParagraph"/>
      </w:pPr>
    </w:p>
    <w:p w14:paraId="5A4699D9" w14:textId="156C5B5C" w:rsidR="00BB7842" w:rsidRPr="001E4266" w:rsidRDefault="00552347" w:rsidP="00BB7842">
      <w:pPr>
        <w:pStyle w:val="ListParagraph"/>
      </w:pPr>
      <w:r>
        <w:t xml:space="preserve">The </w:t>
      </w:r>
      <w:r w:rsidRPr="00552347">
        <w:rPr>
          <w:b/>
          <w:bCs/>
        </w:rPr>
        <w:t>mean squared error</w:t>
      </w:r>
      <w:r>
        <w:t xml:space="preserve"> </w:t>
      </w:r>
      <w:r w:rsidR="00BF0D22">
        <w:t xml:space="preserve">and </w:t>
      </w:r>
      <w:r w:rsidR="00BF0D22" w:rsidRPr="00552347">
        <w:rPr>
          <w:b/>
          <w:bCs/>
        </w:rPr>
        <w:t>root mean squared error</w:t>
      </w:r>
      <w:r w:rsidR="00BF0D22">
        <w:t xml:space="preserve"> </w:t>
      </w:r>
      <w:r w:rsidR="00BF0D22">
        <w:t xml:space="preserve">are related. That is, the square root </w:t>
      </w:r>
      <w:proofErr w:type="gramStart"/>
      <w:r w:rsidR="00BF0D22">
        <w:t xml:space="preserve">of  </w:t>
      </w:r>
      <w:r>
        <w:t>37.87</w:t>
      </w:r>
      <w:proofErr w:type="gramEnd"/>
      <w:r>
        <w:t xml:space="preserve"> </w:t>
      </w:r>
      <w:r w:rsidR="00BF0D22">
        <w:t xml:space="preserve">is 6.15. </w:t>
      </w:r>
      <w:r w:rsidR="00F45FFB">
        <w:t>It is the arithmetic average of the absolute errors |e</w:t>
      </w:r>
      <w:r w:rsidR="00F45FFB" w:rsidRPr="00F45FFB">
        <w:rPr>
          <w:vertAlign w:val="subscript"/>
        </w:rPr>
        <w:t>i</w:t>
      </w:r>
      <w:r w:rsidR="00F45FFB">
        <w:t>| = |y</w:t>
      </w:r>
      <w:r w:rsidR="00F45FFB" w:rsidRPr="00F45FFB">
        <w:rPr>
          <w:vertAlign w:val="subscript"/>
        </w:rPr>
        <w:t>i</w:t>
      </w:r>
      <w:r w:rsidR="00F45FFB">
        <w:t xml:space="preserve"> – x</w:t>
      </w:r>
      <w:r w:rsidR="00F45FFB" w:rsidRPr="00F45FFB">
        <w:rPr>
          <w:vertAlign w:val="subscript"/>
        </w:rPr>
        <w:t>i</w:t>
      </w:r>
      <w:r w:rsidR="00F45FFB">
        <w:t>|, where y</w:t>
      </w:r>
      <w:r w:rsidR="00F45FFB" w:rsidRPr="00F45FFB">
        <w:rPr>
          <w:vertAlign w:val="subscript"/>
        </w:rPr>
        <w:t>i</w:t>
      </w:r>
      <w:r w:rsidR="00F45FFB">
        <w:t xml:space="preserve"> is the prediction and x</w:t>
      </w:r>
      <w:r w:rsidR="00F45FFB" w:rsidRPr="00F45FFB">
        <w:rPr>
          <w:vertAlign w:val="subscript"/>
        </w:rPr>
        <w:t>i</w:t>
      </w:r>
      <w:r w:rsidR="00F45FFB">
        <w:t xml:space="preserve"> the true value. </w:t>
      </w:r>
      <w:r w:rsidR="00BB7842">
        <w:t xml:space="preserve">It kind of tells us how are we are off; but it not exactly meaningful presently. </w:t>
      </w:r>
    </w:p>
    <w:sectPr w:rsidR="00BB7842" w:rsidRPr="001E4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772BBA"/>
    <w:multiLevelType w:val="hybridMultilevel"/>
    <w:tmpl w:val="07383228"/>
    <w:lvl w:ilvl="0" w:tplc="F638766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EA3"/>
    <w:rsid w:val="0007403B"/>
    <w:rsid w:val="000A1C8D"/>
    <w:rsid w:val="000D5A13"/>
    <w:rsid w:val="000F3387"/>
    <w:rsid w:val="00165DE6"/>
    <w:rsid w:val="001949EC"/>
    <w:rsid w:val="001E4266"/>
    <w:rsid w:val="00296823"/>
    <w:rsid w:val="00314A88"/>
    <w:rsid w:val="00420170"/>
    <w:rsid w:val="00432461"/>
    <w:rsid w:val="004F432C"/>
    <w:rsid w:val="005072EE"/>
    <w:rsid w:val="00520CC3"/>
    <w:rsid w:val="00552347"/>
    <w:rsid w:val="006533F9"/>
    <w:rsid w:val="0070158A"/>
    <w:rsid w:val="00751EA3"/>
    <w:rsid w:val="00793957"/>
    <w:rsid w:val="007B1877"/>
    <w:rsid w:val="00812274"/>
    <w:rsid w:val="00857419"/>
    <w:rsid w:val="008E29C3"/>
    <w:rsid w:val="009653D4"/>
    <w:rsid w:val="009717C8"/>
    <w:rsid w:val="00982924"/>
    <w:rsid w:val="00997A47"/>
    <w:rsid w:val="009B53CB"/>
    <w:rsid w:val="00A43BC1"/>
    <w:rsid w:val="00B0509A"/>
    <w:rsid w:val="00B53DF0"/>
    <w:rsid w:val="00B829C2"/>
    <w:rsid w:val="00B87FE4"/>
    <w:rsid w:val="00BB7842"/>
    <w:rsid w:val="00BF0D22"/>
    <w:rsid w:val="00C13E3E"/>
    <w:rsid w:val="00F45FFB"/>
    <w:rsid w:val="00F80C43"/>
    <w:rsid w:val="00FA50A8"/>
    <w:rsid w:val="00FD3D4A"/>
    <w:rsid w:val="00FE0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69B3F"/>
  <w15:chartTrackingRefBased/>
  <w15:docId w15:val="{C5BC4E87-49B3-492C-9351-CACDCB7A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0A8"/>
    <w:pPr>
      <w:ind w:left="720"/>
      <w:contextualSpacing/>
    </w:pPr>
  </w:style>
  <w:style w:type="character" w:styleId="Hyperlink">
    <w:name w:val="Hyperlink"/>
    <w:basedOn w:val="DefaultParagraphFont"/>
    <w:uiPriority w:val="99"/>
    <w:unhideWhenUsed/>
    <w:rsid w:val="005072EE"/>
    <w:rPr>
      <w:color w:val="0563C1" w:themeColor="hyperlink"/>
      <w:u w:val="single"/>
    </w:rPr>
  </w:style>
  <w:style w:type="character" w:styleId="UnresolvedMention">
    <w:name w:val="Unresolved Mention"/>
    <w:basedOn w:val="DefaultParagraphFont"/>
    <w:uiPriority w:val="99"/>
    <w:semiHidden/>
    <w:unhideWhenUsed/>
    <w:rsid w:val="005072EE"/>
    <w:rPr>
      <w:color w:val="605E5C"/>
      <w:shd w:val="clear" w:color="auto" w:fill="E1DFDD"/>
    </w:rPr>
  </w:style>
  <w:style w:type="character" w:customStyle="1" w:styleId="c-timestamplabel">
    <w:name w:val="c-timestamp__label"/>
    <w:basedOn w:val="DefaultParagraphFont"/>
    <w:rsid w:val="00165DE6"/>
  </w:style>
  <w:style w:type="character" w:customStyle="1" w:styleId="c-messageeditedlabel">
    <w:name w:val="c-message__edited_label"/>
    <w:basedOn w:val="DefaultParagraphFont"/>
    <w:rsid w:val="00165DE6"/>
  </w:style>
  <w:style w:type="character" w:customStyle="1" w:styleId="filename">
    <w:name w:val="filename"/>
    <w:basedOn w:val="DefaultParagraphFont"/>
    <w:rsid w:val="00982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12628">
      <w:bodyDiv w:val="1"/>
      <w:marLeft w:val="0"/>
      <w:marRight w:val="0"/>
      <w:marTop w:val="0"/>
      <w:marBottom w:val="0"/>
      <w:divBdr>
        <w:top w:val="none" w:sz="0" w:space="0" w:color="auto"/>
        <w:left w:val="none" w:sz="0" w:space="0" w:color="auto"/>
        <w:bottom w:val="none" w:sz="0" w:space="0" w:color="auto"/>
        <w:right w:val="none" w:sz="0" w:space="0" w:color="auto"/>
      </w:divBdr>
    </w:div>
    <w:div w:id="502284013">
      <w:bodyDiv w:val="1"/>
      <w:marLeft w:val="0"/>
      <w:marRight w:val="0"/>
      <w:marTop w:val="0"/>
      <w:marBottom w:val="0"/>
      <w:divBdr>
        <w:top w:val="none" w:sz="0" w:space="0" w:color="auto"/>
        <w:left w:val="none" w:sz="0" w:space="0" w:color="auto"/>
        <w:bottom w:val="none" w:sz="0" w:space="0" w:color="auto"/>
        <w:right w:val="none" w:sz="0" w:space="0" w:color="auto"/>
      </w:divBdr>
      <w:divsChild>
        <w:div w:id="1631281573">
          <w:marLeft w:val="0"/>
          <w:marRight w:val="0"/>
          <w:marTop w:val="0"/>
          <w:marBottom w:val="0"/>
          <w:divBdr>
            <w:top w:val="none" w:sz="0" w:space="0" w:color="auto"/>
            <w:left w:val="none" w:sz="0" w:space="0" w:color="auto"/>
            <w:bottom w:val="none" w:sz="0" w:space="0" w:color="auto"/>
            <w:right w:val="none" w:sz="0" w:space="0" w:color="auto"/>
          </w:divBdr>
          <w:divsChild>
            <w:div w:id="720908808">
              <w:marLeft w:val="0"/>
              <w:marRight w:val="0"/>
              <w:marTop w:val="0"/>
              <w:marBottom w:val="0"/>
              <w:divBdr>
                <w:top w:val="none" w:sz="0" w:space="0" w:color="auto"/>
                <w:left w:val="none" w:sz="0" w:space="0" w:color="auto"/>
                <w:bottom w:val="none" w:sz="0" w:space="0" w:color="auto"/>
                <w:right w:val="none" w:sz="0" w:space="0" w:color="auto"/>
              </w:divBdr>
              <w:divsChild>
                <w:div w:id="2029987297">
                  <w:marLeft w:val="0"/>
                  <w:marRight w:val="0"/>
                  <w:marTop w:val="0"/>
                  <w:marBottom w:val="0"/>
                  <w:divBdr>
                    <w:top w:val="none" w:sz="0" w:space="0" w:color="auto"/>
                    <w:left w:val="none" w:sz="0" w:space="0" w:color="auto"/>
                    <w:bottom w:val="none" w:sz="0" w:space="0" w:color="auto"/>
                    <w:right w:val="none" w:sz="0" w:space="0" w:color="auto"/>
                  </w:divBdr>
                  <w:divsChild>
                    <w:div w:id="746264798">
                      <w:marLeft w:val="0"/>
                      <w:marRight w:val="0"/>
                      <w:marTop w:val="0"/>
                      <w:marBottom w:val="0"/>
                      <w:divBdr>
                        <w:top w:val="none" w:sz="0" w:space="0" w:color="auto"/>
                        <w:left w:val="none" w:sz="0" w:space="0" w:color="auto"/>
                        <w:bottom w:val="none" w:sz="0" w:space="0" w:color="auto"/>
                        <w:right w:val="none" w:sz="0" w:space="0" w:color="auto"/>
                      </w:divBdr>
                      <w:divsChild>
                        <w:div w:id="1623223955">
                          <w:marLeft w:val="0"/>
                          <w:marRight w:val="0"/>
                          <w:marTop w:val="0"/>
                          <w:marBottom w:val="0"/>
                          <w:divBdr>
                            <w:top w:val="none" w:sz="0" w:space="0" w:color="auto"/>
                            <w:left w:val="none" w:sz="0" w:space="0" w:color="auto"/>
                            <w:bottom w:val="none" w:sz="0" w:space="0" w:color="auto"/>
                            <w:right w:val="none" w:sz="0" w:space="0" w:color="auto"/>
                          </w:divBdr>
                          <w:divsChild>
                            <w:div w:id="1610045105">
                              <w:marLeft w:val="-240"/>
                              <w:marRight w:val="-120"/>
                              <w:marTop w:val="0"/>
                              <w:marBottom w:val="0"/>
                              <w:divBdr>
                                <w:top w:val="none" w:sz="0" w:space="0" w:color="auto"/>
                                <w:left w:val="none" w:sz="0" w:space="0" w:color="auto"/>
                                <w:bottom w:val="none" w:sz="0" w:space="0" w:color="auto"/>
                                <w:right w:val="none" w:sz="0" w:space="0" w:color="auto"/>
                              </w:divBdr>
                              <w:divsChild>
                                <w:div w:id="1577126855">
                                  <w:marLeft w:val="0"/>
                                  <w:marRight w:val="0"/>
                                  <w:marTop w:val="0"/>
                                  <w:marBottom w:val="60"/>
                                  <w:divBdr>
                                    <w:top w:val="none" w:sz="0" w:space="0" w:color="auto"/>
                                    <w:left w:val="none" w:sz="0" w:space="0" w:color="auto"/>
                                    <w:bottom w:val="none" w:sz="0" w:space="0" w:color="auto"/>
                                    <w:right w:val="none" w:sz="0" w:space="0" w:color="auto"/>
                                  </w:divBdr>
                                  <w:divsChild>
                                    <w:div w:id="199366423">
                                      <w:marLeft w:val="0"/>
                                      <w:marRight w:val="0"/>
                                      <w:marTop w:val="0"/>
                                      <w:marBottom w:val="0"/>
                                      <w:divBdr>
                                        <w:top w:val="none" w:sz="0" w:space="0" w:color="auto"/>
                                        <w:left w:val="none" w:sz="0" w:space="0" w:color="auto"/>
                                        <w:bottom w:val="none" w:sz="0" w:space="0" w:color="auto"/>
                                        <w:right w:val="none" w:sz="0" w:space="0" w:color="auto"/>
                                      </w:divBdr>
                                      <w:divsChild>
                                        <w:div w:id="353461696">
                                          <w:marLeft w:val="0"/>
                                          <w:marRight w:val="0"/>
                                          <w:marTop w:val="0"/>
                                          <w:marBottom w:val="0"/>
                                          <w:divBdr>
                                            <w:top w:val="none" w:sz="0" w:space="0" w:color="auto"/>
                                            <w:left w:val="none" w:sz="0" w:space="0" w:color="auto"/>
                                            <w:bottom w:val="none" w:sz="0" w:space="0" w:color="auto"/>
                                            <w:right w:val="none" w:sz="0" w:space="0" w:color="auto"/>
                                          </w:divBdr>
                                          <w:divsChild>
                                            <w:div w:id="612634742">
                                              <w:marLeft w:val="0"/>
                                              <w:marRight w:val="0"/>
                                              <w:marTop w:val="0"/>
                                              <w:marBottom w:val="0"/>
                                              <w:divBdr>
                                                <w:top w:val="none" w:sz="0" w:space="0" w:color="auto"/>
                                                <w:left w:val="none" w:sz="0" w:space="0" w:color="auto"/>
                                                <w:bottom w:val="none" w:sz="0" w:space="0" w:color="auto"/>
                                                <w:right w:val="none" w:sz="0" w:space="0" w:color="auto"/>
                                              </w:divBdr>
                                              <w:divsChild>
                                                <w:div w:id="16501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5330228">
          <w:marLeft w:val="0"/>
          <w:marRight w:val="0"/>
          <w:marTop w:val="0"/>
          <w:marBottom w:val="0"/>
          <w:divBdr>
            <w:top w:val="none" w:sz="0" w:space="0" w:color="auto"/>
            <w:left w:val="none" w:sz="0" w:space="0" w:color="auto"/>
            <w:bottom w:val="none" w:sz="0" w:space="0" w:color="auto"/>
            <w:right w:val="none" w:sz="0" w:space="0" w:color="auto"/>
          </w:divBdr>
          <w:divsChild>
            <w:div w:id="870723014">
              <w:marLeft w:val="0"/>
              <w:marRight w:val="0"/>
              <w:marTop w:val="0"/>
              <w:marBottom w:val="0"/>
              <w:divBdr>
                <w:top w:val="none" w:sz="0" w:space="0" w:color="auto"/>
                <w:left w:val="none" w:sz="0" w:space="0" w:color="auto"/>
                <w:bottom w:val="none" w:sz="0" w:space="0" w:color="auto"/>
                <w:right w:val="none" w:sz="0" w:space="0" w:color="auto"/>
              </w:divBdr>
              <w:divsChild>
                <w:div w:id="1922837895">
                  <w:marLeft w:val="0"/>
                  <w:marRight w:val="0"/>
                  <w:marTop w:val="0"/>
                  <w:marBottom w:val="0"/>
                  <w:divBdr>
                    <w:top w:val="none" w:sz="0" w:space="0" w:color="auto"/>
                    <w:left w:val="none" w:sz="0" w:space="0" w:color="auto"/>
                    <w:bottom w:val="none" w:sz="0" w:space="0" w:color="auto"/>
                    <w:right w:val="none" w:sz="0" w:space="0" w:color="auto"/>
                  </w:divBdr>
                  <w:divsChild>
                    <w:div w:id="657611945">
                      <w:marLeft w:val="0"/>
                      <w:marRight w:val="0"/>
                      <w:marTop w:val="0"/>
                      <w:marBottom w:val="0"/>
                      <w:divBdr>
                        <w:top w:val="none" w:sz="0" w:space="0" w:color="auto"/>
                        <w:left w:val="none" w:sz="0" w:space="0" w:color="auto"/>
                        <w:bottom w:val="none" w:sz="0" w:space="0" w:color="auto"/>
                        <w:right w:val="none" w:sz="0" w:space="0" w:color="auto"/>
                      </w:divBdr>
                      <w:divsChild>
                        <w:div w:id="1045832534">
                          <w:marLeft w:val="0"/>
                          <w:marRight w:val="0"/>
                          <w:marTop w:val="0"/>
                          <w:marBottom w:val="0"/>
                          <w:divBdr>
                            <w:top w:val="none" w:sz="0" w:space="0" w:color="auto"/>
                            <w:left w:val="none" w:sz="0" w:space="0" w:color="auto"/>
                            <w:bottom w:val="none" w:sz="0" w:space="0" w:color="auto"/>
                            <w:right w:val="none" w:sz="0" w:space="0" w:color="auto"/>
                          </w:divBdr>
                          <w:divsChild>
                            <w:div w:id="1465387887">
                              <w:marLeft w:val="0"/>
                              <w:marRight w:val="120"/>
                              <w:marTop w:val="0"/>
                              <w:marBottom w:val="0"/>
                              <w:divBdr>
                                <w:top w:val="none" w:sz="0" w:space="0" w:color="auto"/>
                                <w:left w:val="none" w:sz="0" w:space="0" w:color="auto"/>
                                <w:bottom w:val="none" w:sz="0" w:space="0" w:color="auto"/>
                                <w:right w:val="none" w:sz="0" w:space="0" w:color="auto"/>
                              </w:divBdr>
                              <w:divsChild>
                                <w:div w:id="750276963">
                                  <w:marLeft w:val="-300"/>
                                  <w:marRight w:val="0"/>
                                  <w:marTop w:val="0"/>
                                  <w:marBottom w:val="0"/>
                                  <w:divBdr>
                                    <w:top w:val="none" w:sz="0" w:space="0" w:color="auto"/>
                                    <w:left w:val="none" w:sz="0" w:space="0" w:color="auto"/>
                                    <w:bottom w:val="none" w:sz="0" w:space="0" w:color="auto"/>
                                    <w:right w:val="none" w:sz="0" w:space="0" w:color="auto"/>
                                  </w:divBdr>
                                </w:div>
                              </w:divsChild>
                            </w:div>
                            <w:div w:id="1729835800">
                              <w:marLeft w:val="-240"/>
                              <w:marRight w:val="-120"/>
                              <w:marTop w:val="0"/>
                              <w:marBottom w:val="0"/>
                              <w:divBdr>
                                <w:top w:val="none" w:sz="0" w:space="0" w:color="auto"/>
                                <w:left w:val="none" w:sz="0" w:space="0" w:color="auto"/>
                                <w:bottom w:val="none" w:sz="0" w:space="0" w:color="auto"/>
                                <w:right w:val="none" w:sz="0" w:space="0" w:color="auto"/>
                              </w:divBdr>
                              <w:divsChild>
                                <w:div w:id="303241324">
                                  <w:marLeft w:val="0"/>
                                  <w:marRight w:val="0"/>
                                  <w:marTop w:val="0"/>
                                  <w:marBottom w:val="60"/>
                                  <w:divBdr>
                                    <w:top w:val="none" w:sz="0" w:space="0" w:color="auto"/>
                                    <w:left w:val="none" w:sz="0" w:space="0" w:color="auto"/>
                                    <w:bottom w:val="none" w:sz="0" w:space="0" w:color="auto"/>
                                    <w:right w:val="none" w:sz="0" w:space="0" w:color="auto"/>
                                  </w:divBdr>
                                  <w:divsChild>
                                    <w:div w:id="385571133">
                                      <w:marLeft w:val="0"/>
                                      <w:marRight w:val="0"/>
                                      <w:marTop w:val="0"/>
                                      <w:marBottom w:val="0"/>
                                      <w:divBdr>
                                        <w:top w:val="none" w:sz="0" w:space="0" w:color="auto"/>
                                        <w:left w:val="none" w:sz="0" w:space="0" w:color="auto"/>
                                        <w:bottom w:val="none" w:sz="0" w:space="0" w:color="auto"/>
                                        <w:right w:val="none" w:sz="0" w:space="0" w:color="auto"/>
                                      </w:divBdr>
                                      <w:divsChild>
                                        <w:div w:id="512645520">
                                          <w:marLeft w:val="0"/>
                                          <w:marRight w:val="0"/>
                                          <w:marTop w:val="0"/>
                                          <w:marBottom w:val="0"/>
                                          <w:divBdr>
                                            <w:top w:val="none" w:sz="0" w:space="0" w:color="auto"/>
                                            <w:left w:val="none" w:sz="0" w:space="0" w:color="auto"/>
                                            <w:bottom w:val="none" w:sz="0" w:space="0" w:color="auto"/>
                                            <w:right w:val="none" w:sz="0" w:space="0" w:color="auto"/>
                                          </w:divBdr>
                                          <w:divsChild>
                                            <w:div w:id="199830432">
                                              <w:marLeft w:val="0"/>
                                              <w:marRight w:val="0"/>
                                              <w:marTop w:val="0"/>
                                              <w:marBottom w:val="0"/>
                                              <w:divBdr>
                                                <w:top w:val="none" w:sz="0" w:space="0" w:color="auto"/>
                                                <w:left w:val="none" w:sz="0" w:space="0" w:color="auto"/>
                                                <w:bottom w:val="none" w:sz="0" w:space="0" w:color="auto"/>
                                                <w:right w:val="none" w:sz="0" w:space="0" w:color="auto"/>
                                              </w:divBdr>
                                              <w:divsChild>
                                                <w:div w:id="9675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2893486">
          <w:marLeft w:val="0"/>
          <w:marRight w:val="0"/>
          <w:marTop w:val="0"/>
          <w:marBottom w:val="0"/>
          <w:divBdr>
            <w:top w:val="none" w:sz="0" w:space="0" w:color="auto"/>
            <w:left w:val="none" w:sz="0" w:space="0" w:color="auto"/>
            <w:bottom w:val="none" w:sz="0" w:space="0" w:color="auto"/>
            <w:right w:val="none" w:sz="0" w:space="0" w:color="auto"/>
          </w:divBdr>
          <w:divsChild>
            <w:div w:id="847790616">
              <w:marLeft w:val="0"/>
              <w:marRight w:val="0"/>
              <w:marTop w:val="0"/>
              <w:marBottom w:val="0"/>
              <w:divBdr>
                <w:top w:val="none" w:sz="0" w:space="0" w:color="auto"/>
                <w:left w:val="none" w:sz="0" w:space="0" w:color="auto"/>
                <w:bottom w:val="none" w:sz="0" w:space="0" w:color="auto"/>
                <w:right w:val="none" w:sz="0" w:space="0" w:color="auto"/>
              </w:divBdr>
              <w:divsChild>
                <w:div w:id="2126190758">
                  <w:marLeft w:val="0"/>
                  <w:marRight w:val="0"/>
                  <w:marTop w:val="0"/>
                  <w:marBottom w:val="0"/>
                  <w:divBdr>
                    <w:top w:val="none" w:sz="0" w:space="0" w:color="auto"/>
                    <w:left w:val="none" w:sz="0" w:space="0" w:color="auto"/>
                    <w:bottom w:val="none" w:sz="0" w:space="0" w:color="auto"/>
                    <w:right w:val="none" w:sz="0" w:space="0" w:color="auto"/>
                  </w:divBdr>
                  <w:divsChild>
                    <w:div w:id="1362316597">
                      <w:marLeft w:val="0"/>
                      <w:marRight w:val="0"/>
                      <w:marTop w:val="0"/>
                      <w:marBottom w:val="0"/>
                      <w:divBdr>
                        <w:top w:val="none" w:sz="0" w:space="0" w:color="auto"/>
                        <w:left w:val="none" w:sz="0" w:space="0" w:color="auto"/>
                        <w:bottom w:val="none" w:sz="0" w:space="0" w:color="auto"/>
                        <w:right w:val="none" w:sz="0" w:space="0" w:color="auto"/>
                      </w:divBdr>
                      <w:divsChild>
                        <w:div w:id="1700354079">
                          <w:marLeft w:val="0"/>
                          <w:marRight w:val="0"/>
                          <w:marTop w:val="0"/>
                          <w:marBottom w:val="0"/>
                          <w:divBdr>
                            <w:top w:val="none" w:sz="0" w:space="0" w:color="auto"/>
                            <w:left w:val="none" w:sz="0" w:space="0" w:color="auto"/>
                            <w:bottom w:val="none" w:sz="0" w:space="0" w:color="auto"/>
                            <w:right w:val="none" w:sz="0" w:space="0" w:color="auto"/>
                          </w:divBdr>
                          <w:divsChild>
                            <w:div w:id="2035770045">
                              <w:marLeft w:val="0"/>
                              <w:marRight w:val="120"/>
                              <w:marTop w:val="0"/>
                              <w:marBottom w:val="0"/>
                              <w:divBdr>
                                <w:top w:val="none" w:sz="0" w:space="0" w:color="auto"/>
                                <w:left w:val="none" w:sz="0" w:space="0" w:color="auto"/>
                                <w:bottom w:val="none" w:sz="0" w:space="0" w:color="auto"/>
                                <w:right w:val="none" w:sz="0" w:space="0" w:color="auto"/>
                              </w:divBdr>
                              <w:divsChild>
                                <w:div w:id="472792555">
                                  <w:marLeft w:val="-300"/>
                                  <w:marRight w:val="0"/>
                                  <w:marTop w:val="0"/>
                                  <w:marBottom w:val="0"/>
                                  <w:divBdr>
                                    <w:top w:val="none" w:sz="0" w:space="0" w:color="auto"/>
                                    <w:left w:val="none" w:sz="0" w:space="0" w:color="auto"/>
                                    <w:bottom w:val="none" w:sz="0" w:space="0" w:color="auto"/>
                                    <w:right w:val="none" w:sz="0" w:space="0" w:color="auto"/>
                                  </w:divBdr>
                                </w:div>
                              </w:divsChild>
                            </w:div>
                            <w:div w:id="1041248095">
                              <w:marLeft w:val="-240"/>
                              <w:marRight w:val="-120"/>
                              <w:marTop w:val="0"/>
                              <w:marBottom w:val="0"/>
                              <w:divBdr>
                                <w:top w:val="none" w:sz="0" w:space="0" w:color="auto"/>
                                <w:left w:val="none" w:sz="0" w:space="0" w:color="auto"/>
                                <w:bottom w:val="none" w:sz="0" w:space="0" w:color="auto"/>
                                <w:right w:val="none" w:sz="0" w:space="0" w:color="auto"/>
                              </w:divBdr>
                              <w:divsChild>
                                <w:div w:id="2032222538">
                                  <w:marLeft w:val="0"/>
                                  <w:marRight w:val="0"/>
                                  <w:marTop w:val="0"/>
                                  <w:marBottom w:val="60"/>
                                  <w:divBdr>
                                    <w:top w:val="none" w:sz="0" w:space="0" w:color="auto"/>
                                    <w:left w:val="none" w:sz="0" w:space="0" w:color="auto"/>
                                    <w:bottom w:val="none" w:sz="0" w:space="0" w:color="auto"/>
                                    <w:right w:val="none" w:sz="0" w:space="0" w:color="auto"/>
                                  </w:divBdr>
                                  <w:divsChild>
                                    <w:div w:id="463280653">
                                      <w:marLeft w:val="0"/>
                                      <w:marRight w:val="0"/>
                                      <w:marTop w:val="0"/>
                                      <w:marBottom w:val="0"/>
                                      <w:divBdr>
                                        <w:top w:val="none" w:sz="0" w:space="0" w:color="auto"/>
                                        <w:left w:val="none" w:sz="0" w:space="0" w:color="auto"/>
                                        <w:bottom w:val="none" w:sz="0" w:space="0" w:color="auto"/>
                                        <w:right w:val="none" w:sz="0" w:space="0" w:color="auto"/>
                                      </w:divBdr>
                                      <w:divsChild>
                                        <w:div w:id="1092820274">
                                          <w:marLeft w:val="0"/>
                                          <w:marRight w:val="0"/>
                                          <w:marTop w:val="0"/>
                                          <w:marBottom w:val="0"/>
                                          <w:divBdr>
                                            <w:top w:val="none" w:sz="0" w:space="0" w:color="auto"/>
                                            <w:left w:val="none" w:sz="0" w:space="0" w:color="auto"/>
                                            <w:bottom w:val="none" w:sz="0" w:space="0" w:color="auto"/>
                                            <w:right w:val="none" w:sz="0" w:space="0" w:color="auto"/>
                                          </w:divBdr>
                                          <w:divsChild>
                                            <w:div w:id="809596357">
                                              <w:marLeft w:val="0"/>
                                              <w:marRight w:val="0"/>
                                              <w:marTop w:val="0"/>
                                              <w:marBottom w:val="0"/>
                                              <w:divBdr>
                                                <w:top w:val="none" w:sz="0" w:space="0" w:color="auto"/>
                                                <w:left w:val="none" w:sz="0" w:space="0" w:color="auto"/>
                                                <w:bottom w:val="none" w:sz="0" w:space="0" w:color="auto"/>
                                                <w:right w:val="none" w:sz="0" w:space="0" w:color="auto"/>
                                              </w:divBdr>
                                              <w:divsChild>
                                                <w:div w:id="14890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263836">
          <w:marLeft w:val="0"/>
          <w:marRight w:val="0"/>
          <w:marTop w:val="0"/>
          <w:marBottom w:val="0"/>
          <w:divBdr>
            <w:top w:val="none" w:sz="0" w:space="0" w:color="auto"/>
            <w:left w:val="none" w:sz="0" w:space="0" w:color="auto"/>
            <w:bottom w:val="none" w:sz="0" w:space="0" w:color="auto"/>
            <w:right w:val="none" w:sz="0" w:space="0" w:color="auto"/>
          </w:divBdr>
          <w:divsChild>
            <w:div w:id="1625379192">
              <w:marLeft w:val="0"/>
              <w:marRight w:val="0"/>
              <w:marTop w:val="0"/>
              <w:marBottom w:val="0"/>
              <w:divBdr>
                <w:top w:val="none" w:sz="0" w:space="0" w:color="auto"/>
                <w:left w:val="none" w:sz="0" w:space="0" w:color="auto"/>
                <w:bottom w:val="none" w:sz="0" w:space="0" w:color="auto"/>
                <w:right w:val="none" w:sz="0" w:space="0" w:color="auto"/>
              </w:divBdr>
              <w:divsChild>
                <w:div w:id="1894392376">
                  <w:marLeft w:val="0"/>
                  <w:marRight w:val="0"/>
                  <w:marTop w:val="0"/>
                  <w:marBottom w:val="0"/>
                  <w:divBdr>
                    <w:top w:val="none" w:sz="0" w:space="0" w:color="auto"/>
                    <w:left w:val="none" w:sz="0" w:space="0" w:color="auto"/>
                    <w:bottom w:val="none" w:sz="0" w:space="0" w:color="auto"/>
                    <w:right w:val="none" w:sz="0" w:space="0" w:color="auto"/>
                  </w:divBdr>
                  <w:divsChild>
                    <w:div w:id="305209716">
                      <w:marLeft w:val="0"/>
                      <w:marRight w:val="0"/>
                      <w:marTop w:val="0"/>
                      <w:marBottom w:val="0"/>
                      <w:divBdr>
                        <w:top w:val="none" w:sz="0" w:space="0" w:color="auto"/>
                        <w:left w:val="none" w:sz="0" w:space="0" w:color="auto"/>
                        <w:bottom w:val="none" w:sz="0" w:space="0" w:color="auto"/>
                        <w:right w:val="none" w:sz="0" w:space="0" w:color="auto"/>
                      </w:divBdr>
                      <w:divsChild>
                        <w:div w:id="284965399">
                          <w:marLeft w:val="0"/>
                          <w:marRight w:val="0"/>
                          <w:marTop w:val="0"/>
                          <w:marBottom w:val="0"/>
                          <w:divBdr>
                            <w:top w:val="none" w:sz="0" w:space="0" w:color="auto"/>
                            <w:left w:val="none" w:sz="0" w:space="0" w:color="auto"/>
                            <w:bottom w:val="none" w:sz="0" w:space="0" w:color="auto"/>
                            <w:right w:val="none" w:sz="0" w:space="0" w:color="auto"/>
                          </w:divBdr>
                          <w:divsChild>
                            <w:div w:id="1274091380">
                              <w:marLeft w:val="0"/>
                              <w:marRight w:val="120"/>
                              <w:marTop w:val="0"/>
                              <w:marBottom w:val="0"/>
                              <w:divBdr>
                                <w:top w:val="none" w:sz="0" w:space="0" w:color="auto"/>
                                <w:left w:val="none" w:sz="0" w:space="0" w:color="auto"/>
                                <w:bottom w:val="none" w:sz="0" w:space="0" w:color="auto"/>
                                <w:right w:val="none" w:sz="0" w:space="0" w:color="auto"/>
                              </w:divBdr>
                              <w:divsChild>
                                <w:div w:id="1723017114">
                                  <w:marLeft w:val="-300"/>
                                  <w:marRight w:val="0"/>
                                  <w:marTop w:val="0"/>
                                  <w:marBottom w:val="0"/>
                                  <w:divBdr>
                                    <w:top w:val="none" w:sz="0" w:space="0" w:color="auto"/>
                                    <w:left w:val="none" w:sz="0" w:space="0" w:color="auto"/>
                                    <w:bottom w:val="none" w:sz="0" w:space="0" w:color="auto"/>
                                    <w:right w:val="none" w:sz="0" w:space="0" w:color="auto"/>
                                  </w:divBdr>
                                </w:div>
                              </w:divsChild>
                            </w:div>
                            <w:div w:id="597828981">
                              <w:marLeft w:val="-240"/>
                              <w:marRight w:val="-120"/>
                              <w:marTop w:val="0"/>
                              <w:marBottom w:val="0"/>
                              <w:divBdr>
                                <w:top w:val="none" w:sz="0" w:space="0" w:color="auto"/>
                                <w:left w:val="none" w:sz="0" w:space="0" w:color="auto"/>
                                <w:bottom w:val="none" w:sz="0" w:space="0" w:color="auto"/>
                                <w:right w:val="none" w:sz="0" w:space="0" w:color="auto"/>
                              </w:divBdr>
                              <w:divsChild>
                                <w:div w:id="1201819431">
                                  <w:marLeft w:val="0"/>
                                  <w:marRight w:val="0"/>
                                  <w:marTop w:val="0"/>
                                  <w:marBottom w:val="60"/>
                                  <w:divBdr>
                                    <w:top w:val="none" w:sz="0" w:space="0" w:color="auto"/>
                                    <w:left w:val="none" w:sz="0" w:space="0" w:color="auto"/>
                                    <w:bottom w:val="none" w:sz="0" w:space="0" w:color="auto"/>
                                    <w:right w:val="none" w:sz="0" w:space="0" w:color="auto"/>
                                  </w:divBdr>
                                  <w:divsChild>
                                    <w:div w:id="1991324150">
                                      <w:marLeft w:val="0"/>
                                      <w:marRight w:val="0"/>
                                      <w:marTop w:val="0"/>
                                      <w:marBottom w:val="0"/>
                                      <w:divBdr>
                                        <w:top w:val="none" w:sz="0" w:space="0" w:color="auto"/>
                                        <w:left w:val="none" w:sz="0" w:space="0" w:color="auto"/>
                                        <w:bottom w:val="none" w:sz="0" w:space="0" w:color="auto"/>
                                        <w:right w:val="none" w:sz="0" w:space="0" w:color="auto"/>
                                      </w:divBdr>
                                      <w:divsChild>
                                        <w:div w:id="808860062">
                                          <w:marLeft w:val="0"/>
                                          <w:marRight w:val="0"/>
                                          <w:marTop w:val="0"/>
                                          <w:marBottom w:val="0"/>
                                          <w:divBdr>
                                            <w:top w:val="none" w:sz="0" w:space="0" w:color="auto"/>
                                            <w:left w:val="none" w:sz="0" w:space="0" w:color="auto"/>
                                            <w:bottom w:val="none" w:sz="0" w:space="0" w:color="auto"/>
                                            <w:right w:val="none" w:sz="0" w:space="0" w:color="auto"/>
                                          </w:divBdr>
                                          <w:divsChild>
                                            <w:div w:id="1036391553">
                                              <w:marLeft w:val="0"/>
                                              <w:marRight w:val="0"/>
                                              <w:marTop w:val="0"/>
                                              <w:marBottom w:val="0"/>
                                              <w:divBdr>
                                                <w:top w:val="none" w:sz="0" w:space="0" w:color="auto"/>
                                                <w:left w:val="none" w:sz="0" w:space="0" w:color="auto"/>
                                                <w:bottom w:val="none" w:sz="0" w:space="0" w:color="auto"/>
                                                <w:right w:val="none" w:sz="0" w:space="0" w:color="auto"/>
                                              </w:divBdr>
                                              <w:divsChild>
                                                <w:div w:id="15188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1111038">
      <w:bodyDiv w:val="1"/>
      <w:marLeft w:val="0"/>
      <w:marRight w:val="0"/>
      <w:marTop w:val="0"/>
      <w:marBottom w:val="0"/>
      <w:divBdr>
        <w:top w:val="none" w:sz="0" w:space="0" w:color="auto"/>
        <w:left w:val="none" w:sz="0" w:space="0" w:color="auto"/>
        <w:bottom w:val="none" w:sz="0" w:space="0" w:color="auto"/>
        <w:right w:val="none" w:sz="0" w:space="0" w:color="auto"/>
      </w:divBdr>
      <w:divsChild>
        <w:div w:id="2142454763">
          <w:marLeft w:val="0"/>
          <w:marRight w:val="0"/>
          <w:marTop w:val="0"/>
          <w:marBottom w:val="0"/>
          <w:divBdr>
            <w:top w:val="none" w:sz="0" w:space="0" w:color="auto"/>
            <w:left w:val="none" w:sz="0" w:space="0" w:color="auto"/>
            <w:bottom w:val="none" w:sz="0" w:space="0" w:color="auto"/>
            <w:right w:val="none" w:sz="0" w:space="0" w:color="auto"/>
          </w:divBdr>
          <w:divsChild>
            <w:div w:id="13653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6330">
      <w:bodyDiv w:val="1"/>
      <w:marLeft w:val="0"/>
      <w:marRight w:val="0"/>
      <w:marTop w:val="0"/>
      <w:marBottom w:val="0"/>
      <w:divBdr>
        <w:top w:val="none" w:sz="0" w:space="0" w:color="auto"/>
        <w:left w:val="none" w:sz="0" w:space="0" w:color="auto"/>
        <w:bottom w:val="none" w:sz="0" w:space="0" w:color="auto"/>
        <w:right w:val="none" w:sz="0" w:space="0" w:color="auto"/>
      </w:divBdr>
      <w:divsChild>
        <w:div w:id="918321348">
          <w:marLeft w:val="0"/>
          <w:marRight w:val="0"/>
          <w:marTop w:val="0"/>
          <w:marBottom w:val="0"/>
          <w:divBdr>
            <w:top w:val="none" w:sz="0" w:space="0" w:color="auto"/>
            <w:left w:val="none" w:sz="0" w:space="0" w:color="auto"/>
            <w:bottom w:val="none" w:sz="0" w:space="0" w:color="auto"/>
            <w:right w:val="none" w:sz="0" w:space="0" w:color="auto"/>
          </w:divBdr>
          <w:divsChild>
            <w:div w:id="13714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tmccvirtdata-9gs4974.slack.com/archives/C035P6G6868/p1648955822879779"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jkubik/ProjectJSONStockInfo"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eric.clst.org/tech/usgeojson/" TargetMode="External"/><Relationship Id="rId11" Type="http://schemas.openxmlformats.org/officeDocument/2006/relationships/hyperlink" Target="https://utmccvirtdata-9gs4974.slack.com/archives/C035P6G6868/p1648955997216929" TargetMode="External"/><Relationship Id="rId5" Type="http://schemas.openxmlformats.org/officeDocument/2006/relationships/hyperlink" Target="https://companies-datas.p.rapidapi.com" TargetMode="External"/><Relationship Id="rId15" Type="http://schemas.openxmlformats.org/officeDocument/2006/relationships/image" Target="media/image4.png"/><Relationship Id="rId10" Type="http://schemas.openxmlformats.org/officeDocument/2006/relationships/hyperlink" Target="https://eric.clst.org/tech/usgeojs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tmccvirtdata-9gs4974.slack.com/archives/C035P6G6868/p1648955974846459"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5915</TotalTime>
  <Pages>7</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Kubik</dc:creator>
  <cp:keywords/>
  <dc:description/>
  <cp:lastModifiedBy>Kim Kubik</cp:lastModifiedBy>
  <cp:revision>1</cp:revision>
  <dcterms:created xsi:type="dcterms:W3CDTF">2022-04-01T17:40:00Z</dcterms:created>
  <dcterms:modified xsi:type="dcterms:W3CDTF">2022-04-06T02:44:00Z</dcterms:modified>
</cp:coreProperties>
</file>