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731E7" w14:textId="77777777" w:rsidR="000F2558" w:rsidRPr="000F2558" w:rsidRDefault="000F2558" w:rsidP="000F2558">
      <w:pPr>
        <w:rPr>
          <w:b/>
          <w:bCs/>
        </w:rPr>
      </w:pPr>
      <w:r w:rsidRPr="000F2558">
        <w:rPr>
          <w:b/>
          <w:bCs/>
        </w:rPr>
        <w:t>Description of the CSV File Structure for BPMN-VQA Dataset</w:t>
      </w:r>
    </w:p>
    <w:p w14:paraId="381231CD" w14:textId="5DA5E310" w:rsidR="000F2558" w:rsidRPr="000F2558" w:rsidRDefault="000F2558" w:rsidP="000F255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7364"/>
      </w:tblGrid>
      <w:tr w:rsidR="000F2558" w:rsidRPr="000F2558" w14:paraId="35BAE017" w14:textId="77777777" w:rsidTr="000F25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D58DF" w14:textId="77777777" w:rsidR="000F2558" w:rsidRPr="000F2558" w:rsidRDefault="000F2558" w:rsidP="000F2558">
            <w:r w:rsidRPr="000F2558"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4171CDA" w14:textId="77777777" w:rsidR="000F2558" w:rsidRPr="000F2558" w:rsidRDefault="000F2558" w:rsidP="000F2558">
            <w:r w:rsidRPr="000F2558">
              <w:t>Description</w:t>
            </w:r>
          </w:p>
        </w:tc>
      </w:tr>
      <w:tr w:rsidR="000F2558" w:rsidRPr="000F2558" w14:paraId="1907E202" w14:textId="77777777" w:rsidTr="000F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3A6CC" w14:textId="77777777" w:rsidR="000F2558" w:rsidRPr="000F2558" w:rsidRDefault="000F2558" w:rsidP="000F2558">
            <w:proofErr w:type="spellStart"/>
            <w:r w:rsidRPr="000F2558">
              <w:t>Image_Id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2D526" w14:textId="77777777" w:rsidR="000F2558" w:rsidRPr="000F2558" w:rsidRDefault="000F2558" w:rsidP="000F2558">
            <w:r w:rsidRPr="000F2558">
              <w:t>Unique identifier of the BPMN model, extracted from the filename (e.g., 159373).</w:t>
            </w:r>
          </w:p>
        </w:tc>
      </w:tr>
      <w:tr w:rsidR="000F2558" w:rsidRPr="000F2558" w14:paraId="77E04607" w14:textId="77777777" w:rsidTr="000F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19FA" w14:textId="77777777" w:rsidR="000F2558" w:rsidRPr="000F2558" w:rsidRDefault="000F2558" w:rsidP="000F2558">
            <w:proofErr w:type="spellStart"/>
            <w:r w:rsidRPr="000F2558">
              <w:t>Model_Name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F6EF3" w14:textId="77777777" w:rsidR="000F2558" w:rsidRPr="000F2558" w:rsidRDefault="000F2558" w:rsidP="000F2558">
            <w:r w:rsidRPr="000F2558">
              <w:t xml:space="preserve">The name of the BPMN model, extracted from </w:t>
            </w:r>
            <w:proofErr w:type="gramStart"/>
            <w:r w:rsidRPr="000F2558">
              <w:t>the .</w:t>
            </w:r>
            <w:proofErr w:type="spellStart"/>
            <w:r w:rsidRPr="000F2558">
              <w:t>meta</w:t>
            </w:r>
            <w:proofErr w:type="gramEnd"/>
            <w:r w:rsidRPr="000F2558">
              <w:t>.json</w:t>
            </w:r>
            <w:proofErr w:type="spellEnd"/>
            <w:r w:rsidRPr="000F2558">
              <w:t xml:space="preserve"> file (e.g., "Volley Tennis Club").</w:t>
            </w:r>
          </w:p>
        </w:tc>
      </w:tr>
      <w:tr w:rsidR="000F2558" w:rsidRPr="000F2558" w14:paraId="12A55228" w14:textId="77777777" w:rsidTr="000F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6E28" w14:textId="77777777" w:rsidR="000F2558" w:rsidRPr="000F2558" w:rsidRDefault="000F2558" w:rsidP="000F2558">
            <w:r w:rsidRPr="000F2558">
              <w:t>Lane</w:t>
            </w:r>
          </w:p>
        </w:tc>
        <w:tc>
          <w:tcPr>
            <w:tcW w:w="0" w:type="auto"/>
            <w:vAlign w:val="center"/>
            <w:hideMark/>
          </w:tcPr>
          <w:p w14:paraId="6FEDD8DC" w14:textId="77777777" w:rsidR="000F2558" w:rsidRPr="000F2558" w:rsidRDefault="000F2558" w:rsidP="000F2558">
            <w:r w:rsidRPr="000F2558">
              <w:t xml:space="preserve">The name of the lane </w:t>
            </w:r>
            <w:proofErr w:type="gramStart"/>
            <w:r w:rsidRPr="000F2558">
              <w:t>in</w:t>
            </w:r>
            <w:proofErr w:type="gramEnd"/>
            <w:r w:rsidRPr="000F2558">
              <w:t xml:space="preserve"> the BPMN diagram (e.g., "Sales").</w:t>
            </w:r>
          </w:p>
        </w:tc>
      </w:tr>
      <w:tr w:rsidR="000F2558" w:rsidRPr="000F2558" w14:paraId="246A8529" w14:textId="77777777" w:rsidTr="000F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D811A" w14:textId="77777777" w:rsidR="000F2558" w:rsidRPr="000F2558" w:rsidRDefault="000F2558" w:rsidP="000F2558">
            <w:proofErr w:type="spellStart"/>
            <w:r w:rsidRPr="000F2558">
              <w:t>Lane_Position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5EA19B" w14:textId="77777777" w:rsidR="000F2558" w:rsidRPr="000F2558" w:rsidRDefault="000F2558" w:rsidP="000F2558">
            <w:r w:rsidRPr="000F2558">
              <w:t xml:space="preserve">The bounding box </w:t>
            </w:r>
            <w:proofErr w:type="gramStart"/>
            <w:r w:rsidRPr="000F2558">
              <w:t>coordinates of</w:t>
            </w:r>
            <w:proofErr w:type="gramEnd"/>
            <w:r w:rsidRPr="000F2558">
              <w:t xml:space="preserve"> the lane in the diagram, consisting of </w:t>
            </w:r>
            <w:proofErr w:type="spellStart"/>
            <w:r w:rsidRPr="000F2558">
              <w:t>upperLeft</w:t>
            </w:r>
            <w:proofErr w:type="spellEnd"/>
            <w:r w:rsidRPr="000F2558">
              <w:t xml:space="preserve"> and </w:t>
            </w:r>
            <w:proofErr w:type="spellStart"/>
            <w:r w:rsidRPr="000F2558">
              <w:t>lowerRight</w:t>
            </w:r>
            <w:proofErr w:type="spellEnd"/>
            <w:r w:rsidRPr="000F2558">
              <w:t xml:space="preserve"> positions.</w:t>
            </w:r>
          </w:p>
        </w:tc>
      </w:tr>
      <w:tr w:rsidR="000F2558" w:rsidRPr="000F2558" w14:paraId="2847A0E7" w14:textId="77777777" w:rsidTr="000F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452C" w14:textId="77777777" w:rsidR="000F2558" w:rsidRPr="000F2558" w:rsidRDefault="000F2558" w:rsidP="000F2558">
            <w:r w:rsidRPr="000F2558">
              <w:t>Task</w:t>
            </w:r>
          </w:p>
        </w:tc>
        <w:tc>
          <w:tcPr>
            <w:tcW w:w="0" w:type="auto"/>
            <w:vAlign w:val="center"/>
            <w:hideMark/>
          </w:tcPr>
          <w:p w14:paraId="38016334" w14:textId="77777777" w:rsidR="000F2558" w:rsidRPr="000F2558" w:rsidRDefault="000F2558" w:rsidP="000F2558">
            <w:r w:rsidRPr="000F2558">
              <w:t>List of tasks associated with the lane (e.g., ["Verify Sales Quote", "Review Pricing Options"]).</w:t>
            </w:r>
          </w:p>
        </w:tc>
      </w:tr>
      <w:tr w:rsidR="000F2558" w:rsidRPr="000F2558" w14:paraId="13EFFC3F" w14:textId="77777777" w:rsidTr="000F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47DAE" w14:textId="77777777" w:rsidR="000F2558" w:rsidRPr="000F2558" w:rsidRDefault="000F2558" w:rsidP="000F2558">
            <w:proofErr w:type="spellStart"/>
            <w:r w:rsidRPr="000F2558">
              <w:t>Task_Position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66C27" w14:textId="77777777" w:rsidR="000F2558" w:rsidRPr="000F2558" w:rsidRDefault="000F2558" w:rsidP="000F2558">
            <w:r w:rsidRPr="000F2558">
              <w:t xml:space="preserve">The bounding box </w:t>
            </w:r>
            <w:proofErr w:type="gramStart"/>
            <w:r w:rsidRPr="000F2558">
              <w:t>coordinates of</w:t>
            </w:r>
            <w:proofErr w:type="gramEnd"/>
            <w:r w:rsidRPr="000F2558">
              <w:t xml:space="preserve"> each task, used for spatial representation.</w:t>
            </w:r>
          </w:p>
        </w:tc>
      </w:tr>
      <w:tr w:rsidR="000F2558" w:rsidRPr="000F2558" w14:paraId="6217F83D" w14:textId="77777777" w:rsidTr="000F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CBBD3" w14:textId="77777777" w:rsidR="000F2558" w:rsidRPr="000F2558" w:rsidRDefault="000F2558" w:rsidP="000F2558">
            <w:proofErr w:type="spellStart"/>
            <w:r w:rsidRPr="000F2558">
              <w:t>Modeling_Language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E7DAC" w14:textId="77777777" w:rsidR="000F2558" w:rsidRPr="000F2558" w:rsidRDefault="000F2558" w:rsidP="000F2558">
            <w:r w:rsidRPr="000F2558">
              <w:t xml:space="preserve">The BPMN version </w:t>
            </w:r>
            <w:proofErr w:type="gramStart"/>
            <w:r w:rsidRPr="000F2558">
              <w:t>used</w:t>
            </w:r>
            <w:proofErr w:type="gramEnd"/>
            <w:r w:rsidRPr="000F2558">
              <w:t xml:space="preserve"> in the model (bpmn11 or bpmn20).</w:t>
            </w:r>
          </w:p>
        </w:tc>
      </w:tr>
      <w:tr w:rsidR="000F2558" w:rsidRPr="000F2558" w14:paraId="2B5FD3FE" w14:textId="77777777" w:rsidTr="000F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B244F" w14:textId="77777777" w:rsidR="000F2558" w:rsidRPr="000F2558" w:rsidRDefault="000F2558" w:rsidP="000F2558">
            <w:proofErr w:type="spellStart"/>
            <w:r w:rsidRPr="000F2558">
              <w:t>Model_Path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CD6F8" w14:textId="77777777" w:rsidR="000F2558" w:rsidRPr="000F2558" w:rsidRDefault="000F2558" w:rsidP="000F2558">
            <w:r w:rsidRPr="000F2558">
              <w:t>The file path to the BPMN JSON file for reference.</w:t>
            </w:r>
          </w:p>
        </w:tc>
      </w:tr>
      <w:tr w:rsidR="000F2558" w:rsidRPr="000F2558" w14:paraId="25633E23" w14:textId="77777777" w:rsidTr="000F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8055" w14:textId="77777777" w:rsidR="000F2558" w:rsidRPr="000F2558" w:rsidRDefault="000F2558" w:rsidP="000F2558">
            <w:r w:rsidRPr="000F2558">
              <w:t>Question</w:t>
            </w:r>
          </w:p>
        </w:tc>
        <w:tc>
          <w:tcPr>
            <w:tcW w:w="0" w:type="auto"/>
            <w:vAlign w:val="center"/>
            <w:hideMark/>
          </w:tcPr>
          <w:p w14:paraId="42CBF42D" w14:textId="77777777" w:rsidR="000F2558" w:rsidRPr="000F2558" w:rsidRDefault="000F2558" w:rsidP="000F2558">
            <w:r w:rsidRPr="000F2558">
              <w:t>The generated question related to the lane and its content.</w:t>
            </w:r>
          </w:p>
        </w:tc>
      </w:tr>
      <w:tr w:rsidR="000F2558" w:rsidRPr="000F2558" w14:paraId="49730DE2" w14:textId="77777777" w:rsidTr="000F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38BBF" w14:textId="77777777" w:rsidR="000F2558" w:rsidRPr="000F2558" w:rsidRDefault="000F2558" w:rsidP="000F2558">
            <w:r w:rsidRPr="000F2558">
              <w:t>Answer</w:t>
            </w:r>
          </w:p>
        </w:tc>
        <w:tc>
          <w:tcPr>
            <w:tcW w:w="0" w:type="auto"/>
            <w:vAlign w:val="center"/>
            <w:hideMark/>
          </w:tcPr>
          <w:p w14:paraId="7F24FFB7" w14:textId="77777777" w:rsidR="000F2558" w:rsidRPr="000F2558" w:rsidRDefault="000F2558" w:rsidP="000F2558">
            <w:r w:rsidRPr="000F2558">
              <w:t xml:space="preserve">The corresponding answer </w:t>
            </w:r>
            <w:proofErr w:type="gramStart"/>
            <w:r w:rsidRPr="000F2558">
              <w:t>extracted</w:t>
            </w:r>
            <w:proofErr w:type="gramEnd"/>
            <w:r w:rsidRPr="000F2558">
              <w:t xml:space="preserve"> from the BPMN model data.</w:t>
            </w:r>
          </w:p>
        </w:tc>
      </w:tr>
    </w:tbl>
    <w:p w14:paraId="5DE8816C" w14:textId="77777777" w:rsidR="000F2558" w:rsidRPr="000F2558" w:rsidRDefault="000F2558" w:rsidP="000F2558">
      <w:r w:rsidRPr="000F2558">
        <w:pict w14:anchorId="286CBB41">
          <v:rect id="_x0000_i1043" style="width:0;height:1.5pt" o:hralign="center" o:hrstd="t" o:hr="t" fillcolor="#a0a0a0" stroked="f"/>
        </w:pict>
      </w:r>
    </w:p>
    <w:p w14:paraId="3BBA02C6" w14:textId="77777777" w:rsidR="000F2558" w:rsidRPr="000F2558" w:rsidRDefault="000F2558" w:rsidP="000F2558">
      <w:r w:rsidRPr="000F2558">
        <w:t>Generated Questions in the BPMN-VQA Dataset</w:t>
      </w:r>
    </w:p>
    <w:p w14:paraId="6A09270A" w14:textId="77777777" w:rsidR="000F2558" w:rsidRPr="000F2558" w:rsidRDefault="000F2558" w:rsidP="000F2558">
      <w:r w:rsidRPr="000F2558">
        <w:t>Each lane in the BPMN model is assigned four structured questions to simulate real-world process-related queries.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649"/>
        <w:gridCol w:w="3866"/>
      </w:tblGrid>
      <w:tr w:rsidR="000F2558" w:rsidRPr="000F2558" w14:paraId="3256E1A2" w14:textId="77777777" w:rsidTr="000F25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BA4EA" w14:textId="77777777" w:rsidR="000F2558" w:rsidRPr="000F2558" w:rsidRDefault="000F2558" w:rsidP="000F2558">
            <w:r w:rsidRPr="000F2558">
              <w:t>Question Format</w:t>
            </w:r>
          </w:p>
        </w:tc>
        <w:tc>
          <w:tcPr>
            <w:tcW w:w="0" w:type="auto"/>
            <w:vAlign w:val="center"/>
            <w:hideMark/>
          </w:tcPr>
          <w:p w14:paraId="31628FA2" w14:textId="77777777" w:rsidR="000F2558" w:rsidRPr="000F2558" w:rsidRDefault="000F2558" w:rsidP="000F2558">
            <w:r w:rsidRPr="000F2558">
              <w:t>Example</w:t>
            </w:r>
          </w:p>
        </w:tc>
        <w:tc>
          <w:tcPr>
            <w:tcW w:w="0" w:type="auto"/>
            <w:vAlign w:val="center"/>
            <w:hideMark/>
          </w:tcPr>
          <w:p w14:paraId="2D2CFF9C" w14:textId="77777777" w:rsidR="000F2558" w:rsidRPr="000F2558" w:rsidRDefault="000F2558" w:rsidP="000F2558">
            <w:r w:rsidRPr="000F2558">
              <w:t>Answer Format</w:t>
            </w:r>
          </w:p>
        </w:tc>
      </w:tr>
      <w:tr w:rsidR="000F2558" w:rsidRPr="000F2558" w14:paraId="52CD20F1" w14:textId="77777777" w:rsidTr="000F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AD526" w14:textId="77777777" w:rsidR="000F2558" w:rsidRPr="000F2558" w:rsidRDefault="000F2558" w:rsidP="000F2558">
            <w:r w:rsidRPr="000F2558">
              <w:t>What is the role of "Lane Name"?</w:t>
            </w:r>
          </w:p>
        </w:tc>
        <w:tc>
          <w:tcPr>
            <w:tcW w:w="0" w:type="auto"/>
            <w:vAlign w:val="center"/>
            <w:hideMark/>
          </w:tcPr>
          <w:p w14:paraId="026FEFB8" w14:textId="77777777" w:rsidR="000F2558" w:rsidRPr="000F2558" w:rsidRDefault="000F2558" w:rsidP="000F2558">
            <w:r w:rsidRPr="000F2558">
              <w:rPr>
                <w:i/>
                <w:iCs/>
              </w:rPr>
              <w:t>What is the role of "Sales"?</w:t>
            </w:r>
          </w:p>
        </w:tc>
        <w:tc>
          <w:tcPr>
            <w:tcW w:w="0" w:type="auto"/>
            <w:vAlign w:val="center"/>
            <w:hideMark/>
          </w:tcPr>
          <w:p w14:paraId="1B4C2250" w14:textId="77777777" w:rsidR="000F2558" w:rsidRPr="000F2558" w:rsidRDefault="000F2558" w:rsidP="000F2558">
            <w:r w:rsidRPr="000F2558">
              <w:t>List of tasks inside the lane (e.g., "Verify Sales Quote, Review Pricing Options").</w:t>
            </w:r>
          </w:p>
        </w:tc>
      </w:tr>
      <w:tr w:rsidR="000F2558" w:rsidRPr="000F2558" w14:paraId="719728F0" w14:textId="77777777" w:rsidTr="000F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5B224" w14:textId="77777777" w:rsidR="000F2558" w:rsidRPr="000F2558" w:rsidRDefault="000F2558" w:rsidP="000F2558">
            <w:r w:rsidRPr="000F2558">
              <w:t>What is the main responsibility of "Lane Name" in this BPMN model?</w:t>
            </w:r>
          </w:p>
        </w:tc>
        <w:tc>
          <w:tcPr>
            <w:tcW w:w="0" w:type="auto"/>
            <w:vAlign w:val="center"/>
            <w:hideMark/>
          </w:tcPr>
          <w:p w14:paraId="183FDAD5" w14:textId="77777777" w:rsidR="000F2558" w:rsidRPr="000F2558" w:rsidRDefault="000F2558" w:rsidP="000F2558">
            <w:r w:rsidRPr="000F2558">
              <w:rPr>
                <w:i/>
                <w:iCs/>
              </w:rPr>
              <w:t>What is the main responsibility of "Sales" in this BPMN model?</w:t>
            </w:r>
          </w:p>
        </w:tc>
        <w:tc>
          <w:tcPr>
            <w:tcW w:w="0" w:type="auto"/>
            <w:vAlign w:val="center"/>
            <w:hideMark/>
          </w:tcPr>
          <w:p w14:paraId="64BAE95B" w14:textId="77777777" w:rsidR="000F2558" w:rsidRPr="000F2558" w:rsidRDefault="000F2558" w:rsidP="000F2558">
            <w:r w:rsidRPr="000F2558">
              <w:t>Reworded task summary (e.g., "This lane is responsible for Verify Sales Quote and Review Pricing Options").</w:t>
            </w:r>
          </w:p>
        </w:tc>
      </w:tr>
      <w:tr w:rsidR="000F2558" w:rsidRPr="000F2558" w14:paraId="5A299A28" w14:textId="77777777" w:rsidTr="000F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A7A12" w14:textId="77777777" w:rsidR="000F2558" w:rsidRPr="000F2558" w:rsidRDefault="000F2558" w:rsidP="000F2558">
            <w:r w:rsidRPr="000F2558">
              <w:lastRenderedPageBreak/>
              <w:t>Does "Lane Name" have a decision-making step (gateway)?</w:t>
            </w:r>
          </w:p>
        </w:tc>
        <w:tc>
          <w:tcPr>
            <w:tcW w:w="0" w:type="auto"/>
            <w:vAlign w:val="center"/>
            <w:hideMark/>
          </w:tcPr>
          <w:p w14:paraId="5FF9DA2E" w14:textId="77777777" w:rsidR="000F2558" w:rsidRPr="000F2558" w:rsidRDefault="000F2558" w:rsidP="000F2558">
            <w:r w:rsidRPr="000F2558">
              <w:rPr>
                <w:i/>
                <w:iCs/>
              </w:rPr>
              <w:t>Does "Sales" have a decision-making step (gateway)?</w:t>
            </w:r>
          </w:p>
        </w:tc>
        <w:tc>
          <w:tcPr>
            <w:tcW w:w="0" w:type="auto"/>
            <w:vAlign w:val="center"/>
            <w:hideMark/>
          </w:tcPr>
          <w:p w14:paraId="0F340828" w14:textId="77777777" w:rsidR="000F2558" w:rsidRPr="000F2558" w:rsidRDefault="000F2558" w:rsidP="000F2558">
            <w:r w:rsidRPr="000F2558">
              <w:t>"Yes" or "No", depending on the presence of an Exclusive Gateway.</w:t>
            </w:r>
          </w:p>
        </w:tc>
      </w:tr>
      <w:tr w:rsidR="000F2558" w:rsidRPr="000F2558" w14:paraId="77C38711" w14:textId="77777777" w:rsidTr="000F2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BD025" w14:textId="77777777" w:rsidR="000F2558" w:rsidRPr="000F2558" w:rsidRDefault="000F2558" w:rsidP="000F2558">
            <w:r w:rsidRPr="000F2558">
              <w:t>Where is "Lane Name" located in the process diagram?</w:t>
            </w:r>
          </w:p>
        </w:tc>
        <w:tc>
          <w:tcPr>
            <w:tcW w:w="0" w:type="auto"/>
            <w:vAlign w:val="center"/>
            <w:hideMark/>
          </w:tcPr>
          <w:p w14:paraId="253CC63A" w14:textId="77777777" w:rsidR="000F2558" w:rsidRPr="000F2558" w:rsidRDefault="000F2558" w:rsidP="000F2558">
            <w:r w:rsidRPr="000F2558">
              <w:rPr>
                <w:i/>
                <w:iCs/>
              </w:rPr>
              <w:t>Where is "Sales" located in the process diagram?</w:t>
            </w:r>
          </w:p>
        </w:tc>
        <w:tc>
          <w:tcPr>
            <w:tcW w:w="0" w:type="auto"/>
            <w:vAlign w:val="center"/>
            <w:hideMark/>
          </w:tcPr>
          <w:p w14:paraId="278D6E0C" w14:textId="77777777" w:rsidR="000F2558" w:rsidRPr="000F2558" w:rsidRDefault="000F2558" w:rsidP="000F2558">
            <w:r w:rsidRPr="000F2558">
              <w:t>Other lanes present in the same Pool (e.g., "Engineering, Finance").</w:t>
            </w:r>
          </w:p>
        </w:tc>
      </w:tr>
    </w:tbl>
    <w:p w14:paraId="232186AC" w14:textId="70D3D3FD" w:rsidR="000F2558" w:rsidRPr="000F2558" w:rsidRDefault="000F2558" w:rsidP="000F2558"/>
    <w:p w14:paraId="583832C0" w14:textId="77777777" w:rsidR="000F2558" w:rsidRPr="000F2558" w:rsidRDefault="000F2558" w:rsidP="000F2558">
      <w:pPr>
        <w:rPr>
          <w:b/>
          <w:bCs/>
          <w:u w:val="single"/>
        </w:rPr>
      </w:pPr>
      <w:r w:rsidRPr="000F2558">
        <w:rPr>
          <w:b/>
          <w:bCs/>
          <w:u w:val="single"/>
        </w:rPr>
        <w:t>Research Applications of the BPMN-VQA Dataset</w:t>
      </w:r>
    </w:p>
    <w:p w14:paraId="6A79A46D" w14:textId="77777777" w:rsidR="000F2558" w:rsidRPr="000F2558" w:rsidRDefault="000F2558" w:rsidP="000F2558">
      <w:r w:rsidRPr="000F2558">
        <w:t>Recent advancements in Process Modeling with Large Language Models (LLMs) focus on automatically generating BPMN models from textual descriptions, enabling non-experts to create process diagrams without deep knowledge of BPMN syntax. In contrast, our BPMN-VQA dataset takes the reverse approach, transforming structured BPMN diagrams into natural language question-answer pairs. This inversion of the paradigm has significant implications for semantic process modeling, business process analysis, and AI-driven process automation.</w:t>
      </w:r>
    </w:p>
    <w:p w14:paraId="3E9719CD" w14:textId="77777777" w:rsidR="000F2558" w:rsidRPr="000F2558" w:rsidRDefault="000F2558" w:rsidP="000F2558">
      <w:r w:rsidRPr="000F2558">
        <w:t>Semantic quality in business process models refers to the alignment of the model with domain knowledge and real-world interpretation. By converting BPMN diagrams into structured questions and answers, the BPMN-VQA dataset:</w:t>
      </w:r>
    </w:p>
    <w:p w14:paraId="45C5B10D" w14:textId="77777777" w:rsidR="000F2558" w:rsidRPr="000F2558" w:rsidRDefault="000F2558" w:rsidP="000F2558">
      <w:pPr>
        <w:numPr>
          <w:ilvl w:val="0"/>
          <w:numId w:val="3"/>
        </w:numPr>
      </w:pPr>
      <w:r w:rsidRPr="000F2558">
        <w:t>Enhances process model interpretability by explicitly capturing roles, responsibilities, and workflow logic.</w:t>
      </w:r>
    </w:p>
    <w:p w14:paraId="4C2628EC" w14:textId="77777777" w:rsidR="000F2558" w:rsidRPr="000F2558" w:rsidRDefault="000F2558" w:rsidP="000F2558">
      <w:pPr>
        <w:numPr>
          <w:ilvl w:val="0"/>
          <w:numId w:val="3"/>
        </w:numPr>
      </w:pPr>
      <w:r w:rsidRPr="000F2558">
        <w:t>Supports semantic validation, ensuring that the BPMN models align with intended business logic.</w:t>
      </w:r>
    </w:p>
    <w:p w14:paraId="688A53B8" w14:textId="77777777" w:rsidR="000F2558" w:rsidRPr="000F2558" w:rsidRDefault="000F2558" w:rsidP="000F2558">
      <w:r w:rsidRPr="000F2558">
        <w:t>One of the biggest challenges in AI-generated BPMN models is the lack of explainability—models generated from text may have errors, misinterpretations, or missing elements. The BPMN-VQA dataset:</w:t>
      </w:r>
    </w:p>
    <w:p w14:paraId="1DBAA6CB" w14:textId="77777777" w:rsidR="000F2558" w:rsidRPr="000F2558" w:rsidRDefault="000F2558" w:rsidP="000F2558">
      <w:pPr>
        <w:numPr>
          <w:ilvl w:val="0"/>
          <w:numId w:val="4"/>
        </w:numPr>
      </w:pPr>
      <w:r w:rsidRPr="000F2558">
        <w:t>Enables LLM-based process analysis by providing structured explanations of BPMN models.</w:t>
      </w:r>
    </w:p>
    <w:p w14:paraId="1C9D7145" w14:textId="77777777" w:rsidR="000F2558" w:rsidRPr="000F2558" w:rsidRDefault="000F2558" w:rsidP="000F2558">
      <w:pPr>
        <w:numPr>
          <w:ilvl w:val="0"/>
          <w:numId w:val="4"/>
        </w:numPr>
      </w:pPr>
      <w:r w:rsidRPr="000F2558">
        <w:t>Helps benchmark how well AI models understand BPMN elements, tasks, and control-flow semantics.</w:t>
      </w:r>
    </w:p>
    <w:p w14:paraId="5559D728" w14:textId="77777777" w:rsidR="000F2558" w:rsidRPr="000F2558" w:rsidRDefault="000F2558" w:rsidP="000F2558">
      <w:r w:rsidRPr="000F2558">
        <w:t>Many business processes are implicitly embedded in BPMN diagrams without explicit documentation. Our dataset enables automated business process documentation by:</w:t>
      </w:r>
    </w:p>
    <w:p w14:paraId="72A00BB8" w14:textId="77777777" w:rsidR="000F2558" w:rsidRPr="000F2558" w:rsidRDefault="000F2558" w:rsidP="000F2558">
      <w:pPr>
        <w:numPr>
          <w:ilvl w:val="0"/>
          <w:numId w:val="5"/>
        </w:numPr>
      </w:pPr>
      <w:r w:rsidRPr="000F2558">
        <w:t>Generating structured process descriptions from existing BPMN models.</w:t>
      </w:r>
    </w:p>
    <w:p w14:paraId="00EE8B28" w14:textId="77777777" w:rsidR="000F2558" w:rsidRPr="000F2558" w:rsidRDefault="000F2558" w:rsidP="000F2558">
      <w:pPr>
        <w:numPr>
          <w:ilvl w:val="0"/>
          <w:numId w:val="5"/>
        </w:numPr>
      </w:pPr>
      <w:r w:rsidRPr="000F2558">
        <w:t>Supporting knowledge extraction for business analysts, where AI can translate BPMN logic into readable narratives.</w:t>
      </w:r>
    </w:p>
    <w:p w14:paraId="5A5D3401" w14:textId="77777777" w:rsidR="000F2558" w:rsidRPr="000F2558" w:rsidRDefault="000F2558" w:rsidP="000F2558">
      <w:pPr>
        <w:numPr>
          <w:ilvl w:val="0"/>
          <w:numId w:val="5"/>
        </w:numPr>
      </w:pPr>
      <w:r w:rsidRPr="000F2558">
        <w:lastRenderedPageBreak/>
        <w:t>Improving process model quality assurance by ensuring that models reflect domain-specific constraints and best practices.</w:t>
      </w:r>
    </w:p>
    <w:p w14:paraId="306B01D0" w14:textId="77777777" w:rsidR="000F2558" w:rsidRPr="000F2558" w:rsidRDefault="000F2558" w:rsidP="000F2558">
      <w:r w:rsidRPr="000F2558">
        <w:t>By transforming BPMN diagrams into structured knowledge, the BPMN-VQA dataset bridges the gap between:</w:t>
      </w:r>
    </w:p>
    <w:p w14:paraId="14314A21" w14:textId="77777777" w:rsidR="000F2558" w:rsidRPr="000F2558" w:rsidRDefault="000F2558" w:rsidP="000F2558">
      <w:pPr>
        <w:numPr>
          <w:ilvl w:val="0"/>
          <w:numId w:val="7"/>
        </w:numPr>
      </w:pPr>
      <w:r w:rsidRPr="000F2558">
        <w:t>AI-based BPMN generation (Text → Model)</w:t>
      </w:r>
    </w:p>
    <w:p w14:paraId="41F584FE" w14:textId="77777777" w:rsidR="000F2558" w:rsidRPr="000F2558" w:rsidRDefault="000F2558" w:rsidP="000F2558">
      <w:pPr>
        <w:numPr>
          <w:ilvl w:val="0"/>
          <w:numId w:val="7"/>
        </w:numPr>
      </w:pPr>
      <w:r w:rsidRPr="000F2558">
        <w:t>AI-based BPMN interpretation (Model → Textual Insights)</w:t>
      </w:r>
    </w:p>
    <w:p w14:paraId="02FBD62D" w14:textId="77777777" w:rsidR="000F2558" w:rsidRPr="000F2558" w:rsidRDefault="000F2558" w:rsidP="000F2558">
      <w:r w:rsidRPr="000F2558">
        <w:t>This dataset complements AI-generated process models by enabling validation, explanation, and semantic quality assurance. Future research can leverage BPMN-VQA for ontology-driven BPMN validation, conversational AI for process analysis, and automated compliance checking in business workflows.</w:t>
      </w:r>
    </w:p>
    <w:p w14:paraId="0DB1A82B" w14:textId="587E5831" w:rsidR="000F2558" w:rsidRPr="000F2558" w:rsidRDefault="000F2558" w:rsidP="000F2558"/>
    <w:p w14:paraId="38C186A1" w14:textId="77777777" w:rsidR="0032475A" w:rsidRPr="000F2558" w:rsidRDefault="0032475A"/>
    <w:sectPr w:rsidR="0032475A" w:rsidRPr="000F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63E3A"/>
    <w:multiLevelType w:val="multilevel"/>
    <w:tmpl w:val="E75A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A0030"/>
    <w:multiLevelType w:val="multilevel"/>
    <w:tmpl w:val="CE2E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11619"/>
    <w:multiLevelType w:val="multilevel"/>
    <w:tmpl w:val="C624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44856"/>
    <w:multiLevelType w:val="multilevel"/>
    <w:tmpl w:val="7D5C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75A50"/>
    <w:multiLevelType w:val="multilevel"/>
    <w:tmpl w:val="CC3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D22CC"/>
    <w:multiLevelType w:val="multilevel"/>
    <w:tmpl w:val="5FF6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C7D31"/>
    <w:multiLevelType w:val="multilevel"/>
    <w:tmpl w:val="3A72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256388">
    <w:abstractNumId w:val="1"/>
  </w:num>
  <w:num w:numId="2" w16cid:durableId="852451280">
    <w:abstractNumId w:val="0"/>
  </w:num>
  <w:num w:numId="3" w16cid:durableId="1869487925">
    <w:abstractNumId w:val="6"/>
  </w:num>
  <w:num w:numId="4" w16cid:durableId="303391642">
    <w:abstractNumId w:val="5"/>
  </w:num>
  <w:num w:numId="5" w16cid:durableId="841167230">
    <w:abstractNumId w:val="3"/>
  </w:num>
  <w:num w:numId="6" w16cid:durableId="946741711">
    <w:abstractNumId w:val="4"/>
  </w:num>
  <w:num w:numId="7" w16cid:durableId="1658150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58"/>
    <w:rsid w:val="000F2558"/>
    <w:rsid w:val="0024219F"/>
    <w:rsid w:val="0032475A"/>
    <w:rsid w:val="003C694C"/>
    <w:rsid w:val="005F45FC"/>
    <w:rsid w:val="00FD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24D9"/>
  <w15:chartTrackingRefBased/>
  <w15:docId w15:val="{212FB1CE-928C-4B4E-82A5-32159ABC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 Time Tutor 300 - FCS</dc:creator>
  <cp:keywords/>
  <dc:description/>
  <cp:lastModifiedBy>Part Time Tutor 300 - FCS</cp:lastModifiedBy>
  <cp:revision>1</cp:revision>
  <dcterms:created xsi:type="dcterms:W3CDTF">2025-02-09T17:16:00Z</dcterms:created>
  <dcterms:modified xsi:type="dcterms:W3CDTF">2025-02-09T17:24:00Z</dcterms:modified>
</cp:coreProperties>
</file>