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6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 данной лабораторной работы - освоение арифметческих инструкций языка ассемблера NASM..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6"/>
        </w:numPr>
        <w:pStyle w:val="Compact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cd.(рис. ??).</w:t>
      </w:r>
    </w:p>
    <w:p>
      <w:pPr>
        <w:pStyle w:val="CaptionedFigure"/>
      </w:pPr>
      <w:r>
        <w:drawing>
          <wp:inline>
            <wp:extent cx="5334000" cy="960838"/>
            <wp:effectExtent b="0" l="0" r="0" t="0"/>
            <wp:docPr descr="создание директори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touch создаю файл lab6-1.asm.(рис. ??).</w:t>
      </w:r>
    </w:p>
    <w:p>
      <w:pPr>
        <w:pStyle w:val="CaptionedFigure"/>
      </w:pPr>
      <w:r>
        <w:drawing>
          <wp:inline>
            <wp:extent cx="5334000" cy="349944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Копирую в текущий каталог файл in_out.asm с помощью утилиты cp, т.к. он будет использоваться в других программах (рис. ??).</w:t>
      </w:r>
    </w:p>
    <w:p>
      <w:pPr>
        <w:pStyle w:val="CaptionedFigure"/>
      </w:pPr>
      <w:r>
        <w:drawing>
          <wp:inline>
            <wp:extent cx="5334000" cy="349944"/>
            <wp:effectExtent b="0" l="0" r="0" t="0"/>
            <wp:docPr descr="создание копии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10"/>
        </w:numPr>
        <w:pStyle w:val="Compact"/>
      </w:pPr>
      <w:r>
        <w:t xml:space="preserve">Открываю созданный файл lab6-1.asm, вставляю в него программу вывода значения регистра eax (рис. ??).</w:t>
      </w:r>
    </w:p>
    <w:p>
      <w:pPr>
        <w:pStyle w:val="CaptionedFigure"/>
      </w:pPr>
      <w:r>
        <w:drawing>
          <wp:inline>
            <wp:extent cx="5334000" cy="1839310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11"/>
        </w:numPr>
        <w:pStyle w:val="Compact"/>
      </w:pPr>
      <w:r>
        <w:t xml:space="preserve"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 (рис. ??).</w:t>
      </w:r>
    </w:p>
    <w:p>
      <w:pPr>
        <w:pStyle w:val="CaptionedFigure"/>
      </w:pPr>
      <w:r>
        <w:drawing>
          <wp:inline>
            <wp:extent cx="5334000" cy="445383"/>
            <wp:effectExtent b="0" l="0" r="0" t="0"/>
            <wp:docPr descr="запуск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2"/>
        </w:numPr>
        <w:pStyle w:val="Compac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??).</w:t>
      </w:r>
    </w:p>
    <w:p>
      <w:pPr>
        <w:pStyle w:val="CaptionedFigure"/>
      </w:pPr>
      <w:r>
        <w:drawing>
          <wp:inline>
            <wp:extent cx="5334000" cy="1971625"/>
            <wp:effectExtent b="0" l="0" r="0" t="0"/>
            <wp:docPr descr="редакт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13"/>
        </w:numPr>
        <w:pStyle w:val="Compact"/>
      </w:pPr>
      <w:r>
        <w:t xml:space="preserve"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экран.(рис. ??).</w:t>
      </w:r>
    </w:p>
    <w:p>
      <w:pPr>
        <w:pStyle w:val="CaptionedFigure"/>
      </w:pPr>
      <w:r>
        <w:drawing>
          <wp:inline>
            <wp:extent cx="5334000" cy="580875"/>
            <wp:effectExtent b="0" l="0" r="0" t="0"/>
            <wp:docPr descr="запуск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4"/>
        </w:numPr>
        <w:pStyle w:val="Compact"/>
      </w:pPr>
      <w:r>
        <w:t xml:space="preserve">Создаю новый файл lab6-2.asm с помощью утилиты touch (рис. ??).</w:t>
      </w:r>
    </w:p>
    <w:p>
      <w:pPr>
        <w:pStyle w:val="CaptionedFigure"/>
      </w:pPr>
      <w:r>
        <w:drawing>
          <wp:inline>
            <wp:extent cx="5334000" cy="374217"/>
            <wp:effectExtent b="0" l="0" r="0" t="0"/>
            <wp:docPr descr="создание копии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15"/>
        </w:numPr>
        <w:pStyle w:val="Compact"/>
      </w:pPr>
      <w:r>
        <w:t xml:space="preserve">Ввожу в файл текст другойпрограммы для вывода значения регистра eax (рис. ??).</w:t>
      </w:r>
    </w:p>
    <w:p>
      <w:pPr>
        <w:pStyle w:val="CaptionedFigure"/>
      </w:pPr>
      <w:r>
        <w:drawing>
          <wp:inline>
            <wp:extent cx="5334000" cy="1647675"/>
            <wp:effectExtent b="0" l="0" r="0" t="0"/>
            <wp:docPr descr="редакт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16"/>
        </w:numPr>
        <w:pStyle w:val="Compact"/>
      </w:pPr>
      <w:r>
        <w:t xml:space="preserve">Создаю и запускаю исполняемый файл lab6-2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5334000" cy="463583"/>
            <wp:effectExtent b="0" l="0" r="0" t="0"/>
            <wp:docPr descr="запуск исполняемого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7"/>
        </w:numPr>
        <w:pStyle w:val="Compac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??).</w:t>
      </w:r>
    </w:p>
    <w:p>
      <w:pPr>
        <w:pStyle w:val="CaptionedFigure"/>
      </w:pPr>
      <w:r>
        <w:drawing>
          <wp:inline>
            <wp:extent cx="5334000" cy="1630919"/>
            <wp:effectExtent b="0" l="0" r="0" t="0"/>
            <wp:docPr descr="редактирование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-Создаю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 (рис. ??).</w:t>
      </w:r>
    </w:p>
    <w:p>
      <w:pPr>
        <w:pStyle w:val="CaptionedFigure"/>
      </w:pPr>
      <w:r>
        <w:drawing>
          <wp:inline>
            <wp:extent cx="5334000" cy="463583"/>
            <wp:effectExtent b="0" l="0" r="0" t="0"/>
            <wp:docPr descr="запуск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8"/>
        </w:numPr>
      </w:pPr>
      <w:r>
        <w:t xml:space="preserve">Заменяю в тексте программы функцию iprintLF на iprint</w:t>
      </w:r>
    </w:p>
    <w:p>
      <w:pPr>
        <w:numPr>
          <w:ilvl w:val="0"/>
          <w:numId w:val="1018"/>
        </w:numPr>
      </w:pPr>
      <w:r>
        <w:t xml:space="preserve"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??).</w:t>
      </w:r>
    </w:p>
    <w:p>
      <w:pPr>
        <w:pStyle w:val="CaptionedFigure"/>
      </w:pPr>
      <w:r>
        <w:drawing>
          <wp:inline>
            <wp:extent cx="5334000" cy="469168"/>
            <wp:effectExtent b="0" l="0" r="0" t="0"/>
            <wp:docPr descr="запуск исполняемого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9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19"/>
        </w:numPr>
        <w:pStyle w:val="Compact"/>
      </w:pPr>
      <w:r>
        <w:t xml:space="preserve">Создаю файл lab6-3.asm с помощью утилиты touch . Ввожу в созданный файл текст программы для вычисления значения выражения f(x) = (5 * 2 + 3)/3 (рис. ??).</w:t>
      </w:r>
    </w:p>
    <w:p>
      <w:pPr>
        <w:pStyle w:val="CaptionedFigure"/>
      </w:pPr>
      <w:r>
        <w:drawing>
          <wp:inline>
            <wp:extent cx="5334000" cy="3233912"/>
            <wp:effectExtent b="0" l="0" r="0" t="0"/>
            <wp:docPr descr="редакт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21"/>
        </w:numPr>
        <w:pStyle w:val="Compac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5334000" cy="592046"/>
            <wp:effectExtent b="0" l="0" r="0" t="0"/>
            <wp:docPr descr="запуск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22"/>
        </w:numPr>
        <w:pStyle w:val="Compact"/>
      </w:pPr>
      <w:r>
        <w:t xml:space="preserve">Изменяю программу так, чтобы она вычисляла значение выражения f(x) = (4 * 6 + 2)/5 (рис. ??).</w:t>
      </w:r>
    </w:p>
    <w:p>
      <w:pPr>
        <w:pStyle w:val="CaptionedFigure"/>
      </w:pPr>
      <w:r>
        <w:drawing>
          <wp:inline>
            <wp:extent cx="5334000" cy="3340033"/>
            <wp:effectExtent b="0" l="0" r="0" t="0"/>
            <wp:docPr descr="изменение программ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numPr>
          <w:ilvl w:val="0"/>
          <w:numId w:val="1023"/>
        </w:numPr>
        <w:pStyle w:val="Compact"/>
      </w:pPr>
      <w:r>
        <w:t xml:space="preserve">Создаю и запускаю новый исполняемый файл (рис. [??]). Я посчитала для проверки правильности работы программы значение выражения самостоятельно, программа отработала верно. (рис. ??).</w:t>
      </w:r>
    </w:p>
    <w:p>
      <w:pPr>
        <w:pStyle w:val="CaptionedFigure"/>
      </w:pPr>
      <w:r>
        <w:drawing>
          <wp:inline>
            <wp:extent cx="5334000" cy="569704"/>
            <wp:effectExtent b="0" l="0" r="0" t="0"/>
            <wp:docPr descr="запуск исполняемого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24"/>
        </w:numPr>
        <w:pStyle w:val="Compact"/>
      </w:pPr>
      <w:r>
        <w:t xml:space="preserve">Создаю файл variant.asm с помощью утилиты touch. (рис. ??).</w:t>
      </w:r>
    </w:p>
    <w:p>
      <w:pPr>
        <w:pStyle w:val="CaptionedFigure"/>
      </w:pPr>
      <w:r>
        <w:drawing>
          <wp:inline>
            <wp:extent cx="5334000" cy="338105"/>
            <wp:effectExtent b="0" l="0" r="0" t="0"/>
            <wp:docPr descr="создание копии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25"/>
        </w:numPr>
        <w:pStyle w:val="Compact"/>
      </w:pPr>
      <w:r>
        <w:t xml:space="preserve">Ввожу в файл текст программы для вычисления варианта задания по номеру студенческого билета.(рис. ??).</w:t>
      </w:r>
    </w:p>
    <w:p>
      <w:pPr>
        <w:pStyle w:val="CaptionedFigure"/>
      </w:pPr>
      <w:r>
        <w:drawing>
          <wp:inline>
            <wp:extent cx="5334000" cy="3507593"/>
            <wp:effectExtent b="0" l="0" r="0" t="0"/>
            <wp:docPr descr="редактирование файл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26"/>
        </w:numPr>
        <w:pStyle w:val="Compact"/>
      </w:pPr>
      <w:r>
        <w:t xml:space="preserve">Создаю и запускаю исполняемый файл (рис. [??]). Ввожу номер своего студ. билета с клавиатуры, программа вывела, что мой вариант - 15. рис. ??).</w:t>
      </w:r>
    </w:p>
    <w:p>
      <w:pPr>
        <w:pStyle w:val="CaptionedFigure"/>
      </w:pPr>
      <w:r>
        <w:drawing>
          <wp:inline>
            <wp:extent cx="5334000" cy="726094"/>
            <wp:effectExtent b="0" l="0" r="0" t="0"/>
            <wp:docPr descr="запуск исполняемого файл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85" w:name="ответы-на-вопросы-по-программ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27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numPr>
          <w:ilvl w:val="0"/>
          <w:numId w:val="1027"/>
        </w:numPr>
      </w:pPr>
      <w:r>
        <w:t xml:space="preserve">mov eax,rem</w:t>
      </w:r>
    </w:p>
    <w:p>
      <w:pPr>
        <w:numPr>
          <w:ilvl w:val="0"/>
          <w:numId w:val="1027"/>
        </w:numPr>
      </w:pPr>
      <w:r>
        <w:t xml:space="preserve">call sprint</w:t>
      </w:r>
    </w:p>
    <w:p>
      <w:pPr>
        <w:numPr>
          <w:ilvl w:val="0"/>
          <w:numId w:val="1027"/>
        </w:numPr>
        <w:pStyle w:val="Compact"/>
      </w:pPr>
    </w:p>
    <w:p>
      <w:pPr>
        <w:numPr>
          <w:ilvl w:val="1"/>
          <w:numId w:val="1029"/>
        </w:numPr>
        <w:pStyle w:val="Compact"/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27"/>
        </w:numPr>
        <w:pStyle w:val="Compact"/>
      </w:pPr>
    </w:p>
    <w:p>
      <w:pPr>
        <w:numPr>
          <w:ilvl w:val="1"/>
          <w:numId w:val="1030"/>
        </w:numPr>
        <w:pStyle w:val="Compact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27"/>
        </w:numPr>
      </w:pPr>
      <w:r>
        <w:t xml:space="preserve">За вычисления варианта отвечают строки:</w:t>
      </w:r>
    </w:p>
    <w:p>
      <w:pPr>
        <w:numPr>
          <w:ilvl w:val="0"/>
          <w:numId w:val="1027"/>
        </w:numPr>
      </w:pPr>
      <w:r>
        <w:t xml:space="preserve">xor edx,edx ; обнуление edx для корректной работы div</w:t>
      </w:r>
    </w:p>
    <w:p>
      <w:pPr>
        <w:numPr>
          <w:ilvl w:val="0"/>
          <w:numId w:val="1027"/>
        </w:numPr>
      </w:pPr>
      <w:r>
        <w:t xml:space="preserve">mov ebx,20 ; ebx = 20</w:t>
      </w:r>
    </w:p>
    <w:p>
      <w:pPr>
        <w:numPr>
          <w:ilvl w:val="0"/>
          <w:numId w:val="1027"/>
        </w:numPr>
      </w:pPr>
      <w:r>
        <w:t xml:space="preserve">div ebx ; eax = eax/20, edx - остаток от деления</w:t>
      </w:r>
    </w:p>
    <w:p>
      <w:pPr>
        <w:numPr>
          <w:ilvl w:val="0"/>
          <w:numId w:val="1027"/>
        </w:numPr>
      </w:pPr>
      <w:r>
        <w:t xml:space="preserve">inc edx ; edx = edx + 1</w:t>
      </w:r>
    </w:p>
    <w:p>
      <w:pPr>
        <w:numPr>
          <w:ilvl w:val="0"/>
          <w:numId w:val="1027"/>
        </w:numPr>
        <w:pStyle w:val="Compact"/>
      </w:pPr>
    </w:p>
    <w:p>
      <w:pPr>
        <w:numPr>
          <w:ilvl w:val="1"/>
          <w:numId w:val="1031"/>
        </w:numPr>
        <w:pStyle w:val="Compact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27"/>
        </w:numPr>
        <w:pStyle w:val="Compact"/>
      </w:pPr>
    </w:p>
    <w:p>
      <w:pPr>
        <w:numPr>
          <w:ilvl w:val="1"/>
          <w:numId w:val="1032"/>
        </w:numPr>
        <w:pStyle w:val="Compact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27"/>
        </w:numPr>
        <w:pStyle w:val="Compact"/>
      </w:pPr>
    </w:p>
    <w:p>
      <w:pPr>
        <w:numPr>
          <w:ilvl w:val="1"/>
          <w:numId w:val="1033"/>
        </w:numPr>
        <w:pStyle w:val="Compact"/>
      </w:pPr>
      <w:r>
        <w:t xml:space="preserve">За вывод на экран результатов вычислений отвечают строки:</w:t>
      </w:r>
    </w:p>
    <w:p>
      <w:pPr>
        <w:numPr>
          <w:ilvl w:val="0"/>
          <w:numId w:val="1027"/>
        </w:numPr>
      </w:pPr>
      <w:r>
        <w:t xml:space="preserve">mov eax,edx</w:t>
      </w:r>
    </w:p>
    <w:p>
      <w:pPr>
        <w:numPr>
          <w:ilvl w:val="0"/>
          <w:numId w:val="1027"/>
        </w:numPr>
      </w:pPr>
      <w:r>
        <w:t xml:space="preserve">call iprintLF</w:t>
      </w:r>
    </w:p>
    <w:p>
      <w:pPr>
        <w:numPr>
          <w:ilvl w:val="0"/>
          <w:numId w:val="1027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27"/>
        </w:numPr>
      </w:pPr>
      <w:r>
        <w:t xml:space="preserve">Создаю и запускаю исполняемый файл. рис. ??).</w:t>
      </w:r>
    </w:p>
    <w:p>
      <w:pPr>
        <w:pStyle w:val="CaptionedFigure"/>
      </w:pPr>
      <w:r>
        <w:drawing>
          <wp:inline>
            <wp:extent cx="5334000" cy="1318140"/>
            <wp:effectExtent b="0" l="0" r="0" t="0"/>
            <wp:docPr descr="запуск исполняемого файл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35"/>
        </w:numPr>
        <w:pStyle w:val="Compact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1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2023-11-14T13:41:12Z</dcterms:created>
  <dcterms:modified xsi:type="dcterms:W3CDTF">2023-11-14T13:41:12Z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