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8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Реализация циклов в NASM.</w:t>
      </w:r>
    </w:p>
    <w:p>
      <w:pPr>
        <w:numPr>
          <w:ilvl w:val="0"/>
          <w:numId w:val="1002"/>
        </w:numPr>
      </w:pPr>
      <w:r>
        <w:t xml:space="preserve">Обработка аргументов командной строки.</w:t>
      </w:r>
    </w:p>
    <w:p>
      <w:pPr>
        <w:numPr>
          <w:ilvl w:val="0"/>
          <w:numId w:val="1002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3"/>
        </w:numPr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numPr>
          <w:ilvl w:val="0"/>
          <w:numId w:val="1003"/>
        </w:numPr>
      </w:pP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</w:p>
    <w:p>
      <w:pPr>
        <w:numPr>
          <w:ilvl w:val="0"/>
          <w:numId w:val="1003"/>
        </w:numPr>
      </w:pP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numPr>
          <w:ilvl w:val="0"/>
          <w:numId w:val="1003"/>
        </w:numPr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реализация-циклов-в-nasm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NASM.</w:t>
      </w:r>
    </w:p>
    <w:p>
      <w:pPr>
        <w:numPr>
          <w:ilvl w:val="0"/>
          <w:numId w:val="1004"/>
        </w:numPr>
        <w:pStyle w:val="Compact"/>
      </w:pPr>
      <w:r>
        <w:t xml:space="preserve">Создаю каталог для программ лабораторной работы № 8, перехожу в него и создаю файл lab8-1.asm.(рис.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файлов</w:t>
            </w:r>
          </w:p>
        </w:tc>
      </w:tr>
    </w:tbl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5"/>
        </w:numPr>
        <w:pStyle w:val="Compact"/>
      </w:pPr>
      <w:r>
        <w:t xml:space="preserve">Ввожу в файл lab8-1.asm текст программы из листинга 8.1.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текста</w:t>
            </w:r>
          </w:p>
        </w:tc>
      </w:tr>
    </w:tbl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Создаю исполняемый файл и проверяю его работу.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7"/>
        </w:numPr>
        <w:pStyle w:val="Compact"/>
      </w:pPr>
      <w:r>
        <w:t xml:space="preserve">Изменяю текст программы, добавив изменение значения регистра ecx в цикле.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текста программы</w:t>
            </w:r>
          </w:p>
        </w:tc>
      </w:tr>
    </w:tbl>
    <w:p>
      <w:pPr>
        <w:pStyle w:val="ImageCaption"/>
      </w:pPr>
      <w:r>
        <w:t xml:space="preserve">изменение текста программы</w:t>
      </w:r>
    </w:p>
    <w:p>
      <w:pPr>
        <w:numPr>
          <w:ilvl w:val="0"/>
          <w:numId w:val="1008"/>
        </w:numPr>
        <w:pStyle w:val="Compact"/>
      </w:pPr>
      <w:r>
        <w:t xml:space="preserve">Создаю исполняемый файл и проверяю его работу.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обновленной файла</w:t>
            </w:r>
          </w:p>
        </w:tc>
      </w:tr>
    </w:tbl>
    <w:p>
      <w:pPr>
        <w:pStyle w:val="ImageCaption"/>
      </w:pPr>
      <w:r>
        <w:t xml:space="preserve">запуск обновленной файла</w:t>
      </w:r>
    </w:p>
    <w:p>
      <w:pPr>
        <w:numPr>
          <w:ilvl w:val="0"/>
          <w:numId w:val="1009"/>
        </w:numPr>
        <w:pStyle w:val="Compact"/>
      </w:pPr>
      <w:r>
        <w:t xml:space="preserve">Вношу изменения в текст программы, добавив команды push и pop для сохранения значения счетчика цикла loop.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текста программы</w:t>
            </w:r>
          </w:p>
        </w:tc>
      </w:tr>
    </w:tbl>
    <w:p>
      <w:pPr>
        <w:pStyle w:val="ImageCaption"/>
      </w:pPr>
      <w:r>
        <w:t xml:space="preserve">изменение текста программы</w:t>
      </w:r>
    </w:p>
    <w:p>
      <w:pPr>
        <w:numPr>
          <w:ilvl w:val="0"/>
          <w:numId w:val="1010"/>
        </w:numPr>
        <w:pStyle w:val="Compact"/>
      </w:pPr>
      <w:r>
        <w:t xml:space="preserve">Создаю исполняемый файл и проверяю его работу.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bookmarkEnd w:id="23"/>
    <w:bookmarkStart w:id="24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строки.</w:t>
      </w:r>
    </w:p>
    <w:p>
      <w:pPr>
        <w:numPr>
          <w:ilvl w:val="0"/>
          <w:numId w:val="1011"/>
        </w:numPr>
        <w:pStyle w:val="Compact"/>
      </w:pPr>
      <w:r>
        <w:t xml:space="preserve">На этом шаге мы создали файл lab8-2.asm, затем заполнили в нем наш код.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текста</w:t>
            </w:r>
          </w:p>
        </w:tc>
      </w:tr>
    </w:tbl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12"/>
        </w:numPr>
        <w:pStyle w:val="Compact"/>
      </w:pPr>
      <w:r>
        <w:t xml:space="preserve">Создаю исполняемый файл и запускаю его, указав нужные аргументы.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13"/>
        </w:numPr>
      </w:pPr>
      <w:r>
        <w:t xml:space="preserve">И, как вы можете видеть, на этот раз при запуске программы мы добавили в команду три аргумента, и в этом случае были обработаны три аргумента</w:t>
      </w:r>
    </w:p>
    <w:p>
      <w:pPr>
        <w:numPr>
          <w:ilvl w:val="0"/>
          <w:numId w:val="1013"/>
        </w:numPr>
      </w:pPr>
      <w:r>
        <w:t xml:space="preserve">Первым делом мы создали файл lab8-3.asm, затем заполнили кодом программы.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текста</w:t>
            </w:r>
          </w:p>
        </w:tc>
      </w:tr>
    </w:tbl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14"/>
        </w:numPr>
        <w:pStyle w:val="Compact"/>
      </w:pPr>
      <w:r>
        <w:t xml:space="preserve">Создаю исполняемый файл и запускаю его, указав аргументы.(рис.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15"/>
        </w:numPr>
        <w:pStyle w:val="Compact"/>
      </w:pPr>
      <w:r>
        <w:t xml:space="preserve">Изменяю текст программы из листинга 8.3 для вычисления произведения аргументов командной строки.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текста программы</w:t>
            </w:r>
          </w:p>
        </w:tc>
      </w:tr>
    </w:tbl>
    <w:p>
      <w:pPr>
        <w:pStyle w:val="ImageCaption"/>
      </w:pPr>
      <w:r>
        <w:t xml:space="preserve">изменение текста программы</w:t>
      </w:r>
    </w:p>
    <w:p>
      <w:pPr>
        <w:numPr>
          <w:ilvl w:val="0"/>
          <w:numId w:val="1016"/>
        </w:numPr>
        <w:pStyle w:val="Compact"/>
      </w:pPr>
      <w:r>
        <w:t xml:space="preserve">Создаю исполняемый файл и запускаю его, указав аргументы.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bookmarkEnd w:id="24"/>
    <w:bookmarkStart w:id="25" w:name="задание-для-самостоятельной-работы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работы.</w:t>
      </w:r>
    </w:p>
    <w:p>
      <w:pPr>
        <w:numPr>
          <w:ilvl w:val="0"/>
          <w:numId w:val="1017"/>
        </w:numPr>
      </w:pPr>
      <w:r>
        <w:t xml:space="preserve">В этой части мы должны были написать программу,которая находит сумму значений функции f(x) для x = x1, x2, …, xn</w:t>
      </w:r>
    </w:p>
    <w:p>
      <w:pPr>
        <w:numPr>
          <w:ilvl w:val="0"/>
          <w:numId w:val="1017"/>
        </w:numPr>
      </w:pPr>
      <w:r>
        <w:t xml:space="preserve">сначала мы создали наш файл lab8-4.asm, где будет находиться наш код, затем мы написали программу.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текст программы</w:t>
            </w:r>
          </w:p>
        </w:tc>
      </w:tr>
    </w:tbl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18"/>
        </w:numPr>
        <w:pStyle w:val="Compact"/>
      </w:pPr>
      <w:r>
        <w:t xml:space="preserve">Создаю исполняемый файл и проверьте его работу на нескольких наборах x = x1, x2, …, xn.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19"/>
        </w:numPr>
        <w:pStyle w:val="Compact"/>
      </w:pPr>
      <w:r>
        <w:t xml:space="preserve">Благодаря этой лабораторной работе мы научились писать программы с использованием циклов и обработки аргументов командной строки, что поможет нам в дальнейшей лабораторной работе.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 :::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Разанацуа Сара Естэлл</dc:creator>
  <dc:language>ru-RU</dc:language>
  <cp:keywords/>
  <dcterms:created xsi:type="dcterms:W3CDTF">2023-11-27T11:08:03Z</dcterms:created>
  <dcterms:modified xsi:type="dcterms:W3CDTF">2023-11-27T11:08:03Z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