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Разанацуа</w:t>
      </w:r>
      <w:r>
        <w:t xml:space="preserve"> </w:t>
      </w:r>
      <w:r>
        <w:t xml:space="preserve">Сара</w:t>
      </w:r>
      <w:r>
        <w:t xml:space="preserve"> </w:t>
      </w:r>
      <w:r>
        <w:t xml:space="preserve">Естэлл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Цель данной лабораторной работы - изучить основы программирования в оболочке ОС UNIX,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</w:t>
      </w:r>
    </w:p>
    <w:p>
      <w:pPr>
        <w:numPr>
          <w:ilvl w:val="0"/>
          <w:numId w:val="1002"/>
        </w:numPr>
        <w:pStyle w:val="Compact"/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</w:t>
      </w:r>
    </w:p>
    <w:p>
      <w:pPr>
        <w:numPr>
          <w:ilvl w:val="0"/>
          <w:numId w:val="1002"/>
        </w:numPr>
        <w:pStyle w:val="Compact"/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</w:t>
      </w:r>
      <w:r>
        <w:t xml:space="preserve"> </w:t>
      </w:r>
      <w:r>
        <w:t xml:space="preserve">выдаёт псевдослучайные числа в диапазоне от 0 до 32767.</w:t>
      </w:r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Создаю командный файл для первой программы, пишу ее, проверяю ее работу (рис. fig. 1).</w:t>
      </w:r>
    </w:p>
    <w:p>
      <w:pPr>
        <w:pStyle w:val="CaptionedFigure"/>
      </w:pPr>
      <w:r>
        <w:drawing>
          <wp:inline>
            <wp:extent cx="3733800" cy="2768362"/>
            <wp:effectExtent b="0" l="0" r="0" t="0"/>
            <wp:docPr descr="Создание и исполнение файла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и исполнение файла</w:t>
      </w:r>
    </w:p>
    <w:p>
      <w:pPr>
        <w:numPr>
          <w:ilvl w:val="0"/>
          <w:numId w:val="1004"/>
        </w:numPr>
        <w:pStyle w:val="Compact"/>
      </w:pPr>
      <w:r>
        <w:t xml:space="preserve">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 (рис. fig. 2).</w:t>
      </w:r>
    </w:p>
    <w:p>
      <w:pPr>
        <w:pStyle w:val="CaptionedFigure"/>
      </w:pPr>
      <w:r>
        <w:drawing>
          <wp:inline>
            <wp:extent cx="3733800" cy="2449459"/>
            <wp:effectExtent b="0" l="0" r="0" t="0"/>
            <wp:docPr descr="Код программы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9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Код программы</w:t>
      </w:r>
    </w:p>
    <w:p>
      <w:pPr>
        <w:numPr>
          <w:ilvl w:val="0"/>
          <w:numId w:val="1005"/>
        </w:numPr>
        <w:pStyle w:val="Compact"/>
      </w:pPr>
      <w:r>
        <w:t xml:space="preserve">Чтобы реализовать команду man с помощью командного файла, изучаю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 (рис. fig. 3).</w:t>
      </w:r>
    </w:p>
    <w:p>
      <w:pPr>
        <w:pStyle w:val="CaptionedFigure"/>
      </w:pPr>
      <w:r>
        <w:drawing>
          <wp:inline>
            <wp:extent cx="3733800" cy="2794515"/>
            <wp:effectExtent b="0" l="0" r="0" t="0"/>
            <wp:docPr descr="Изучение содержимого папки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4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Изучение содержимого папки</w:t>
      </w:r>
    </w:p>
    <w:p>
      <w:pPr>
        <w:numPr>
          <w:ilvl w:val="0"/>
          <w:numId w:val="1006"/>
        </w:numPr>
        <w:pStyle w:val="Compact"/>
      </w:pPr>
      <w:r>
        <w:t xml:space="preserve">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 (рис. fig. 4).</w:t>
      </w:r>
    </w:p>
    <w:p>
      <w:pPr>
        <w:pStyle w:val="CaptionedFigure"/>
      </w:pPr>
      <w:r>
        <w:drawing>
          <wp:inline>
            <wp:extent cx="3733800" cy="1762138"/>
            <wp:effectExtent b="0" l="0" r="0" t="0"/>
            <wp:docPr descr="Код программы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2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Код программы</w:t>
      </w:r>
    </w:p>
    <w:p>
      <w:pPr>
        <w:numPr>
          <w:ilvl w:val="0"/>
          <w:numId w:val="1007"/>
        </w:numPr>
        <w:pStyle w:val="Compact"/>
      </w:pPr>
      <w:r>
        <w:t xml:space="preserve">Командный файл работает так же, как и команда man, открывает справку по указанной утилите (рис. fig. 5).</w:t>
      </w:r>
    </w:p>
    <w:p>
      <w:pPr>
        <w:pStyle w:val="CaptionedFigure"/>
      </w:pPr>
      <w:r>
        <w:drawing>
          <wp:inline>
            <wp:extent cx="3733800" cy="2738882"/>
            <wp:effectExtent b="0" l="0" r="0" t="0"/>
            <wp:docPr descr="Результат работы программы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8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Результат работы программы</w:t>
      </w:r>
    </w:p>
    <w:p>
      <w:pPr>
        <w:numPr>
          <w:ilvl w:val="0"/>
          <w:numId w:val="1008"/>
        </w:numPr>
        <w:pStyle w:val="Compact"/>
      </w:pPr>
      <w:r>
        <w:t xml:space="preserve">Создаю файл для кода третьей программы, пишу программу и проверяю ее работу (рис. fig. 6).</w:t>
      </w:r>
    </w:p>
    <w:p>
      <w:pPr>
        <w:pStyle w:val="CaptionedFigure"/>
      </w:pPr>
      <w:r>
        <w:drawing>
          <wp:inline>
            <wp:extent cx="3733800" cy="2360315"/>
            <wp:effectExtent b="0" l="0" r="0" t="0"/>
            <wp:docPr descr="Создание и исполнение файла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0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и исполнение файла</w:t>
      </w:r>
    </w:p>
    <w:p>
      <w:pPr>
        <w:numPr>
          <w:ilvl w:val="0"/>
          <w:numId w:val="1009"/>
        </w:numPr>
        <w:pStyle w:val="Compact"/>
      </w:pPr>
      <w:r>
        <w:t xml:space="preserve">Используя встроенную переменную $RANDOM, пишу командный файл, генерирующий случайную последовательность букв латинского алфавита. Т.к. $RANDOM выдаёт псевдослучайные числа в диапазоне от 0 до 32767, ввожу ограничения так, чтобы была генерация чисел от 1 до 26 (рис. fig. 7).</w:t>
      </w:r>
    </w:p>
    <w:p>
      <w:pPr>
        <w:pStyle w:val="CaptionedFigure"/>
      </w:pPr>
      <w:r>
        <w:drawing>
          <wp:inline>
            <wp:extent cx="3733800" cy="3167742"/>
            <wp:effectExtent b="0" l="0" r="0" t="0"/>
            <wp:docPr descr="Код программы" title="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7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Код программы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numPr>
          <w:ilvl w:val="0"/>
          <w:numId w:val="1010"/>
        </w:numPr>
        <w:pStyle w:val="Compact"/>
      </w:pPr>
      <w:r>
        <w:t xml:space="preserve">При выполнении данной лабораторной работы я изучила основы программирования в оболочке ОС UNIX, научилась писать более сложные командные файлы с использованием логических управляющих конструкций и циклов.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№14</dc:title>
  <dc:creator>Разанацуа Сара Естэлл</dc:creator>
  <dc:language>ru-RU</dc:language>
  <cp:keywords/>
  <dcterms:created xsi:type="dcterms:W3CDTF">2024-05-10T11:13:12Z</dcterms:created>
  <dcterms:modified xsi:type="dcterms:W3CDTF">2024-05-10T11:13:12Z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Программирование в командном процессоре ОС UNIX. Расширенное программирование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