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Естелл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личного сайта. 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навыках (Skills). (рис. 1, 2)</w:t>
      </w:r>
    </w:p>
    <w:p>
      <w:pPr>
        <w:pStyle w:val="CaptionedFigure"/>
      </w:pPr>
      <w:r>
        <w:drawing>
          <wp:inline>
            <wp:extent cx="5334000" cy="4340039"/>
            <wp:effectExtent b="0" l="0" r="0" t="0"/>
            <wp:docPr descr="Изменение в файле информации о навыка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в файле информации о навыках</w:t>
      </w:r>
    </w:p>
    <w:p>
      <w:pPr>
        <w:pStyle w:val="CaptionedFigure"/>
      </w:pPr>
      <w:r>
        <w:drawing>
          <wp:inline>
            <wp:extent cx="5334000" cy="1229320"/>
            <wp:effectExtent b="0" l="0" r="0" t="0"/>
            <wp:docPr descr="Результат на сайте: Skill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сайте: Skills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об опыте (Experience). (рис. 3, 4)</w:t>
      </w:r>
    </w:p>
    <w:p>
      <w:pPr>
        <w:pStyle w:val="CaptionedFigure"/>
      </w:pPr>
      <w:r>
        <w:drawing>
          <wp:inline>
            <wp:extent cx="5334000" cy="4683215"/>
            <wp:effectExtent b="0" l="0" r="0" t="0"/>
            <wp:docPr descr="Изменение в файле информации об опыт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в файле информации об опыте</w:t>
      </w:r>
    </w:p>
    <w:p>
      <w:pPr>
        <w:pStyle w:val="CaptionedFigure"/>
      </w:pPr>
      <w:r>
        <w:drawing>
          <wp:inline>
            <wp:extent cx="5334000" cy="1116806"/>
            <wp:effectExtent b="0" l="0" r="0" t="0"/>
            <wp:docPr descr="Результат на сайте: Experience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сайте: Experience</w:t>
      </w:r>
    </w:p>
    <w:p>
      <w:pPr>
        <w:numPr>
          <w:ilvl w:val="0"/>
          <w:numId w:val="1005"/>
        </w:numPr>
        <w:pStyle w:val="Compact"/>
      </w:pPr>
      <w:r>
        <w:t xml:space="preserve">Добавить информацию о достижениях (Accomplishments). (рис. 5, 6)</w:t>
      </w:r>
    </w:p>
    <w:p>
      <w:pPr>
        <w:pStyle w:val="CaptionedFigure"/>
      </w:pPr>
      <w:r>
        <w:drawing>
          <wp:inline>
            <wp:extent cx="5334000" cy="4409440"/>
            <wp:effectExtent b="0" l="0" r="0" t="0"/>
            <wp:docPr descr="Изменение в файле информации о достижениях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в файле информации о достижениях</w:t>
      </w:r>
    </w:p>
    <w:p>
      <w:pPr>
        <w:pStyle w:val="CaptionedFigure"/>
      </w:pPr>
      <w:r>
        <w:drawing>
          <wp:inline>
            <wp:extent cx="5334000" cy="1316831"/>
            <wp:effectExtent b="0" l="0" r="0" t="0"/>
            <wp:docPr descr="Результат на сайте: Accomplishments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сайте: Accomplishments</w:t>
      </w:r>
    </w:p>
    <w:p>
      <w:pPr>
        <w:numPr>
          <w:ilvl w:val="0"/>
          <w:numId w:val="1006"/>
        </w:numPr>
        <w:pStyle w:val="Compact"/>
      </w:pPr>
      <w:r>
        <w:t xml:space="preserve">Сделать пост по прошедшей неделе. (рис. 7, 8)</w:t>
      </w:r>
    </w:p>
    <w:p>
      <w:pPr>
        <w:pStyle w:val="CaptionedFigure"/>
      </w:pPr>
      <w:r>
        <w:drawing>
          <wp:inline>
            <wp:extent cx="5334000" cy="4558506"/>
            <wp:effectExtent b="0" l="0" r="0" t="0"/>
            <wp:docPr descr="Написание поста по прошедшей неделе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 по прошедшей неделе</w:t>
      </w:r>
    </w:p>
    <w:p>
      <w:pPr>
        <w:pStyle w:val="CaptionedFigure"/>
      </w:pPr>
      <w:r>
        <w:drawing>
          <wp:inline>
            <wp:extent cx="5334000" cy="1621035"/>
            <wp:effectExtent b="0" l="0" r="0" t="0"/>
            <wp:docPr descr="Пост на сайт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сайте</w:t>
      </w:r>
    </w:p>
    <w:p>
      <w:pPr>
        <w:numPr>
          <w:ilvl w:val="0"/>
          <w:numId w:val="1007"/>
        </w:numPr>
        <w:pStyle w:val="Compact"/>
      </w:pPr>
      <w:r>
        <w:t xml:space="preserve">Добавим пост на тему</w:t>
      </w:r>
      <w:r>
        <w:t xml:space="preserve"> </w:t>
      </w:r>
      <w:r>
        <w:t xml:space="preserve">“</w:t>
      </w:r>
      <w:r>
        <w:t xml:space="preserve">Языки разметки. LaTeX.</w:t>
      </w:r>
      <w:r>
        <w:t xml:space="preserve">”</w:t>
      </w:r>
      <w:r>
        <w:t xml:space="preserve"> </w:t>
      </w:r>
      <w:r>
        <w:t xml:space="preserve">(рис. 9, 10)</w:t>
      </w:r>
    </w:p>
    <w:p>
      <w:pPr>
        <w:pStyle w:val="CaptionedFigure"/>
      </w:pPr>
      <w:r>
        <w:drawing>
          <wp:inline>
            <wp:extent cx="5334000" cy="5367547"/>
            <wp:effectExtent b="0" l="0" r="0" t="0"/>
            <wp:docPr descr="Написание поста по теме “Языки разметки. LaTex”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поста по теме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</w:p>
    <w:p>
      <w:pPr>
        <w:pStyle w:val="CaptionedFigure"/>
      </w:pPr>
      <w:r>
        <w:drawing>
          <wp:inline>
            <wp:extent cx="5334000" cy="1766887"/>
            <wp:effectExtent b="0" l="0" r="0" t="0"/>
            <wp:docPr descr="Пост на сайте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 на сайте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продолжила редактирование сайта, научилась добавлять на сайт свои достижения, а также продолжила писать посты.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Разанацуа Сара Естелл</dc:creator>
  <dc:language>ru-RU</dc:language>
  <cp:keywords/>
  <dcterms:created xsi:type="dcterms:W3CDTF">2024-04-06T12:24:38Z</dcterms:created>
  <dcterms:modified xsi:type="dcterms:W3CDTF">2024-04-06T12:24:38Z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Предмет;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