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bookmarkStart w:id="0" w:name="_Toc127715291"/>
      <w:r w:rsidRPr="00844A5D">
        <w:t>Practices for Secure Software</w:t>
      </w:r>
      <w:r w:rsidR="00277B38" w:rsidRPr="00844A5D">
        <w:t xml:space="preserve"> Report</w:t>
      </w:r>
      <w:bookmarkEnd w:id="0"/>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517617528" w:displacedByCustomXml="next"/>
    <w:bookmarkStart w:id="2"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3626EF7D" w14:textId="5675EA52" w:rsidR="00472F1F" w:rsidRDefault="00940B1A">
          <w:pPr>
            <w:pStyle w:val="TOC1"/>
            <w:rPr>
              <w:rFonts w:eastAsiaTheme="minorEastAsia"/>
              <w:b w:val="0"/>
              <w:bCs w:val="0"/>
              <w:cap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27715291" w:history="1">
            <w:r w:rsidR="00472F1F" w:rsidRPr="00911CFD">
              <w:rPr>
                <w:rStyle w:val="Hyperlink"/>
                <w:noProof/>
              </w:rPr>
              <w:t>Practices for Secure Software Report</w:t>
            </w:r>
            <w:r w:rsidR="00472F1F">
              <w:rPr>
                <w:noProof/>
                <w:webHidden/>
              </w:rPr>
              <w:tab/>
            </w:r>
            <w:r w:rsidR="00472F1F">
              <w:rPr>
                <w:noProof/>
                <w:webHidden/>
              </w:rPr>
              <w:fldChar w:fldCharType="begin"/>
            </w:r>
            <w:r w:rsidR="00472F1F">
              <w:rPr>
                <w:noProof/>
                <w:webHidden/>
              </w:rPr>
              <w:instrText xml:space="preserve"> PAGEREF _Toc127715291 \h </w:instrText>
            </w:r>
            <w:r w:rsidR="00472F1F">
              <w:rPr>
                <w:noProof/>
                <w:webHidden/>
              </w:rPr>
            </w:r>
            <w:r w:rsidR="00472F1F">
              <w:rPr>
                <w:noProof/>
                <w:webHidden/>
              </w:rPr>
              <w:fldChar w:fldCharType="separate"/>
            </w:r>
            <w:r w:rsidR="00472F1F">
              <w:rPr>
                <w:noProof/>
                <w:webHidden/>
              </w:rPr>
              <w:t>1</w:t>
            </w:r>
            <w:r w:rsidR="00472F1F">
              <w:rPr>
                <w:noProof/>
                <w:webHidden/>
              </w:rPr>
              <w:fldChar w:fldCharType="end"/>
            </w:r>
          </w:hyperlink>
        </w:p>
        <w:p w14:paraId="0EBE6CE6" w14:textId="790C2046" w:rsidR="00472F1F" w:rsidRDefault="00472F1F">
          <w:pPr>
            <w:pStyle w:val="TOC2"/>
            <w:rPr>
              <w:rFonts w:eastAsiaTheme="minorEastAsia"/>
              <w:b w:val="0"/>
              <w:bCs w:val="0"/>
              <w:smallCaps w:val="0"/>
              <w:noProof/>
            </w:rPr>
          </w:pPr>
          <w:hyperlink w:anchor="_Toc127715292" w:history="1">
            <w:r w:rsidRPr="00911CFD">
              <w:rPr>
                <w:rStyle w:val="Hyperlink"/>
                <w:noProof/>
              </w:rPr>
              <w:t>Document Revision History</w:t>
            </w:r>
            <w:r>
              <w:rPr>
                <w:noProof/>
                <w:webHidden/>
              </w:rPr>
              <w:tab/>
            </w:r>
            <w:r>
              <w:rPr>
                <w:noProof/>
                <w:webHidden/>
              </w:rPr>
              <w:fldChar w:fldCharType="begin"/>
            </w:r>
            <w:r>
              <w:rPr>
                <w:noProof/>
                <w:webHidden/>
              </w:rPr>
              <w:instrText xml:space="preserve"> PAGEREF _Toc127715292 \h </w:instrText>
            </w:r>
            <w:r>
              <w:rPr>
                <w:noProof/>
                <w:webHidden/>
              </w:rPr>
            </w:r>
            <w:r>
              <w:rPr>
                <w:noProof/>
                <w:webHidden/>
              </w:rPr>
              <w:fldChar w:fldCharType="separate"/>
            </w:r>
            <w:r>
              <w:rPr>
                <w:noProof/>
                <w:webHidden/>
              </w:rPr>
              <w:t>3</w:t>
            </w:r>
            <w:r>
              <w:rPr>
                <w:noProof/>
                <w:webHidden/>
              </w:rPr>
              <w:fldChar w:fldCharType="end"/>
            </w:r>
          </w:hyperlink>
        </w:p>
        <w:p w14:paraId="3A6468E8" w14:textId="2E8B74D1" w:rsidR="00472F1F" w:rsidRDefault="00472F1F">
          <w:pPr>
            <w:pStyle w:val="TOC2"/>
            <w:rPr>
              <w:rFonts w:eastAsiaTheme="minorEastAsia"/>
              <w:b w:val="0"/>
              <w:bCs w:val="0"/>
              <w:smallCaps w:val="0"/>
              <w:noProof/>
            </w:rPr>
          </w:pPr>
          <w:hyperlink w:anchor="_Toc127715293" w:history="1">
            <w:r w:rsidRPr="00911CFD">
              <w:rPr>
                <w:rStyle w:val="Hyperlink"/>
                <w:noProof/>
              </w:rPr>
              <w:t>Client</w:t>
            </w:r>
            <w:r>
              <w:rPr>
                <w:noProof/>
                <w:webHidden/>
              </w:rPr>
              <w:tab/>
            </w:r>
            <w:r>
              <w:rPr>
                <w:noProof/>
                <w:webHidden/>
              </w:rPr>
              <w:fldChar w:fldCharType="begin"/>
            </w:r>
            <w:r>
              <w:rPr>
                <w:noProof/>
                <w:webHidden/>
              </w:rPr>
              <w:instrText xml:space="preserve"> PAGEREF _Toc127715293 \h </w:instrText>
            </w:r>
            <w:r>
              <w:rPr>
                <w:noProof/>
                <w:webHidden/>
              </w:rPr>
            </w:r>
            <w:r>
              <w:rPr>
                <w:noProof/>
                <w:webHidden/>
              </w:rPr>
              <w:fldChar w:fldCharType="separate"/>
            </w:r>
            <w:r>
              <w:rPr>
                <w:noProof/>
                <w:webHidden/>
              </w:rPr>
              <w:t>3</w:t>
            </w:r>
            <w:r>
              <w:rPr>
                <w:noProof/>
                <w:webHidden/>
              </w:rPr>
              <w:fldChar w:fldCharType="end"/>
            </w:r>
          </w:hyperlink>
        </w:p>
        <w:p w14:paraId="39194C58" w14:textId="61A8D61C" w:rsidR="00472F1F" w:rsidRDefault="00472F1F">
          <w:pPr>
            <w:pStyle w:val="TOC2"/>
            <w:rPr>
              <w:rFonts w:eastAsiaTheme="minorEastAsia"/>
              <w:b w:val="0"/>
              <w:bCs w:val="0"/>
              <w:smallCaps w:val="0"/>
              <w:noProof/>
            </w:rPr>
          </w:pPr>
          <w:hyperlink w:anchor="_Toc127715294" w:history="1">
            <w:r w:rsidRPr="00911CFD">
              <w:rPr>
                <w:rStyle w:val="Hyperlink"/>
                <w:noProof/>
              </w:rPr>
              <w:t>Instructions</w:t>
            </w:r>
            <w:r>
              <w:rPr>
                <w:noProof/>
                <w:webHidden/>
              </w:rPr>
              <w:tab/>
            </w:r>
            <w:r>
              <w:rPr>
                <w:noProof/>
                <w:webHidden/>
              </w:rPr>
              <w:fldChar w:fldCharType="begin"/>
            </w:r>
            <w:r>
              <w:rPr>
                <w:noProof/>
                <w:webHidden/>
              </w:rPr>
              <w:instrText xml:space="preserve"> PAGEREF _Toc127715294 \h </w:instrText>
            </w:r>
            <w:r>
              <w:rPr>
                <w:noProof/>
                <w:webHidden/>
              </w:rPr>
            </w:r>
            <w:r>
              <w:rPr>
                <w:noProof/>
                <w:webHidden/>
              </w:rPr>
              <w:fldChar w:fldCharType="separate"/>
            </w:r>
            <w:r>
              <w:rPr>
                <w:noProof/>
                <w:webHidden/>
              </w:rPr>
              <w:t>3</w:t>
            </w:r>
            <w:r>
              <w:rPr>
                <w:noProof/>
                <w:webHidden/>
              </w:rPr>
              <w:fldChar w:fldCharType="end"/>
            </w:r>
          </w:hyperlink>
        </w:p>
        <w:p w14:paraId="1A92B16D" w14:textId="627108E8" w:rsidR="00472F1F" w:rsidRDefault="00472F1F">
          <w:pPr>
            <w:pStyle w:val="TOC2"/>
            <w:rPr>
              <w:rFonts w:eastAsiaTheme="minorEastAsia"/>
              <w:b w:val="0"/>
              <w:bCs w:val="0"/>
              <w:smallCaps w:val="0"/>
              <w:noProof/>
            </w:rPr>
          </w:pPr>
          <w:hyperlink w:anchor="_Toc127715295" w:history="1">
            <w:r w:rsidRPr="00911CFD">
              <w:rPr>
                <w:rStyle w:val="Hyperlink"/>
                <w:noProof/>
              </w:rPr>
              <w:t>Developer</w:t>
            </w:r>
            <w:r>
              <w:rPr>
                <w:noProof/>
                <w:webHidden/>
              </w:rPr>
              <w:tab/>
            </w:r>
            <w:r>
              <w:rPr>
                <w:noProof/>
                <w:webHidden/>
              </w:rPr>
              <w:fldChar w:fldCharType="begin"/>
            </w:r>
            <w:r>
              <w:rPr>
                <w:noProof/>
                <w:webHidden/>
              </w:rPr>
              <w:instrText xml:space="preserve"> PAGEREF _Toc127715295 \h </w:instrText>
            </w:r>
            <w:r>
              <w:rPr>
                <w:noProof/>
                <w:webHidden/>
              </w:rPr>
            </w:r>
            <w:r>
              <w:rPr>
                <w:noProof/>
                <w:webHidden/>
              </w:rPr>
              <w:fldChar w:fldCharType="separate"/>
            </w:r>
            <w:r>
              <w:rPr>
                <w:noProof/>
                <w:webHidden/>
              </w:rPr>
              <w:t>4</w:t>
            </w:r>
            <w:r>
              <w:rPr>
                <w:noProof/>
                <w:webHidden/>
              </w:rPr>
              <w:fldChar w:fldCharType="end"/>
            </w:r>
          </w:hyperlink>
        </w:p>
        <w:p w14:paraId="08AD53D4" w14:textId="69422489" w:rsidR="00472F1F" w:rsidRDefault="00472F1F">
          <w:pPr>
            <w:pStyle w:val="TOC2"/>
            <w:tabs>
              <w:tab w:val="left" w:pos="390"/>
            </w:tabs>
            <w:rPr>
              <w:rFonts w:eastAsiaTheme="minorEastAsia"/>
              <w:b w:val="0"/>
              <w:bCs w:val="0"/>
              <w:smallCaps w:val="0"/>
              <w:noProof/>
            </w:rPr>
          </w:pPr>
          <w:hyperlink w:anchor="_Toc127715296" w:history="1">
            <w:r w:rsidRPr="00911CFD">
              <w:rPr>
                <w:rStyle w:val="Hyperlink"/>
                <w:noProof/>
              </w:rPr>
              <w:t>1.</w:t>
            </w:r>
            <w:r>
              <w:rPr>
                <w:rFonts w:eastAsiaTheme="minorEastAsia"/>
                <w:b w:val="0"/>
                <w:bCs w:val="0"/>
                <w:smallCaps w:val="0"/>
                <w:noProof/>
              </w:rPr>
              <w:tab/>
            </w:r>
            <w:r w:rsidRPr="00911CFD">
              <w:rPr>
                <w:rStyle w:val="Hyperlink"/>
                <w:noProof/>
              </w:rPr>
              <w:t>Algorithm Cipher</w:t>
            </w:r>
            <w:r>
              <w:rPr>
                <w:noProof/>
                <w:webHidden/>
              </w:rPr>
              <w:tab/>
            </w:r>
            <w:r>
              <w:rPr>
                <w:noProof/>
                <w:webHidden/>
              </w:rPr>
              <w:fldChar w:fldCharType="begin"/>
            </w:r>
            <w:r>
              <w:rPr>
                <w:noProof/>
                <w:webHidden/>
              </w:rPr>
              <w:instrText xml:space="preserve"> PAGEREF _Toc127715296 \h </w:instrText>
            </w:r>
            <w:r>
              <w:rPr>
                <w:noProof/>
                <w:webHidden/>
              </w:rPr>
            </w:r>
            <w:r>
              <w:rPr>
                <w:noProof/>
                <w:webHidden/>
              </w:rPr>
              <w:fldChar w:fldCharType="separate"/>
            </w:r>
            <w:r>
              <w:rPr>
                <w:noProof/>
                <w:webHidden/>
              </w:rPr>
              <w:t>4</w:t>
            </w:r>
            <w:r>
              <w:rPr>
                <w:noProof/>
                <w:webHidden/>
              </w:rPr>
              <w:fldChar w:fldCharType="end"/>
            </w:r>
          </w:hyperlink>
        </w:p>
        <w:p w14:paraId="7C75AC73" w14:textId="0F3462E4" w:rsidR="00472F1F" w:rsidRDefault="00472F1F">
          <w:pPr>
            <w:pStyle w:val="TOC2"/>
            <w:tabs>
              <w:tab w:val="left" w:pos="390"/>
            </w:tabs>
            <w:rPr>
              <w:rFonts w:eastAsiaTheme="minorEastAsia"/>
              <w:b w:val="0"/>
              <w:bCs w:val="0"/>
              <w:smallCaps w:val="0"/>
              <w:noProof/>
            </w:rPr>
          </w:pPr>
          <w:hyperlink w:anchor="_Toc127715297" w:history="1">
            <w:r w:rsidRPr="00911CFD">
              <w:rPr>
                <w:rStyle w:val="Hyperlink"/>
                <w:noProof/>
              </w:rPr>
              <w:t>2.</w:t>
            </w:r>
            <w:r>
              <w:rPr>
                <w:rFonts w:eastAsiaTheme="minorEastAsia"/>
                <w:b w:val="0"/>
                <w:bCs w:val="0"/>
                <w:smallCaps w:val="0"/>
                <w:noProof/>
              </w:rPr>
              <w:tab/>
            </w:r>
            <w:r w:rsidRPr="00911CFD">
              <w:rPr>
                <w:rStyle w:val="Hyperlink"/>
                <w:noProof/>
              </w:rPr>
              <w:t>Certificate Generation</w:t>
            </w:r>
            <w:r>
              <w:rPr>
                <w:noProof/>
                <w:webHidden/>
              </w:rPr>
              <w:tab/>
            </w:r>
            <w:r>
              <w:rPr>
                <w:noProof/>
                <w:webHidden/>
              </w:rPr>
              <w:fldChar w:fldCharType="begin"/>
            </w:r>
            <w:r>
              <w:rPr>
                <w:noProof/>
                <w:webHidden/>
              </w:rPr>
              <w:instrText xml:space="preserve"> PAGEREF _Toc127715297 \h </w:instrText>
            </w:r>
            <w:r>
              <w:rPr>
                <w:noProof/>
                <w:webHidden/>
              </w:rPr>
            </w:r>
            <w:r>
              <w:rPr>
                <w:noProof/>
                <w:webHidden/>
              </w:rPr>
              <w:fldChar w:fldCharType="separate"/>
            </w:r>
            <w:r>
              <w:rPr>
                <w:noProof/>
                <w:webHidden/>
              </w:rPr>
              <w:t>4</w:t>
            </w:r>
            <w:r>
              <w:rPr>
                <w:noProof/>
                <w:webHidden/>
              </w:rPr>
              <w:fldChar w:fldCharType="end"/>
            </w:r>
          </w:hyperlink>
        </w:p>
        <w:p w14:paraId="4965C012" w14:textId="43E3BFA7" w:rsidR="00472F1F" w:rsidRDefault="00472F1F">
          <w:pPr>
            <w:pStyle w:val="TOC2"/>
            <w:tabs>
              <w:tab w:val="left" w:pos="390"/>
            </w:tabs>
            <w:rPr>
              <w:rFonts w:eastAsiaTheme="minorEastAsia"/>
              <w:b w:val="0"/>
              <w:bCs w:val="0"/>
              <w:smallCaps w:val="0"/>
              <w:noProof/>
            </w:rPr>
          </w:pPr>
          <w:hyperlink w:anchor="_Toc127715298" w:history="1">
            <w:r w:rsidRPr="00911CFD">
              <w:rPr>
                <w:rStyle w:val="Hyperlink"/>
                <w:noProof/>
              </w:rPr>
              <w:t>3.</w:t>
            </w:r>
            <w:r>
              <w:rPr>
                <w:rFonts w:eastAsiaTheme="minorEastAsia"/>
                <w:b w:val="0"/>
                <w:bCs w:val="0"/>
                <w:smallCaps w:val="0"/>
                <w:noProof/>
              </w:rPr>
              <w:tab/>
            </w:r>
            <w:r w:rsidRPr="00911CFD">
              <w:rPr>
                <w:rStyle w:val="Hyperlink"/>
                <w:noProof/>
              </w:rPr>
              <w:t>Deploy Cipher</w:t>
            </w:r>
            <w:r>
              <w:rPr>
                <w:noProof/>
                <w:webHidden/>
              </w:rPr>
              <w:tab/>
            </w:r>
            <w:r>
              <w:rPr>
                <w:noProof/>
                <w:webHidden/>
              </w:rPr>
              <w:fldChar w:fldCharType="begin"/>
            </w:r>
            <w:r>
              <w:rPr>
                <w:noProof/>
                <w:webHidden/>
              </w:rPr>
              <w:instrText xml:space="preserve"> PAGEREF _Toc127715298 \h </w:instrText>
            </w:r>
            <w:r>
              <w:rPr>
                <w:noProof/>
                <w:webHidden/>
              </w:rPr>
            </w:r>
            <w:r>
              <w:rPr>
                <w:noProof/>
                <w:webHidden/>
              </w:rPr>
              <w:fldChar w:fldCharType="separate"/>
            </w:r>
            <w:r>
              <w:rPr>
                <w:noProof/>
                <w:webHidden/>
              </w:rPr>
              <w:t>5</w:t>
            </w:r>
            <w:r>
              <w:rPr>
                <w:noProof/>
                <w:webHidden/>
              </w:rPr>
              <w:fldChar w:fldCharType="end"/>
            </w:r>
          </w:hyperlink>
        </w:p>
        <w:p w14:paraId="5F865BF6" w14:textId="0D4C688E" w:rsidR="00472F1F" w:rsidRDefault="00472F1F">
          <w:pPr>
            <w:pStyle w:val="TOC2"/>
            <w:tabs>
              <w:tab w:val="left" w:pos="390"/>
            </w:tabs>
            <w:rPr>
              <w:rFonts w:eastAsiaTheme="minorEastAsia"/>
              <w:b w:val="0"/>
              <w:bCs w:val="0"/>
              <w:smallCaps w:val="0"/>
              <w:noProof/>
            </w:rPr>
          </w:pPr>
          <w:hyperlink w:anchor="_Toc127715299" w:history="1">
            <w:r w:rsidRPr="00911CFD">
              <w:rPr>
                <w:rStyle w:val="Hyperlink"/>
                <w:noProof/>
              </w:rPr>
              <w:t>4.</w:t>
            </w:r>
            <w:r>
              <w:rPr>
                <w:rFonts w:eastAsiaTheme="minorEastAsia"/>
                <w:b w:val="0"/>
                <w:bCs w:val="0"/>
                <w:smallCaps w:val="0"/>
                <w:noProof/>
              </w:rPr>
              <w:tab/>
            </w:r>
            <w:r w:rsidRPr="00911CFD">
              <w:rPr>
                <w:rStyle w:val="Hyperlink"/>
                <w:noProof/>
              </w:rPr>
              <w:t>Secure Communications</w:t>
            </w:r>
            <w:r>
              <w:rPr>
                <w:noProof/>
                <w:webHidden/>
              </w:rPr>
              <w:tab/>
            </w:r>
            <w:r>
              <w:rPr>
                <w:noProof/>
                <w:webHidden/>
              </w:rPr>
              <w:fldChar w:fldCharType="begin"/>
            </w:r>
            <w:r>
              <w:rPr>
                <w:noProof/>
                <w:webHidden/>
              </w:rPr>
              <w:instrText xml:space="preserve"> PAGEREF _Toc127715299 \h </w:instrText>
            </w:r>
            <w:r>
              <w:rPr>
                <w:noProof/>
                <w:webHidden/>
              </w:rPr>
            </w:r>
            <w:r>
              <w:rPr>
                <w:noProof/>
                <w:webHidden/>
              </w:rPr>
              <w:fldChar w:fldCharType="separate"/>
            </w:r>
            <w:r>
              <w:rPr>
                <w:noProof/>
                <w:webHidden/>
              </w:rPr>
              <w:t>5</w:t>
            </w:r>
            <w:r>
              <w:rPr>
                <w:noProof/>
                <w:webHidden/>
              </w:rPr>
              <w:fldChar w:fldCharType="end"/>
            </w:r>
          </w:hyperlink>
        </w:p>
        <w:p w14:paraId="4082DC03" w14:textId="6356926E" w:rsidR="00472F1F" w:rsidRDefault="00472F1F">
          <w:pPr>
            <w:pStyle w:val="TOC2"/>
            <w:tabs>
              <w:tab w:val="left" w:pos="390"/>
            </w:tabs>
            <w:rPr>
              <w:rFonts w:eastAsiaTheme="minorEastAsia"/>
              <w:b w:val="0"/>
              <w:bCs w:val="0"/>
              <w:smallCaps w:val="0"/>
              <w:noProof/>
            </w:rPr>
          </w:pPr>
          <w:hyperlink w:anchor="_Toc127715300" w:history="1">
            <w:r w:rsidRPr="00911CFD">
              <w:rPr>
                <w:rStyle w:val="Hyperlink"/>
                <w:noProof/>
              </w:rPr>
              <w:t>5.</w:t>
            </w:r>
            <w:r>
              <w:rPr>
                <w:rFonts w:eastAsiaTheme="minorEastAsia"/>
                <w:b w:val="0"/>
                <w:bCs w:val="0"/>
                <w:smallCaps w:val="0"/>
                <w:noProof/>
              </w:rPr>
              <w:tab/>
            </w:r>
            <w:r w:rsidRPr="00911CFD">
              <w:rPr>
                <w:rStyle w:val="Hyperlink"/>
                <w:noProof/>
              </w:rPr>
              <w:t>Secondary Testing</w:t>
            </w:r>
            <w:r>
              <w:rPr>
                <w:noProof/>
                <w:webHidden/>
              </w:rPr>
              <w:tab/>
            </w:r>
            <w:r>
              <w:rPr>
                <w:noProof/>
                <w:webHidden/>
              </w:rPr>
              <w:fldChar w:fldCharType="begin"/>
            </w:r>
            <w:r>
              <w:rPr>
                <w:noProof/>
                <w:webHidden/>
              </w:rPr>
              <w:instrText xml:space="preserve"> PAGEREF _Toc127715300 \h </w:instrText>
            </w:r>
            <w:r>
              <w:rPr>
                <w:noProof/>
                <w:webHidden/>
              </w:rPr>
            </w:r>
            <w:r>
              <w:rPr>
                <w:noProof/>
                <w:webHidden/>
              </w:rPr>
              <w:fldChar w:fldCharType="separate"/>
            </w:r>
            <w:r>
              <w:rPr>
                <w:noProof/>
                <w:webHidden/>
              </w:rPr>
              <w:t>8</w:t>
            </w:r>
            <w:r>
              <w:rPr>
                <w:noProof/>
                <w:webHidden/>
              </w:rPr>
              <w:fldChar w:fldCharType="end"/>
            </w:r>
          </w:hyperlink>
        </w:p>
        <w:p w14:paraId="773F2B4A" w14:textId="492C40AF" w:rsidR="00472F1F" w:rsidRDefault="00472F1F">
          <w:pPr>
            <w:pStyle w:val="TOC2"/>
            <w:tabs>
              <w:tab w:val="left" w:pos="390"/>
            </w:tabs>
            <w:rPr>
              <w:rFonts w:eastAsiaTheme="minorEastAsia"/>
              <w:b w:val="0"/>
              <w:bCs w:val="0"/>
              <w:smallCaps w:val="0"/>
              <w:noProof/>
            </w:rPr>
          </w:pPr>
          <w:hyperlink w:anchor="_Toc127715301" w:history="1">
            <w:r w:rsidRPr="00911CFD">
              <w:rPr>
                <w:rStyle w:val="Hyperlink"/>
                <w:noProof/>
              </w:rPr>
              <w:t>6.</w:t>
            </w:r>
            <w:r>
              <w:rPr>
                <w:rFonts w:eastAsiaTheme="minorEastAsia"/>
                <w:b w:val="0"/>
                <w:bCs w:val="0"/>
                <w:smallCaps w:val="0"/>
                <w:noProof/>
              </w:rPr>
              <w:tab/>
            </w:r>
            <w:r w:rsidRPr="00911CFD">
              <w:rPr>
                <w:rStyle w:val="Hyperlink"/>
                <w:noProof/>
              </w:rPr>
              <w:t>Functional Testing</w:t>
            </w:r>
            <w:r>
              <w:rPr>
                <w:noProof/>
                <w:webHidden/>
              </w:rPr>
              <w:tab/>
            </w:r>
            <w:r>
              <w:rPr>
                <w:noProof/>
                <w:webHidden/>
              </w:rPr>
              <w:fldChar w:fldCharType="begin"/>
            </w:r>
            <w:r>
              <w:rPr>
                <w:noProof/>
                <w:webHidden/>
              </w:rPr>
              <w:instrText xml:space="preserve"> PAGEREF _Toc127715301 \h </w:instrText>
            </w:r>
            <w:r>
              <w:rPr>
                <w:noProof/>
                <w:webHidden/>
              </w:rPr>
            </w:r>
            <w:r>
              <w:rPr>
                <w:noProof/>
                <w:webHidden/>
              </w:rPr>
              <w:fldChar w:fldCharType="separate"/>
            </w:r>
            <w:r>
              <w:rPr>
                <w:noProof/>
                <w:webHidden/>
              </w:rPr>
              <w:t>10</w:t>
            </w:r>
            <w:r>
              <w:rPr>
                <w:noProof/>
                <w:webHidden/>
              </w:rPr>
              <w:fldChar w:fldCharType="end"/>
            </w:r>
          </w:hyperlink>
        </w:p>
        <w:p w14:paraId="4D6CABAB" w14:textId="50D14E45" w:rsidR="00472F1F" w:rsidRDefault="00472F1F">
          <w:pPr>
            <w:pStyle w:val="TOC2"/>
            <w:tabs>
              <w:tab w:val="left" w:pos="390"/>
            </w:tabs>
            <w:rPr>
              <w:rFonts w:eastAsiaTheme="minorEastAsia"/>
              <w:b w:val="0"/>
              <w:bCs w:val="0"/>
              <w:smallCaps w:val="0"/>
              <w:noProof/>
            </w:rPr>
          </w:pPr>
          <w:hyperlink w:anchor="_Toc127715302" w:history="1">
            <w:r w:rsidRPr="00911CFD">
              <w:rPr>
                <w:rStyle w:val="Hyperlink"/>
                <w:noProof/>
              </w:rPr>
              <w:t>7.</w:t>
            </w:r>
            <w:r>
              <w:rPr>
                <w:rFonts w:eastAsiaTheme="minorEastAsia"/>
                <w:b w:val="0"/>
                <w:bCs w:val="0"/>
                <w:smallCaps w:val="0"/>
                <w:noProof/>
              </w:rPr>
              <w:tab/>
            </w:r>
            <w:r w:rsidRPr="00911CFD">
              <w:rPr>
                <w:rStyle w:val="Hyperlink"/>
                <w:noProof/>
              </w:rPr>
              <w:t>Summary</w:t>
            </w:r>
            <w:r>
              <w:rPr>
                <w:noProof/>
                <w:webHidden/>
              </w:rPr>
              <w:tab/>
            </w:r>
            <w:r>
              <w:rPr>
                <w:noProof/>
                <w:webHidden/>
              </w:rPr>
              <w:fldChar w:fldCharType="begin"/>
            </w:r>
            <w:r>
              <w:rPr>
                <w:noProof/>
                <w:webHidden/>
              </w:rPr>
              <w:instrText xml:space="preserve"> PAGEREF _Toc127715302 \h </w:instrText>
            </w:r>
            <w:r>
              <w:rPr>
                <w:noProof/>
                <w:webHidden/>
              </w:rPr>
            </w:r>
            <w:r>
              <w:rPr>
                <w:noProof/>
                <w:webHidden/>
              </w:rPr>
              <w:fldChar w:fldCharType="separate"/>
            </w:r>
            <w:r>
              <w:rPr>
                <w:noProof/>
                <w:webHidden/>
              </w:rPr>
              <w:t>13</w:t>
            </w:r>
            <w:r>
              <w:rPr>
                <w:noProof/>
                <w:webHidden/>
              </w:rPr>
              <w:fldChar w:fldCharType="end"/>
            </w:r>
          </w:hyperlink>
        </w:p>
        <w:p w14:paraId="5D02ADA4" w14:textId="749371D9" w:rsidR="00472F1F" w:rsidRDefault="00472F1F">
          <w:pPr>
            <w:pStyle w:val="TOC2"/>
            <w:tabs>
              <w:tab w:val="left" w:pos="390"/>
            </w:tabs>
            <w:rPr>
              <w:rFonts w:eastAsiaTheme="minorEastAsia"/>
              <w:b w:val="0"/>
              <w:bCs w:val="0"/>
              <w:smallCaps w:val="0"/>
              <w:noProof/>
            </w:rPr>
          </w:pPr>
          <w:hyperlink w:anchor="_Toc127715303" w:history="1">
            <w:r w:rsidRPr="00911CFD">
              <w:rPr>
                <w:rStyle w:val="Hyperlink"/>
                <w:rFonts w:ascii="Calibri" w:eastAsia="Calibri" w:hAnsi="Calibri" w:cs="Calibri"/>
                <w:noProof/>
              </w:rPr>
              <w:t>8.</w:t>
            </w:r>
            <w:r>
              <w:rPr>
                <w:rFonts w:eastAsiaTheme="minorEastAsia"/>
                <w:b w:val="0"/>
                <w:bCs w:val="0"/>
                <w:smallCaps w:val="0"/>
                <w:noProof/>
              </w:rPr>
              <w:tab/>
            </w:r>
            <w:r w:rsidRPr="00911CFD">
              <w:rPr>
                <w:rStyle w:val="Hyperlink"/>
                <w:noProof/>
              </w:rPr>
              <w:t>Industry Standard Best Practices</w:t>
            </w:r>
            <w:r>
              <w:rPr>
                <w:noProof/>
                <w:webHidden/>
              </w:rPr>
              <w:tab/>
            </w:r>
            <w:r>
              <w:rPr>
                <w:noProof/>
                <w:webHidden/>
              </w:rPr>
              <w:fldChar w:fldCharType="begin"/>
            </w:r>
            <w:r>
              <w:rPr>
                <w:noProof/>
                <w:webHidden/>
              </w:rPr>
              <w:instrText xml:space="preserve"> PAGEREF _Toc127715303 \h </w:instrText>
            </w:r>
            <w:r>
              <w:rPr>
                <w:noProof/>
                <w:webHidden/>
              </w:rPr>
            </w:r>
            <w:r>
              <w:rPr>
                <w:noProof/>
                <w:webHidden/>
              </w:rPr>
              <w:fldChar w:fldCharType="separate"/>
            </w:r>
            <w:r>
              <w:rPr>
                <w:noProof/>
                <w:webHidden/>
              </w:rPr>
              <w:t>13</w:t>
            </w:r>
            <w:r>
              <w:rPr>
                <w:noProof/>
                <w:webHidden/>
              </w:rPr>
              <w:fldChar w:fldCharType="end"/>
            </w:r>
          </w:hyperlink>
        </w:p>
        <w:p w14:paraId="6A4686D4" w14:textId="4ACC4358"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27715292"/>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341934B" w:rsidR="00531FBF" w:rsidRPr="00B7788F" w:rsidRDefault="007F61F8" w:rsidP="00B7788F">
            <w:pPr>
              <w:contextualSpacing/>
              <w:jc w:val="center"/>
              <w:rPr>
                <w:rFonts w:eastAsia="Times New Roman" w:cstheme="minorHAnsi"/>
                <w:b/>
                <w:bCs/>
                <w:sz w:val="22"/>
                <w:szCs w:val="22"/>
              </w:rPr>
            </w:pPr>
            <w:r>
              <w:rPr>
                <w:rFonts w:eastAsia="Times New Roman" w:cstheme="minorHAnsi"/>
                <w:b/>
                <w:bCs/>
                <w:sz w:val="22"/>
                <w:szCs w:val="22"/>
              </w:rPr>
              <w:t>02/1</w:t>
            </w:r>
            <w:r w:rsidR="007941AF">
              <w:rPr>
                <w:rFonts w:eastAsia="Times New Roman" w:cstheme="minorHAnsi"/>
                <w:b/>
                <w:bCs/>
                <w:sz w:val="22"/>
                <w:szCs w:val="22"/>
              </w:rPr>
              <w:t>7</w:t>
            </w:r>
            <w:r>
              <w:rPr>
                <w:rFonts w:eastAsia="Times New Roman" w:cstheme="minorHAnsi"/>
                <w:b/>
                <w:bCs/>
                <w:sz w:val="22"/>
                <w:szCs w:val="22"/>
              </w:rPr>
              <w:t>/2023</w:t>
            </w:r>
          </w:p>
        </w:tc>
        <w:tc>
          <w:tcPr>
            <w:tcW w:w="2338" w:type="dxa"/>
            <w:tcMar>
              <w:left w:w="115" w:type="dxa"/>
              <w:right w:w="115" w:type="dxa"/>
            </w:tcMar>
          </w:tcPr>
          <w:p w14:paraId="07699096" w14:textId="0411EE08" w:rsidR="00531FBF" w:rsidRPr="00B7788F" w:rsidRDefault="007F61F8" w:rsidP="00B7788F">
            <w:pPr>
              <w:contextualSpacing/>
              <w:jc w:val="center"/>
              <w:rPr>
                <w:rFonts w:eastAsia="Times New Roman" w:cstheme="minorHAnsi"/>
                <w:b/>
                <w:bCs/>
                <w:sz w:val="22"/>
                <w:szCs w:val="22"/>
              </w:rPr>
            </w:pPr>
            <w:r>
              <w:rPr>
                <w:rFonts w:eastAsia="Times New Roman" w:cstheme="minorHAnsi"/>
                <w:b/>
                <w:bCs/>
                <w:sz w:val="22"/>
                <w:szCs w:val="22"/>
              </w:rPr>
              <w:t>Sarah Schmidt</w:t>
            </w:r>
          </w:p>
        </w:tc>
        <w:tc>
          <w:tcPr>
            <w:tcW w:w="2338" w:type="dxa"/>
            <w:tcMar>
              <w:left w:w="115" w:type="dxa"/>
              <w:right w:w="115" w:type="dxa"/>
            </w:tcMar>
          </w:tcPr>
          <w:p w14:paraId="77DC76FF" w14:textId="61309934" w:rsidR="00C32F3D" w:rsidRPr="00B7788F" w:rsidRDefault="00472F1F" w:rsidP="00B7788F">
            <w:pPr>
              <w:contextualSpacing/>
              <w:jc w:val="center"/>
              <w:rPr>
                <w:rFonts w:eastAsia="Times New Roman" w:cstheme="minorHAnsi"/>
                <w:b/>
                <w:bCs/>
                <w:sz w:val="22"/>
                <w:szCs w:val="22"/>
              </w:rPr>
            </w:pPr>
            <w:r>
              <w:rPr>
                <w:rFonts w:eastAsia="Times New Roman" w:cstheme="minorHAnsi"/>
                <w:b/>
                <w:bCs/>
                <w:sz w:val="22"/>
                <w:szCs w:val="22"/>
              </w:rPr>
              <w:t>Research and incorporate the best algorithm cipher</w:t>
            </w:r>
          </w:p>
        </w:tc>
      </w:tr>
      <w:tr w:rsidR="00472F1F" w:rsidRPr="00B7788F" w14:paraId="60AAD9B0" w14:textId="77777777" w:rsidTr="00824ABB">
        <w:trPr>
          <w:tblHeader/>
        </w:trPr>
        <w:tc>
          <w:tcPr>
            <w:tcW w:w="2337" w:type="dxa"/>
            <w:tcMar>
              <w:left w:w="115" w:type="dxa"/>
              <w:right w:w="115" w:type="dxa"/>
            </w:tcMar>
          </w:tcPr>
          <w:p w14:paraId="051735C6" w14:textId="5077C939" w:rsidR="00472F1F" w:rsidRPr="00B7788F" w:rsidRDefault="00472F1F" w:rsidP="00472F1F">
            <w:pPr>
              <w:contextualSpacing/>
              <w:jc w:val="center"/>
              <w:rPr>
                <w:rFonts w:eastAsia="Times New Roman" w:cstheme="minorHAnsi"/>
                <w:b/>
                <w:bCs/>
                <w:sz w:val="22"/>
                <w:szCs w:val="22"/>
              </w:rPr>
            </w:pPr>
            <w:r w:rsidRPr="00B7788F">
              <w:rPr>
                <w:rFonts w:eastAsia="Times New Roman" w:cstheme="minorHAnsi"/>
                <w:b/>
                <w:bCs/>
                <w:sz w:val="22"/>
                <w:szCs w:val="22"/>
              </w:rPr>
              <w:t>1.0</w:t>
            </w:r>
          </w:p>
        </w:tc>
        <w:tc>
          <w:tcPr>
            <w:tcW w:w="2337" w:type="dxa"/>
            <w:tcMar>
              <w:left w:w="115" w:type="dxa"/>
              <w:right w:w="115" w:type="dxa"/>
            </w:tcMar>
          </w:tcPr>
          <w:p w14:paraId="6676AABE" w14:textId="7CCF9001" w:rsidR="00472F1F" w:rsidRDefault="00472F1F" w:rsidP="00472F1F">
            <w:pPr>
              <w:contextualSpacing/>
              <w:jc w:val="center"/>
              <w:rPr>
                <w:rFonts w:eastAsia="Times New Roman" w:cstheme="minorHAnsi"/>
                <w:b/>
                <w:bCs/>
                <w:sz w:val="22"/>
                <w:szCs w:val="22"/>
              </w:rPr>
            </w:pPr>
            <w:r>
              <w:rPr>
                <w:rFonts w:eastAsia="Times New Roman" w:cstheme="minorHAnsi"/>
                <w:b/>
                <w:bCs/>
                <w:sz w:val="22"/>
                <w:szCs w:val="22"/>
              </w:rPr>
              <w:t>02/1</w:t>
            </w:r>
            <w:r>
              <w:rPr>
                <w:rFonts w:eastAsia="Times New Roman" w:cstheme="minorHAnsi"/>
                <w:b/>
                <w:bCs/>
                <w:sz w:val="22"/>
                <w:szCs w:val="22"/>
              </w:rPr>
              <w:t>8</w:t>
            </w:r>
            <w:r>
              <w:rPr>
                <w:rFonts w:eastAsia="Times New Roman" w:cstheme="minorHAnsi"/>
                <w:b/>
                <w:bCs/>
                <w:sz w:val="22"/>
                <w:szCs w:val="22"/>
              </w:rPr>
              <w:t>/2023</w:t>
            </w:r>
          </w:p>
        </w:tc>
        <w:tc>
          <w:tcPr>
            <w:tcW w:w="2338" w:type="dxa"/>
            <w:tcMar>
              <w:left w:w="115" w:type="dxa"/>
              <w:right w:w="115" w:type="dxa"/>
            </w:tcMar>
          </w:tcPr>
          <w:p w14:paraId="7181359A" w14:textId="36642CAD" w:rsidR="00472F1F" w:rsidRDefault="00472F1F" w:rsidP="00472F1F">
            <w:pPr>
              <w:contextualSpacing/>
              <w:jc w:val="center"/>
              <w:rPr>
                <w:rFonts w:eastAsia="Times New Roman" w:cstheme="minorHAnsi"/>
                <w:b/>
                <w:bCs/>
                <w:sz w:val="22"/>
                <w:szCs w:val="22"/>
              </w:rPr>
            </w:pPr>
            <w:r>
              <w:rPr>
                <w:rFonts w:eastAsia="Times New Roman" w:cstheme="minorHAnsi"/>
                <w:b/>
                <w:bCs/>
                <w:sz w:val="22"/>
                <w:szCs w:val="22"/>
              </w:rPr>
              <w:t>Sarah Schmidt</w:t>
            </w:r>
          </w:p>
        </w:tc>
        <w:tc>
          <w:tcPr>
            <w:tcW w:w="2338" w:type="dxa"/>
            <w:tcMar>
              <w:left w:w="115" w:type="dxa"/>
              <w:right w:w="115" w:type="dxa"/>
            </w:tcMar>
          </w:tcPr>
          <w:p w14:paraId="04F25B72" w14:textId="2B999DE9" w:rsidR="00472F1F" w:rsidRPr="00B7788F" w:rsidRDefault="00472F1F" w:rsidP="00472F1F">
            <w:pPr>
              <w:contextualSpacing/>
              <w:jc w:val="center"/>
              <w:rPr>
                <w:rFonts w:eastAsia="Times New Roman" w:cstheme="minorHAnsi"/>
                <w:b/>
                <w:bCs/>
                <w:sz w:val="22"/>
                <w:szCs w:val="22"/>
              </w:rPr>
            </w:pPr>
            <w:r>
              <w:rPr>
                <w:rFonts w:eastAsia="Times New Roman" w:cstheme="minorHAnsi"/>
                <w:b/>
                <w:bCs/>
                <w:sz w:val="22"/>
                <w:szCs w:val="22"/>
              </w:rPr>
              <w:t>Create certificate, and run checksum</w:t>
            </w:r>
          </w:p>
        </w:tc>
      </w:tr>
      <w:tr w:rsidR="00472F1F" w:rsidRPr="00B7788F" w14:paraId="24204A6B" w14:textId="77777777" w:rsidTr="00824ABB">
        <w:trPr>
          <w:tblHeader/>
        </w:trPr>
        <w:tc>
          <w:tcPr>
            <w:tcW w:w="2337" w:type="dxa"/>
            <w:tcMar>
              <w:left w:w="115" w:type="dxa"/>
              <w:right w:w="115" w:type="dxa"/>
            </w:tcMar>
          </w:tcPr>
          <w:p w14:paraId="3C9F88D6" w14:textId="164C02F1" w:rsidR="00472F1F" w:rsidRPr="00B7788F" w:rsidRDefault="00472F1F" w:rsidP="00472F1F">
            <w:pPr>
              <w:contextualSpacing/>
              <w:jc w:val="center"/>
              <w:rPr>
                <w:rFonts w:eastAsia="Times New Roman" w:cstheme="minorHAnsi"/>
                <w:b/>
                <w:bCs/>
                <w:sz w:val="22"/>
                <w:szCs w:val="22"/>
              </w:rPr>
            </w:pPr>
            <w:r w:rsidRPr="00B7788F">
              <w:rPr>
                <w:rFonts w:eastAsia="Times New Roman" w:cstheme="minorHAnsi"/>
                <w:b/>
                <w:bCs/>
                <w:sz w:val="22"/>
                <w:szCs w:val="22"/>
              </w:rPr>
              <w:t>1.0</w:t>
            </w:r>
          </w:p>
        </w:tc>
        <w:tc>
          <w:tcPr>
            <w:tcW w:w="2337" w:type="dxa"/>
            <w:tcMar>
              <w:left w:w="115" w:type="dxa"/>
              <w:right w:w="115" w:type="dxa"/>
            </w:tcMar>
          </w:tcPr>
          <w:p w14:paraId="4F516138" w14:textId="104559DF" w:rsidR="00472F1F" w:rsidRDefault="00472F1F" w:rsidP="00472F1F">
            <w:pPr>
              <w:contextualSpacing/>
              <w:jc w:val="center"/>
              <w:rPr>
                <w:rFonts w:eastAsia="Times New Roman" w:cstheme="minorHAnsi"/>
                <w:b/>
                <w:bCs/>
                <w:sz w:val="22"/>
                <w:szCs w:val="22"/>
              </w:rPr>
            </w:pPr>
            <w:r>
              <w:rPr>
                <w:rFonts w:eastAsia="Times New Roman" w:cstheme="minorHAnsi"/>
                <w:b/>
                <w:bCs/>
                <w:sz w:val="22"/>
                <w:szCs w:val="22"/>
              </w:rPr>
              <w:t>02/1</w:t>
            </w:r>
            <w:r>
              <w:rPr>
                <w:rFonts w:eastAsia="Times New Roman" w:cstheme="minorHAnsi"/>
                <w:b/>
                <w:bCs/>
                <w:sz w:val="22"/>
                <w:szCs w:val="22"/>
              </w:rPr>
              <w:t>9</w:t>
            </w:r>
            <w:r>
              <w:rPr>
                <w:rFonts w:eastAsia="Times New Roman" w:cstheme="minorHAnsi"/>
                <w:b/>
                <w:bCs/>
                <w:sz w:val="22"/>
                <w:szCs w:val="22"/>
              </w:rPr>
              <w:t>/2023</w:t>
            </w:r>
          </w:p>
        </w:tc>
        <w:tc>
          <w:tcPr>
            <w:tcW w:w="2338" w:type="dxa"/>
            <w:tcMar>
              <w:left w:w="115" w:type="dxa"/>
              <w:right w:w="115" w:type="dxa"/>
            </w:tcMar>
          </w:tcPr>
          <w:p w14:paraId="000B7545" w14:textId="584219DA" w:rsidR="00472F1F" w:rsidRDefault="00472F1F" w:rsidP="00472F1F">
            <w:pPr>
              <w:contextualSpacing/>
              <w:jc w:val="center"/>
              <w:rPr>
                <w:rFonts w:eastAsia="Times New Roman" w:cstheme="minorHAnsi"/>
                <w:b/>
                <w:bCs/>
                <w:sz w:val="22"/>
                <w:szCs w:val="22"/>
              </w:rPr>
            </w:pPr>
            <w:r>
              <w:rPr>
                <w:rFonts w:eastAsia="Times New Roman" w:cstheme="minorHAnsi"/>
                <w:b/>
                <w:bCs/>
                <w:sz w:val="22"/>
                <w:szCs w:val="22"/>
              </w:rPr>
              <w:t>Sarah Schmidt</w:t>
            </w:r>
          </w:p>
        </w:tc>
        <w:tc>
          <w:tcPr>
            <w:tcW w:w="2338" w:type="dxa"/>
            <w:tcMar>
              <w:left w:w="115" w:type="dxa"/>
              <w:right w:w="115" w:type="dxa"/>
            </w:tcMar>
          </w:tcPr>
          <w:p w14:paraId="529E75F6" w14:textId="4D58D564" w:rsidR="00472F1F" w:rsidRPr="00B7788F" w:rsidRDefault="00472F1F" w:rsidP="00472F1F">
            <w:pPr>
              <w:contextualSpacing/>
              <w:jc w:val="center"/>
              <w:rPr>
                <w:rFonts w:eastAsia="Times New Roman" w:cstheme="minorHAnsi"/>
                <w:b/>
                <w:bCs/>
                <w:sz w:val="22"/>
                <w:szCs w:val="22"/>
              </w:rPr>
            </w:pPr>
            <w:r>
              <w:rPr>
                <w:rFonts w:eastAsia="Times New Roman" w:cstheme="minorHAnsi"/>
                <w:b/>
                <w:bCs/>
                <w:sz w:val="22"/>
                <w:szCs w:val="22"/>
              </w:rPr>
              <w:t>Run dependency report write summary and complete assignment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27715293"/>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27715294"/>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27715295"/>
      <w:r w:rsidRPr="00B7788F">
        <w:lastRenderedPageBreak/>
        <w:t>Developer</w:t>
      </w:r>
      <w:bookmarkEnd w:id="13"/>
      <w:bookmarkEnd w:id="14"/>
      <w:bookmarkEnd w:id="15"/>
    </w:p>
    <w:p w14:paraId="1A894830" w14:textId="47D08A5B" w:rsidR="00485402" w:rsidRPr="00B7788F" w:rsidRDefault="007941AF" w:rsidP="00D47759">
      <w:pPr>
        <w:contextualSpacing/>
        <w:rPr>
          <w:rFonts w:cstheme="minorHAnsi"/>
          <w:sz w:val="22"/>
          <w:szCs w:val="22"/>
        </w:rPr>
      </w:pPr>
      <w:r>
        <w:rPr>
          <w:rFonts w:cstheme="minorHAnsi"/>
          <w:sz w:val="22"/>
          <w:szCs w:val="22"/>
        </w:rPr>
        <w:t>Sarah Schmidt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127715296"/>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5CE6734A" w14:textId="5FE25078" w:rsidR="00C32F3D" w:rsidRPr="00B7788F" w:rsidRDefault="003B06F8" w:rsidP="00D47759">
      <w:pPr>
        <w:contextualSpacing/>
        <w:rPr>
          <w:rFonts w:eastAsia="Times New Roman"/>
          <w:sz w:val="22"/>
          <w:szCs w:val="22"/>
        </w:rPr>
      </w:pPr>
      <w:r>
        <w:rPr>
          <w:rFonts w:eastAsia="Times New Roman"/>
          <w:sz w:val="22"/>
          <w:szCs w:val="22"/>
        </w:rPr>
        <w:t xml:space="preserve">Artemis Financial is a company that works around the </w:t>
      </w:r>
      <w:r w:rsidR="006A3F88">
        <w:rPr>
          <w:rFonts w:eastAsia="Times New Roman"/>
          <w:sz w:val="22"/>
          <w:szCs w:val="22"/>
        </w:rPr>
        <w:t>world</w:t>
      </w:r>
      <w:r>
        <w:rPr>
          <w:rFonts w:eastAsia="Times New Roman"/>
          <w:sz w:val="22"/>
          <w:szCs w:val="22"/>
        </w:rPr>
        <w:t xml:space="preserve"> </w:t>
      </w:r>
      <w:r w:rsidR="006A3F88">
        <w:rPr>
          <w:rFonts w:eastAsia="Times New Roman"/>
          <w:sz w:val="22"/>
          <w:szCs w:val="22"/>
        </w:rPr>
        <w:t xml:space="preserve">with business partners, the US government, and individuals. Java Security Standard Algorithm gives a great list of names of practices to keep and which Algorithm Cipher to use. My recommendation is that we use SHA 256. This algorithm has been around for a long time and there’s a reason why. SHA-256 allows information to be protected from potential hackers. SHA-256 is the most recommended cipher to use for financial companies. The hash algorithm function of SHA-256 is that it uses Cryptographic hash algorithms. This uses hashes to be unique and irreversible. So, to think, if we have a large number of hashes, the program creates a smaller chance of getting hacked into. (Google Help) The encryption of the SHA-256 is by the number of combinations within the encryption. Using random </w:t>
      </w:r>
      <w:r w:rsidR="00CE4CD1">
        <w:rPr>
          <w:rFonts w:eastAsia="Times New Roman"/>
          <w:sz w:val="22"/>
          <w:szCs w:val="22"/>
        </w:rPr>
        <w:t xml:space="preserve">numbers makes it harder to find out how to get into the encryption. Symmetric keys will use a single key that needs to be shared with people who need the message. While asymmetric encryption will have a public key and a private key to encrypt and decrypt the message. (global </w:t>
      </w:r>
      <w:proofErr w:type="spellStart"/>
      <w:r w:rsidR="00CE4CD1">
        <w:rPr>
          <w:rFonts w:eastAsia="Times New Roman"/>
          <w:sz w:val="22"/>
          <w:szCs w:val="22"/>
        </w:rPr>
        <w:t>ssl</w:t>
      </w:r>
      <w:proofErr w:type="spellEnd"/>
      <w:r w:rsidR="00CE4CD1">
        <w:rPr>
          <w:rFonts w:eastAsia="Times New Roman"/>
          <w:sz w:val="22"/>
          <w:szCs w:val="22"/>
        </w:rPr>
        <w:t>) Encryptions go back 100 years without the knowledge of computers, it wasn’t until the early 2000s that the Advanced Encryption Standard was made. This is the most standardized encryption people use because it is known to be the best based on the symmetric encryption it uses. (</w:t>
      </w:r>
      <w:proofErr w:type="spellStart"/>
      <w:r w:rsidR="00CE4CD1">
        <w:rPr>
          <w:rFonts w:eastAsia="Times New Roman"/>
          <w:sz w:val="22"/>
          <w:szCs w:val="22"/>
        </w:rPr>
        <w:t>Sidhpurwala</w:t>
      </w:r>
      <w:proofErr w:type="spellEnd"/>
      <w:r w:rsidR="00CE4CD1">
        <w:rPr>
          <w:rFonts w:eastAsia="Times New Roman"/>
          <w:sz w:val="22"/>
          <w:szCs w:val="22"/>
        </w:rPr>
        <w:t xml:space="preserve">) I also find it interesting that most computers have </w:t>
      </w:r>
      <w:r w:rsidR="008E6F95">
        <w:rPr>
          <w:rFonts w:eastAsia="Times New Roman"/>
          <w:sz w:val="22"/>
          <w:szCs w:val="22"/>
        </w:rPr>
        <w:t>their</w:t>
      </w:r>
      <w:r w:rsidR="00CE4CD1">
        <w:rPr>
          <w:rFonts w:eastAsia="Times New Roman"/>
          <w:sz w:val="22"/>
          <w:szCs w:val="22"/>
        </w:rPr>
        <w:t xml:space="preserve"> own encryption now. Obviously</w:t>
      </w:r>
      <w:r w:rsidR="008E6F95">
        <w:rPr>
          <w:rFonts w:eastAsia="Times New Roman"/>
          <w:sz w:val="22"/>
          <w:szCs w:val="22"/>
        </w:rPr>
        <w:t>,</w:t>
      </w:r>
      <w:r w:rsidR="00CE4CD1">
        <w:rPr>
          <w:rFonts w:eastAsia="Times New Roman"/>
          <w:sz w:val="22"/>
          <w:szCs w:val="22"/>
        </w:rPr>
        <w:t xml:space="preserve"> some people still use some sort of </w:t>
      </w:r>
      <w:r w:rsidR="008E6F95">
        <w:rPr>
          <w:rFonts w:eastAsia="Times New Roman"/>
          <w:sz w:val="22"/>
          <w:szCs w:val="22"/>
        </w:rPr>
        <w:t>third-party</w:t>
      </w:r>
      <w:r w:rsidR="00CE4CD1">
        <w:rPr>
          <w:rFonts w:eastAsia="Times New Roman"/>
          <w:sz w:val="22"/>
          <w:szCs w:val="22"/>
        </w:rPr>
        <w:t xml:space="preserve"> protection, but </w:t>
      </w:r>
      <w:r w:rsidR="008E6F95">
        <w:rPr>
          <w:rFonts w:eastAsia="Times New Roman"/>
          <w:sz w:val="22"/>
          <w:szCs w:val="22"/>
        </w:rPr>
        <w:t xml:space="preserve">Apple has its own protection on its devices.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9" w:name="_Toc272204322"/>
      <w:bookmarkStart w:id="20" w:name="_Toc290624425"/>
      <w:bookmarkStart w:id="21" w:name="_Toc127715297"/>
      <w:r w:rsidRPr="00B7788F">
        <w:t>Certificate Generation</w:t>
      </w:r>
      <w:bookmarkEnd w:id="19"/>
      <w:bookmarkEnd w:id="20"/>
      <w:bookmarkEnd w:id="21"/>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031E2E1C" w14:textId="6F7E95FC" w:rsidR="00203733" w:rsidRPr="00B7788F" w:rsidRDefault="003C3CCA" w:rsidP="00D47759">
      <w:pPr>
        <w:contextualSpacing/>
        <w:rPr>
          <w:rFonts w:cstheme="minorHAnsi"/>
          <w:sz w:val="22"/>
          <w:szCs w:val="22"/>
        </w:rPr>
      </w:pPr>
      <w:r w:rsidRPr="003C3CCA">
        <w:rPr>
          <w:rFonts w:cstheme="minorHAnsi"/>
          <w:noProof/>
          <w:sz w:val="22"/>
          <w:szCs w:val="22"/>
        </w:rPr>
        <w:lastRenderedPageBreak/>
        <w:drawing>
          <wp:inline distT="0" distB="0" distL="0" distR="0" wp14:anchorId="664CCDF8" wp14:editId="7743A582">
            <wp:extent cx="6981740" cy="40100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6989690" cy="4014591"/>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2" w:name="_Toc153388823"/>
      <w:bookmarkStart w:id="23" w:name="_Toc469977634"/>
      <w:bookmarkStart w:id="24" w:name="_Toc127715298"/>
      <w:r>
        <w:t>Deploy Cipher</w:t>
      </w:r>
      <w:bookmarkEnd w:id="22"/>
      <w:bookmarkEnd w:id="23"/>
      <w:bookmarkEnd w:id="24"/>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4F1BBD78" w:rsidR="00DB5652" w:rsidRPr="00B7788F" w:rsidRDefault="00F842DA" w:rsidP="00D47759">
      <w:pPr>
        <w:contextualSpacing/>
        <w:rPr>
          <w:rFonts w:cstheme="minorHAnsi"/>
          <w:sz w:val="22"/>
          <w:szCs w:val="22"/>
        </w:rPr>
      </w:pPr>
      <w:r w:rsidRPr="00F842DA">
        <w:rPr>
          <w:rFonts w:eastAsia="Times New Roman" w:cstheme="minorHAnsi"/>
          <w:sz w:val="22"/>
          <w:szCs w:val="22"/>
        </w:rPr>
        <w:drawing>
          <wp:inline distT="0" distB="0" distL="0" distR="0" wp14:anchorId="7640938F" wp14:editId="3BA9E06C">
            <wp:extent cx="7308891" cy="96202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7309824" cy="962148"/>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5" w:name="_Toc985755642"/>
      <w:bookmarkStart w:id="26" w:name="_Toc1980769825"/>
      <w:bookmarkStart w:id="27" w:name="_Toc127715299"/>
      <w:r w:rsidRPr="00B7788F">
        <w:t>Secure Communications</w:t>
      </w:r>
      <w:bookmarkEnd w:id="27"/>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6FFB2D1" w:rsidR="00DB5652" w:rsidRPr="00B7788F" w:rsidRDefault="00A337E9" w:rsidP="00D47759">
      <w:pPr>
        <w:contextualSpacing/>
        <w:rPr>
          <w:rFonts w:cstheme="minorHAnsi"/>
          <w:sz w:val="22"/>
          <w:szCs w:val="22"/>
        </w:rPr>
      </w:pPr>
      <w:r w:rsidRPr="00A337E9">
        <w:rPr>
          <w:rFonts w:eastAsia="Times New Roman" w:cstheme="minorHAnsi"/>
          <w:sz w:val="22"/>
          <w:szCs w:val="22"/>
        </w:rPr>
        <w:drawing>
          <wp:inline distT="0" distB="0" distL="0" distR="0" wp14:anchorId="4A7BF815" wp14:editId="3360A6DE">
            <wp:extent cx="7928898"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30736" cy="819340"/>
                    </a:xfrm>
                    <a:prstGeom prst="rect">
                      <a:avLst/>
                    </a:prstGeom>
                  </pic:spPr>
                </pic:pic>
              </a:graphicData>
            </a:graphic>
          </wp:inline>
        </w:drawing>
      </w:r>
    </w:p>
    <w:p w14:paraId="5F3AA3C7" w14:textId="02EFAB2F" w:rsidR="00A337E9" w:rsidRDefault="00A337E9" w:rsidP="00A337E9">
      <w:pPr>
        <w:jc w:val="both"/>
      </w:pPr>
      <w:bookmarkStart w:id="28" w:name="_Toc1258769504"/>
      <w:bookmarkStart w:id="29" w:name="_Toc1151872792"/>
      <w:r>
        <w:t xml:space="preserve">I did just about everything to try to get HTTPS. The issue I believe lies in the permissions and having to pay for a CA. I changed my settings on google chrome. I have added the certificate manually. I exported the certificate from the local host to import it into the certificate areas. I tried Firefox, and windows explorer as well. Nothing works. My code as you will see in step 4, will show that there are no errors. </w:t>
      </w:r>
    </w:p>
    <w:p w14:paraId="2D2CCF39" w14:textId="6440677F" w:rsidR="00A337E9" w:rsidRDefault="00A337E9" w:rsidP="00A337E9">
      <w:pPr>
        <w:jc w:val="both"/>
        <w:rPr>
          <w:rFonts w:cstheme="minorHAnsi"/>
          <w:b/>
          <w:bCs/>
          <w:sz w:val="22"/>
          <w:szCs w:val="22"/>
        </w:rPr>
      </w:pPr>
      <w:r w:rsidRPr="00A337E9">
        <w:rPr>
          <w:rFonts w:cstheme="minorHAnsi"/>
          <w:b/>
          <w:bCs/>
          <w:sz w:val="22"/>
          <w:szCs w:val="22"/>
        </w:rPr>
        <w:lastRenderedPageBreak/>
        <w:drawing>
          <wp:inline distT="0" distB="0" distL="0" distR="0" wp14:anchorId="6B96A5A5" wp14:editId="5DF0A86F">
            <wp:extent cx="3604260" cy="3463516"/>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stretch>
                      <a:fillRect/>
                    </a:stretch>
                  </pic:blipFill>
                  <pic:spPr>
                    <a:xfrm>
                      <a:off x="0" y="0"/>
                      <a:ext cx="3624122" cy="3482602"/>
                    </a:xfrm>
                    <a:prstGeom prst="rect">
                      <a:avLst/>
                    </a:prstGeom>
                  </pic:spPr>
                </pic:pic>
              </a:graphicData>
            </a:graphic>
          </wp:inline>
        </w:drawing>
      </w:r>
    </w:p>
    <w:p w14:paraId="15CF5479" w14:textId="0CE31407" w:rsidR="00A337E9" w:rsidRDefault="00A337E9" w:rsidP="00A337E9">
      <w:pPr>
        <w:jc w:val="both"/>
        <w:rPr>
          <w:rFonts w:cstheme="minorHAnsi"/>
          <w:b/>
          <w:bCs/>
          <w:sz w:val="22"/>
          <w:szCs w:val="22"/>
        </w:rPr>
      </w:pPr>
      <w:r w:rsidRPr="00A337E9">
        <w:rPr>
          <w:rFonts w:cstheme="minorHAnsi"/>
          <w:b/>
          <w:bCs/>
          <w:sz w:val="22"/>
          <w:szCs w:val="22"/>
        </w:rPr>
        <w:drawing>
          <wp:inline distT="0" distB="0" distL="0" distR="0" wp14:anchorId="26BDDAC5" wp14:editId="162A9B8B">
            <wp:extent cx="3638826" cy="352044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7"/>
                    <a:stretch>
                      <a:fillRect/>
                    </a:stretch>
                  </pic:blipFill>
                  <pic:spPr>
                    <a:xfrm>
                      <a:off x="0" y="0"/>
                      <a:ext cx="3641874" cy="3523389"/>
                    </a:xfrm>
                    <a:prstGeom prst="rect">
                      <a:avLst/>
                    </a:prstGeom>
                  </pic:spPr>
                </pic:pic>
              </a:graphicData>
            </a:graphic>
          </wp:inline>
        </w:drawing>
      </w:r>
    </w:p>
    <w:p w14:paraId="7E83F7BA" w14:textId="0EBB154F" w:rsidR="00A337E9" w:rsidRDefault="00A337E9" w:rsidP="00A337E9">
      <w:pPr>
        <w:jc w:val="both"/>
        <w:rPr>
          <w:rFonts w:cstheme="minorHAnsi"/>
          <w:b/>
          <w:bCs/>
          <w:sz w:val="22"/>
          <w:szCs w:val="22"/>
        </w:rPr>
      </w:pPr>
      <w:r w:rsidRPr="00A337E9">
        <w:rPr>
          <w:rFonts w:cstheme="minorHAnsi"/>
          <w:b/>
          <w:bCs/>
          <w:sz w:val="22"/>
          <w:szCs w:val="22"/>
        </w:rPr>
        <w:lastRenderedPageBreak/>
        <w:drawing>
          <wp:inline distT="0" distB="0" distL="0" distR="0" wp14:anchorId="413E9EFF" wp14:editId="781B62DE">
            <wp:extent cx="3726180" cy="3611918"/>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3726180" cy="3611918"/>
                    </a:xfrm>
                    <a:prstGeom prst="rect">
                      <a:avLst/>
                    </a:prstGeom>
                  </pic:spPr>
                </pic:pic>
              </a:graphicData>
            </a:graphic>
          </wp:inline>
        </w:drawing>
      </w:r>
    </w:p>
    <w:p w14:paraId="3A2D3045" w14:textId="2AF53222" w:rsidR="00984674" w:rsidRDefault="00984674" w:rsidP="00A337E9">
      <w:pPr>
        <w:jc w:val="both"/>
        <w:rPr>
          <w:rFonts w:cstheme="minorHAnsi"/>
          <w:b/>
          <w:bCs/>
          <w:sz w:val="22"/>
          <w:szCs w:val="22"/>
        </w:rPr>
      </w:pPr>
      <w:r w:rsidRPr="00984674">
        <w:rPr>
          <w:rFonts w:cstheme="minorHAnsi"/>
          <w:b/>
          <w:bCs/>
          <w:sz w:val="22"/>
          <w:szCs w:val="22"/>
        </w:rPr>
        <w:drawing>
          <wp:inline distT="0" distB="0" distL="0" distR="0" wp14:anchorId="1B9108A3" wp14:editId="7419BB79">
            <wp:extent cx="3721874" cy="363474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9"/>
                    <a:stretch>
                      <a:fillRect/>
                    </a:stretch>
                  </pic:blipFill>
                  <pic:spPr>
                    <a:xfrm>
                      <a:off x="0" y="0"/>
                      <a:ext cx="3731535" cy="3644175"/>
                    </a:xfrm>
                    <a:prstGeom prst="rect">
                      <a:avLst/>
                    </a:prstGeom>
                  </pic:spPr>
                </pic:pic>
              </a:graphicData>
            </a:graphic>
          </wp:inline>
        </w:drawing>
      </w:r>
    </w:p>
    <w:p w14:paraId="1B2FE24D" w14:textId="17096457" w:rsidR="00A337E9" w:rsidRPr="00984674" w:rsidRDefault="00984674" w:rsidP="00984674">
      <w:pPr>
        <w:rPr>
          <w:rFonts w:cstheme="minorHAnsi"/>
          <w:b/>
          <w:bCs/>
          <w:sz w:val="22"/>
          <w:szCs w:val="22"/>
        </w:rPr>
      </w:pPr>
      <w:r>
        <w:br w:type="page"/>
      </w:r>
    </w:p>
    <w:p w14:paraId="24144543" w14:textId="1DEE6F90" w:rsidR="00E33862" w:rsidRPr="00B7788F" w:rsidRDefault="000202DE" w:rsidP="00AC1A15">
      <w:pPr>
        <w:pStyle w:val="Heading2"/>
        <w:numPr>
          <w:ilvl w:val="0"/>
          <w:numId w:val="21"/>
        </w:numPr>
        <w:spacing w:before="0" w:line="240" w:lineRule="auto"/>
      </w:pPr>
      <w:bookmarkStart w:id="30" w:name="_Toc127715300"/>
      <w:r w:rsidRPr="00B7788F">
        <w:lastRenderedPageBreak/>
        <w:t>Secondary Testing</w:t>
      </w:r>
      <w:bookmarkEnd w:id="28"/>
      <w:bookmarkEnd w:id="29"/>
      <w:bookmarkEnd w:id="30"/>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E5B1234" w:rsidR="00DB5652" w:rsidRDefault="00984674" w:rsidP="00D47759">
      <w:pPr>
        <w:contextualSpacing/>
        <w:rPr>
          <w:rFonts w:cstheme="minorHAnsi"/>
          <w:sz w:val="22"/>
          <w:szCs w:val="22"/>
        </w:rPr>
      </w:pPr>
      <w:r w:rsidRPr="00984674">
        <w:rPr>
          <w:rFonts w:eastAsia="Times New Roman" w:cstheme="minorHAnsi"/>
          <w:sz w:val="22"/>
          <w:szCs w:val="22"/>
        </w:rPr>
        <w:drawing>
          <wp:inline distT="0" distB="0" distL="0" distR="0" wp14:anchorId="4F5B26B7" wp14:editId="1DE844B5">
            <wp:extent cx="5943600" cy="54159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5943600" cy="5415915"/>
                    </a:xfrm>
                    <a:prstGeom prst="rect">
                      <a:avLst/>
                    </a:prstGeom>
                  </pic:spPr>
                </pic:pic>
              </a:graphicData>
            </a:graphic>
          </wp:inline>
        </w:drawing>
      </w:r>
    </w:p>
    <w:p w14:paraId="66D6425C" w14:textId="6AF32D3C" w:rsidR="00984674" w:rsidRDefault="00984674" w:rsidP="00D47759">
      <w:pPr>
        <w:contextualSpacing/>
        <w:rPr>
          <w:rFonts w:cstheme="minorHAnsi"/>
          <w:sz w:val="22"/>
          <w:szCs w:val="22"/>
        </w:rPr>
      </w:pPr>
      <w:r w:rsidRPr="00984674">
        <w:rPr>
          <w:rFonts w:cstheme="minorHAnsi"/>
          <w:sz w:val="22"/>
          <w:szCs w:val="22"/>
        </w:rPr>
        <w:lastRenderedPageBreak/>
        <w:drawing>
          <wp:inline distT="0" distB="0" distL="0" distR="0" wp14:anchorId="74B43248" wp14:editId="57BC3968">
            <wp:extent cx="5943600" cy="446278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1"/>
                    <a:stretch>
                      <a:fillRect/>
                    </a:stretch>
                  </pic:blipFill>
                  <pic:spPr>
                    <a:xfrm>
                      <a:off x="0" y="0"/>
                      <a:ext cx="5943600" cy="4462780"/>
                    </a:xfrm>
                    <a:prstGeom prst="rect">
                      <a:avLst/>
                    </a:prstGeom>
                  </pic:spPr>
                </pic:pic>
              </a:graphicData>
            </a:graphic>
          </wp:inline>
        </w:drawing>
      </w:r>
    </w:p>
    <w:p w14:paraId="0E1B4A91" w14:textId="787856D4" w:rsidR="00984674" w:rsidRDefault="00984674" w:rsidP="00D47759">
      <w:pPr>
        <w:contextualSpacing/>
        <w:rPr>
          <w:rFonts w:cstheme="minorHAnsi"/>
          <w:sz w:val="22"/>
          <w:szCs w:val="22"/>
        </w:rPr>
      </w:pPr>
    </w:p>
    <w:p w14:paraId="58D08D25" w14:textId="77777777" w:rsidR="00B3700B" w:rsidRDefault="00B3700B">
      <w:pPr>
        <w:rPr>
          <w:rFonts w:cstheme="minorHAnsi"/>
          <w:sz w:val="22"/>
          <w:szCs w:val="22"/>
        </w:rPr>
      </w:pPr>
      <w:r>
        <w:rPr>
          <w:rFonts w:cstheme="minorHAnsi"/>
          <w:sz w:val="22"/>
          <w:szCs w:val="22"/>
        </w:rPr>
        <w:br w:type="page"/>
      </w:r>
    </w:p>
    <w:p w14:paraId="3BA7FEB9" w14:textId="77963733" w:rsidR="00984674" w:rsidRDefault="00984674" w:rsidP="00D47759">
      <w:pPr>
        <w:contextualSpacing/>
        <w:rPr>
          <w:rFonts w:cstheme="minorHAnsi"/>
          <w:sz w:val="22"/>
          <w:szCs w:val="22"/>
        </w:rPr>
      </w:pPr>
      <w:hyperlink r:id="rId22" w:history="1">
        <w:r w:rsidRPr="00984674">
          <w:rPr>
            <w:rStyle w:val="Hyperlink"/>
            <w:rFonts w:cstheme="minorHAnsi"/>
            <w:sz w:val="22"/>
            <w:szCs w:val="22"/>
          </w:rPr>
          <w:t>Dependency Check</w:t>
        </w:r>
      </w:hyperlink>
    </w:p>
    <w:p w14:paraId="29E0C061" w14:textId="48EC3FFC" w:rsidR="00984674" w:rsidRDefault="00B3700B" w:rsidP="00D47759">
      <w:pPr>
        <w:contextualSpacing/>
        <w:rPr>
          <w:rFonts w:cstheme="minorHAnsi"/>
          <w:sz w:val="22"/>
          <w:szCs w:val="22"/>
        </w:rPr>
      </w:pPr>
      <w:r w:rsidRPr="00B3700B">
        <w:rPr>
          <w:rFonts w:cstheme="minorHAnsi"/>
          <w:sz w:val="22"/>
          <w:szCs w:val="22"/>
        </w:rPr>
        <w:drawing>
          <wp:inline distT="0" distB="0" distL="0" distR="0" wp14:anchorId="631CC105" wp14:editId="1DB6333F">
            <wp:extent cx="5943600" cy="390144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stretch>
                      <a:fillRect/>
                    </a:stretch>
                  </pic:blipFill>
                  <pic:spPr>
                    <a:xfrm>
                      <a:off x="0" y="0"/>
                      <a:ext cx="5943600" cy="3901440"/>
                    </a:xfrm>
                    <a:prstGeom prst="rect">
                      <a:avLst/>
                    </a:prstGeom>
                  </pic:spPr>
                </pic:pic>
              </a:graphicData>
            </a:graphic>
          </wp:inline>
        </w:drawing>
      </w:r>
    </w:p>
    <w:p w14:paraId="47AB391E" w14:textId="7BADC738" w:rsidR="00984674" w:rsidRPr="00B7788F" w:rsidRDefault="00984674"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1" w:name="_Toc1726280430"/>
      <w:bookmarkStart w:id="32" w:name="_Toc190184513"/>
      <w:bookmarkStart w:id="33" w:name="_Toc127715301"/>
      <w:r w:rsidRPr="00B7788F">
        <w:t>Functional Testing</w:t>
      </w:r>
      <w:bookmarkEnd w:id="31"/>
      <w:bookmarkEnd w:id="32"/>
      <w:bookmarkEnd w:id="33"/>
    </w:p>
    <w:p w14:paraId="6D135EC2" w14:textId="476AFCFE"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2BD9030E" w:rsidR="003978A0" w:rsidRDefault="003978A0" w:rsidP="00D47759">
      <w:pPr>
        <w:contextualSpacing/>
        <w:rPr>
          <w:rFonts w:eastAsia="Times New Roman" w:cstheme="minorHAnsi"/>
          <w:sz w:val="22"/>
          <w:szCs w:val="22"/>
        </w:rPr>
      </w:pPr>
    </w:p>
    <w:p w14:paraId="6B25EDE4" w14:textId="77777777" w:rsidR="00844B8B" w:rsidRDefault="00844B8B">
      <w:pPr>
        <w:rPr>
          <w:rFonts w:cstheme="minorHAnsi"/>
          <w:sz w:val="22"/>
          <w:szCs w:val="22"/>
        </w:rPr>
      </w:pPr>
      <w:r w:rsidRPr="00984674">
        <w:rPr>
          <w:rFonts w:eastAsia="Times New Roman" w:cstheme="minorHAnsi"/>
          <w:sz w:val="22"/>
          <w:szCs w:val="22"/>
        </w:rPr>
        <w:lastRenderedPageBreak/>
        <w:drawing>
          <wp:inline distT="0" distB="0" distL="0" distR="0" wp14:anchorId="5E716B34" wp14:editId="784F0D1B">
            <wp:extent cx="5943600" cy="541591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5943600" cy="5415915"/>
                    </a:xfrm>
                    <a:prstGeom prst="rect">
                      <a:avLst/>
                    </a:prstGeom>
                  </pic:spPr>
                </pic:pic>
              </a:graphicData>
            </a:graphic>
          </wp:inline>
        </w:drawing>
      </w:r>
    </w:p>
    <w:p w14:paraId="7B9F371C" w14:textId="36D560CB" w:rsidR="00844B8B" w:rsidRDefault="00844B8B">
      <w:pPr>
        <w:rPr>
          <w:rFonts w:cstheme="minorHAnsi"/>
          <w:sz w:val="22"/>
          <w:szCs w:val="22"/>
        </w:rPr>
      </w:pPr>
      <w:r w:rsidRPr="00844B8B">
        <w:rPr>
          <w:rFonts w:eastAsia="Times New Roman" w:cstheme="minorHAnsi"/>
          <w:sz w:val="22"/>
          <w:szCs w:val="22"/>
        </w:rPr>
        <w:lastRenderedPageBreak/>
        <w:drawing>
          <wp:anchor distT="0" distB="0" distL="114300" distR="114300" simplePos="0" relativeHeight="251659264" behindDoc="0" locked="0" layoutInCell="1" allowOverlap="1" wp14:anchorId="02C7AF31" wp14:editId="27A4241B">
            <wp:simplePos x="0" y="0"/>
            <wp:positionH relativeFrom="column">
              <wp:posOffset>-927100</wp:posOffset>
            </wp:positionH>
            <wp:positionV relativeFrom="paragraph">
              <wp:posOffset>4570095</wp:posOffset>
            </wp:positionV>
            <wp:extent cx="8937608" cy="1533525"/>
            <wp:effectExtent l="0" t="0" r="0" b="0"/>
            <wp:wrapNone/>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937608" cy="1533525"/>
                    </a:xfrm>
                    <a:prstGeom prst="rect">
                      <a:avLst/>
                    </a:prstGeom>
                  </pic:spPr>
                </pic:pic>
              </a:graphicData>
            </a:graphic>
            <wp14:sizeRelH relativeFrom="page">
              <wp14:pctWidth>0</wp14:pctWidth>
            </wp14:sizeRelH>
            <wp14:sizeRelV relativeFrom="page">
              <wp14:pctHeight>0</wp14:pctHeight>
            </wp14:sizeRelV>
          </wp:anchor>
        </w:drawing>
      </w:r>
      <w:r w:rsidRPr="00984674">
        <w:rPr>
          <w:rFonts w:cstheme="minorHAnsi"/>
          <w:sz w:val="22"/>
          <w:szCs w:val="22"/>
        </w:rPr>
        <w:drawing>
          <wp:inline distT="0" distB="0" distL="0" distR="0" wp14:anchorId="6E4764C1" wp14:editId="1AE9DE61">
            <wp:extent cx="5943600" cy="446278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1"/>
                    <a:stretch>
                      <a:fillRect/>
                    </a:stretch>
                  </pic:blipFill>
                  <pic:spPr>
                    <a:xfrm>
                      <a:off x="0" y="0"/>
                      <a:ext cx="5943600" cy="4462780"/>
                    </a:xfrm>
                    <a:prstGeom prst="rect">
                      <a:avLst/>
                    </a:prstGeom>
                  </pic:spPr>
                </pic:pic>
              </a:graphicData>
            </a:graphic>
          </wp:inline>
        </w:drawing>
      </w:r>
      <w:r>
        <w:rPr>
          <w:rFonts w:cstheme="minorHAnsi"/>
          <w:sz w:val="22"/>
          <w:szCs w:val="22"/>
        </w:rPr>
        <w:br w:type="page"/>
      </w:r>
    </w:p>
    <w:p w14:paraId="021D3D13" w14:textId="77777777"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4" w:name="_Toc1256172566"/>
      <w:bookmarkStart w:id="35" w:name="_Toc1705881728"/>
      <w:bookmarkStart w:id="36" w:name="_Toc127715302"/>
      <w:r w:rsidRPr="00B7788F">
        <w:t>Summary</w:t>
      </w:r>
      <w:bookmarkEnd w:id="34"/>
      <w:bookmarkEnd w:id="35"/>
      <w:bookmarkEnd w:id="36"/>
    </w:p>
    <w:p w14:paraId="09582ED5" w14:textId="77777777" w:rsidR="00E4044A" w:rsidRPr="00B7788F" w:rsidRDefault="00E4044A" w:rsidP="00D47759">
      <w:pPr>
        <w:contextualSpacing/>
        <w:rPr>
          <w:rFonts w:eastAsia="Times New Roman" w:cstheme="minorHAnsi"/>
          <w:sz w:val="22"/>
          <w:szCs w:val="22"/>
        </w:rPr>
      </w:pPr>
    </w:p>
    <w:p w14:paraId="0624AD01" w14:textId="029A514C" w:rsidR="620D193F" w:rsidRDefault="00844B8B" w:rsidP="00D47759">
      <w:pPr>
        <w:contextualSpacing/>
        <w:rPr>
          <w:rFonts w:eastAsia="Times New Roman"/>
          <w:sz w:val="22"/>
          <w:szCs w:val="22"/>
        </w:rPr>
      </w:pPr>
      <w:r>
        <w:rPr>
          <w:rFonts w:eastAsia="Times New Roman"/>
          <w:sz w:val="22"/>
          <w:szCs w:val="22"/>
        </w:rPr>
        <w:t xml:space="preserve">The summary of Project 2 is that we were able to create a self-certificate, add it into the project along with creating </w:t>
      </w:r>
      <w:proofErr w:type="gramStart"/>
      <w:r>
        <w:rPr>
          <w:rFonts w:eastAsia="Times New Roman"/>
          <w:sz w:val="22"/>
          <w:szCs w:val="22"/>
        </w:rPr>
        <w:t>a .p</w:t>
      </w:r>
      <w:proofErr w:type="gramEnd"/>
      <w:r>
        <w:rPr>
          <w:rFonts w:eastAsia="Times New Roman"/>
          <w:sz w:val="22"/>
          <w:szCs w:val="22"/>
        </w:rPr>
        <w:t xml:space="preserve">12. I used the SHA-256 encryption because it is known to be a financially acceptable AES. I was able to address the areas of security by working on code quality, APIs. I was able to have a checksum report that </w:t>
      </w:r>
      <w:r w:rsidR="00F169EF">
        <w:rPr>
          <w:rFonts w:eastAsia="Times New Roman"/>
          <w:sz w:val="22"/>
          <w:szCs w:val="22"/>
        </w:rPr>
        <w:t>was executed</w:t>
      </w:r>
      <w:r>
        <w:rPr>
          <w:rFonts w:eastAsia="Times New Roman"/>
          <w:sz w:val="22"/>
          <w:szCs w:val="22"/>
        </w:rPr>
        <w:t xml:space="preserve"> without any coding errors. In the future there will be additional items that Artemis Financial </w:t>
      </w:r>
      <w:r w:rsidR="00F169EF">
        <w:rPr>
          <w:rFonts w:eastAsia="Times New Roman"/>
          <w:sz w:val="22"/>
          <w:szCs w:val="22"/>
        </w:rPr>
        <w:t>may</w:t>
      </w:r>
      <w:r>
        <w:rPr>
          <w:rFonts w:eastAsia="Times New Roman"/>
          <w:sz w:val="22"/>
          <w:szCs w:val="22"/>
        </w:rPr>
        <w:t xml:space="preserve"> need. This would include </w:t>
      </w:r>
      <w:r w:rsidR="00F169EF">
        <w:rPr>
          <w:rFonts w:eastAsia="Times New Roman"/>
          <w:sz w:val="22"/>
          <w:szCs w:val="22"/>
        </w:rPr>
        <w:t>log-in</w:t>
      </w:r>
      <w:r>
        <w:rPr>
          <w:rFonts w:eastAsia="Times New Roman"/>
          <w:sz w:val="22"/>
          <w:szCs w:val="22"/>
        </w:rPr>
        <w:t xml:space="preserve"> verification, </w:t>
      </w:r>
      <w:r w:rsidR="00F169EF">
        <w:rPr>
          <w:rFonts w:eastAsia="Times New Roman"/>
          <w:sz w:val="22"/>
          <w:szCs w:val="22"/>
        </w:rPr>
        <w:t xml:space="preserve">double authentication and much more. The need for software security is at its highest with how technology is so important today. It is important to maintain software security withing a business’s web application because if there were any attacks, it makes the company liable and could ruin their reputation and yours. A major issue that I ran into while working through this report is that we will need to update a lot of items with today’s standards. Meaning there will be a lot of maintenance on the web application. </w:t>
      </w:r>
    </w:p>
    <w:p w14:paraId="4C02CC3C" w14:textId="77777777" w:rsidR="006E3003" w:rsidRDefault="006E3003" w:rsidP="00D47759">
      <w:pPr>
        <w:contextualSpacing/>
        <w:rPr>
          <w:rFonts w:eastAsia="Times New Roman"/>
          <w:sz w:val="22"/>
          <w:szCs w:val="22"/>
        </w:rPr>
      </w:pPr>
    </w:p>
    <w:p w14:paraId="31987E4A" w14:textId="45DB2C50" w:rsidR="620D193F" w:rsidRPr="007941AF" w:rsidRDefault="620D193F" w:rsidP="00AC1A15">
      <w:pPr>
        <w:pStyle w:val="Heading2"/>
        <w:numPr>
          <w:ilvl w:val="0"/>
          <w:numId w:val="21"/>
        </w:numPr>
        <w:spacing w:before="0" w:line="240" w:lineRule="auto"/>
        <w:rPr>
          <w:rFonts w:ascii="Calibri" w:eastAsia="Calibri" w:hAnsi="Calibri" w:cs="Calibri"/>
        </w:rPr>
      </w:pPr>
      <w:bookmarkStart w:id="37" w:name="_Toc171130422"/>
      <w:bookmarkStart w:id="38" w:name="_Toc127715303"/>
      <w:r w:rsidRPr="00844A5D">
        <w:t>Industry Standard Best Practices</w:t>
      </w:r>
      <w:bookmarkEnd w:id="37"/>
      <w:bookmarkEnd w:id="38"/>
    </w:p>
    <w:p w14:paraId="043FE3D7" w14:textId="0618AC34" w:rsidR="007941AF" w:rsidRDefault="007941AF" w:rsidP="007941AF">
      <w:r>
        <w:t xml:space="preserve">By using best practices, a software developer can help limit the number of cyber-attacks, data breaches, and any other security threat that may arise. If you are applying best coding practices then you can have a better understanding of data privacy and security regulations, helping reduce the risk of negative impacts on web applications like breached data and financial risk. </w:t>
      </w:r>
    </w:p>
    <w:p w14:paraId="7242B0C6" w14:textId="528DDBBB" w:rsidR="007941AF" w:rsidRDefault="007941AF" w:rsidP="007941AF"/>
    <w:p w14:paraId="27338627" w14:textId="035E8D05" w:rsidR="007941AF" w:rsidRDefault="007941AF" w:rsidP="007941AF">
      <w:r>
        <w:t xml:space="preserve">By using the best coding practices, you will ensure that guidelines, techniques, and procedures are in your software application that will keep the web application secure from any cyber-attacks. Applying industry standard best practices for secure coding is important because it will maintain software security and also help protect the company that you are working for. </w:t>
      </w:r>
    </w:p>
    <w:p w14:paraId="266CC060" w14:textId="748F945C" w:rsidR="007941AF" w:rsidRDefault="007941AF">
      <w:pPr>
        <w:rPr>
          <w:rFonts w:eastAsia="Times New Roman"/>
          <w:sz w:val="22"/>
          <w:szCs w:val="22"/>
        </w:rPr>
      </w:pPr>
      <w:r>
        <w:rPr>
          <w:rFonts w:eastAsia="Times New Roman"/>
          <w:sz w:val="22"/>
          <w:szCs w:val="22"/>
        </w:rPr>
        <w:br w:type="page"/>
      </w:r>
    </w:p>
    <w:p w14:paraId="433B713A" w14:textId="4FE2AB87" w:rsidR="620D193F" w:rsidRDefault="007941AF" w:rsidP="00D47759">
      <w:pPr>
        <w:contextualSpacing/>
        <w:rPr>
          <w:rFonts w:eastAsia="Times New Roman"/>
          <w:sz w:val="22"/>
          <w:szCs w:val="22"/>
        </w:rPr>
      </w:pPr>
      <w:r>
        <w:rPr>
          <w:rFonts w:eastAsia="Times New Roman"/>
          <w:sz w:val="22"/>
          <w:szCs w:val="22"/>
        </w:rPr>
        <w:lastRenderedPageBreak/>
        <w:t xml:space="preserve">Resources </w:t>
      </w:r>
    </w:p>
    <w:p w14:paraId="43BC35C0" w14:textId="71DA8528" w:rsidR="00F169EF" w:rsidRDefault="00F169EF" w:rsidP="007941AF">
      <w:pPr>
        <w:pStyle w:val="NormalWeb"/>
        <w:ind w:left="567" w:hanging="567"/>
      </w:pPr>
      <w:proofErr w:type="spellStart"/>
      <w:r>
        <w:t>Awati</w:t>
      </w:r>
      <w:proofErr w:type="spellEnd"/>
      <w:r>
        <w:t xml:space="preserve">, R., &amp; </w:t>
      </w:r>
      <w:proofErr w:type="spellStart"/>
      <w:r>
        <w:t>Loshin</w:t>
      </w:r>
      <w:proofErr w:type="spellEnd"/>
      <w:r>
        <w:t xml:space="preserve">, P. (2021, September 1). </w:t>
      </w:r>
      <w:r>
        <w:rPr>
          <w:i/>
          <w:iCs/>
        </w:rPr>
        <w:t>What is a Certificate Authority (CA)?</w:t>
      </w:r>
      <w:r>
        <w:t xml:space="preserve"> Security. Retrieved February </w:t>
      </w:r>
      <w:r>
        <w:t>17</w:t>
      </w:r>
      <w:r>
        <w:t xml:space="preserve">, 2023, from </w:t>
      </w:r>
      <w:hyperlink r:id="rId25" w:anchor=":~:text=They%20help%20secure%20the%20internet,be%20trusted%20with%20their%20data" w:history="1">
        <w:r w:rsidRPr="00042AD6">
          <w:rPr>
            <w:rStyle w:val="Hyperlink"/>
          </w:rPr>
          <w:t>https://www.techtarget.com/searchsecurity/definition/certificate-authority#:~:text=They%20help%20secure%20the%20internet,be%20trusted%20with%20their%20data</w:t>
        </w:r>
      </w:hyperlink>
      <w:r>
        <w:t xml:space="preserve">. </w:t>
      </w:r>
    </w:p>
    <w:p w14:paraId="5903C4CC" w14:textId="13D4E2E6" w:rsidR="00F169EF" w:rsidRDefault="00F169EF" w:rsidP="00F169EF">
      <w:pPr>
        <w:pStyle w:val="NormalWeb"/>
        <w:ind w:left="567" w:hanging="567"/>
      </w:pPr>
      <w:r>
        <w:t xml:space="preserve">Help, G. (2023). </w:t>
      </w:r>
      <w:r>
        <w:rPr>
          <w:i/>
          <w:iCs/>
        </w:rPr>
        <w:t>SHA-256 algorithm: Definition</w:t>
      </w:r>
      <w:r>
        <w:t>. Google Ads Help. Retrieved February 1</w:t>
      </w:r>
      <w:r>
        <w:t>7</w:t>
      </w:r>
      <w:r>
        <w:t xml:space="preserve">, 2023, from </w:t>
      </w:r>
      <w:hyperlink r:id="rId26" w:history="1">
        <w:r w:rsidRPr="009E4664">
          <w:rPr>
            <w:rStyle w:val="Hyperlink"/>
          </w:rPr>
          <w:t>https://support.google.com/google-ads/answer/9004655?hl=en#:~:text=SHA%2D256%20stands%20for%20Secure,will%20create%20the%20same%20hash</w:t>
        </w:r>
      </w:hyperlink>
      <w:r>
        <w:t>.</w:t>
      </w:r>
      <w:r>
        <w:t xml:space="preserve"> </w:t>
      </w:r>
    </w:p>
    <w:p w14:paraId="65159343" w14:textId="267F8EF7" w:rsidR="00F169EF" w:rsidRDefault="00F169EF" w:rsidP="00F169EF">
      <w:pPr>
        <w:pStyle w:val="NormalWeb"/>
        <w:ind w:left="567" w:hanging="567"/>
      </w:pPr>
      <w:r>
        <w:t xml:space="preserve">Oracle, D. (2017). </w:t>
      </w:r>
      <w:r>
        <w:rPr>
          <w:i/>
          <w:iCs/>
        </w:rPr>
        <w:t>Java Security Standard Algorithm Names</w:t>
      </w:r>
      <w:r>
        <w:t>. Docs Oracle. Retrieved February 1</w:t>
      </w:r>
      <w:r>
        <w:t>7</w:t>
      </w:r>
      <w:r>
        <w:t xml:space="preserve">, 2023, from </w:t>
      </w:r>
      <w:hyperlink r:id="rId27" w:history="1">
        <w:r w:rsidRPr="009E4664">
          <w:rPr>
            <w:rStyle w:val="Hyperlink"/>
          </w:rPr>
          <w:t>https://docs.oracle.com/javase/9/docs/specs/security/standard-names.html#cipher-algorithm-names</w:t>
        </w:r>
      </w:hyperlink>
      <w:r>
        <w:t xml:space="preserve"> </w:t>
      </w:r>
      <w:r>
        <w:t xml:space="preserve"> </w:t>
      </w:r>
    </w:p>
    <w:p w14:paraId="653564D6" w14:textId="1F90BEAD" w:rsidR="007941AF" w:rsidRDefault="007941AF" w:rsidP="007941AF">
      <w:pPr>
        <w:pStyle w:val="NormalWeb"/>
        <w:ind w:left="567" w:hanging="567"/>
      </w:pPr>
      <w:proofErr w:type="spellStart"/>
      <w:r>
        <w:t>Sidhpurwala</w:t>
      </w:r>
      <w:proofErr w:type="spellEnd"/>
      <w:r>
        <w:t xml:space="preserve">, H. (2023, January 12). </w:t>
      </w:r>
      <w:r>
        <w:rPr>
          <w:i/>
          <w:iCs/>
        </w:rPr>
        <w:t>A brief history of cryptography</w:t>
      </w:r>
      <w:r>
        <w:t xml:space="preserve">. Red Hat - We make </w:t>
      </w:r>
      <w:proofErr w:type="gramStart"/>
      <w:r>
        <w:t>open source</w:t>
      </w:r>
      <w:proofErr w:type="gramEnd"/>
      <w:r>
        <w:t xml:space="preserve"> technologies for the enterprise. Retrieved February 17, 2023, from </w:t>
      </w:r>
      <w:hyperlink r:id="rId28" w:history="1">
        <w:r w:rsidRPr="009E4664">
          <w:rPr>
            <w:rStyle w:val="Hyperlink"/>
          </w:rPr>
          <w:t>https://www.redhat.com/en/blog/brief-history-cryptography</w:t>
        </w:r>
      </w:hyperlink>
      <w:r>
        <w:t xml:space="preserve"> </w:t>
      </w:r>
    </w:p>
    <w:p w14:paraId="386A1279" w14:textId="21A92AC5" w:rsidR="007941AF" w:rsidRDefault="007941AF" w:rsidP="007941AF">
      <w:pPr>
        <w:pStyle w:val="NormalWeb"/>
        <w:ind w:left="567" w:hanging="567"/>
      </w:pPr>
      <w:proofErr w:type="spellStart"/>
      <w:r>
        <w:t>ssl</w:t>
      </w:r>
      <w:proofErr w:type="spellEnd"/>
      <w:r>
        <w:t xml:space="preserve">, global. (2021, June 14). </w:t>
      </w:r>
      <w:r>
        <w:rPr>
          <w:i/>
          <w:iCs/>
        </w:rPr>
        <w:t xml:space="preserve">Symmetric vs. asymmetric encryption - what are </w:t>
      </w:r>
      <w:proofErr w:type="gramStart"/>
      <w:r>
        <w:rPr>
          <w:i/>
          <w:iCs/>
        </w:rPr>
        <w:t>differences</w:t>
      </w:r>
      <w:proofErr w:type="gramEnd"/>
      <w:r>
        <w:rPr>
          <w:i/>
          <w:iCs/>
        </w:rPr>
        <w:t>?</w:t>
      </w:r>
      <w:r>
        <w:t xml:space="preserve"> SSL2BUY Wiki - Get Solution for SSL Certificate Queries. Retrieved February 17, 2023, from </w:t>
      </w:r>
      <w:hyperlink r:id="rId29" w:history="1">
        <w:r w:rsidRPr="009E4664">
          <w:rPr>
            <w:rStyle w:val="Hyperlink"/>
          </w:rPr>
          <w:t>https://www.ssl2buy.com/wiki/symmetric-vs-asymmetric-encryption-what-are-differences#:~:text=Symmetric%20encryption%20uses%20a%20single,and%20decrypt%20messages%20when%20communicating</w:t>
        </w:r>
      </w:hyperlink>
      <w:r>
        <w:t>.</w:t>
      </w:r>
      <w:r>
        <w:t xml:space="preserve"> </w:t>
      </w:r>
      <w:r>
        <w:t xml:space="preserve"> </w:t>
      </w:r>
    </w:p>
    <w:p w14:paraId="069C6D6E" w14:textId="77777777" w:rsidR="007941AF" w:rsidRDefault="007941AF" w:rsidP="00F169EF">
      <w:pPr>
        <w:pStyle w:val="NormalWeb"/>
        <w:ind w:left="567" w:hanging="567"/>
      </w:pPr>
    </w:p>
    <w:p w14:paraId="35118070" w14:textId="77777777" w:rsidR="00F169EF" w:rsidRDefault="00F169EF" w:rsidP="00F169EF">
      <w:pPr>
        <w:pStyle w:val="NormalWeb"/>
        <w:ind w:left="567" w:hanging="567"/>
      </w:pPr>
    </w:p>
    <w:p w14:paraId="70C60977" w14:textId="77777777" w:rsidR="00F169EF" w:rsidRDefault="00F169EF" w:rsidP="00F169EF">
      <w:pPr>
        <w:pStyle w:val="NormalWeb"/>
        <w:ind w:left="567" w:hanging="567"/>
      </w:pPr>
    </w:p>
    <w:p w14:paraId="052C684F" w14:textId="2B4389A2" w:rsidR="00974AE3" w:rsidRPr="00B7788F" w:rsidRDefault="00974AE3" w:rsidP="00F169EF">
      <w:pPr>
        <w:contextualSpacing/>
        <w:rPr>
          <w:rFonts w:eastAsia="Times New Roman"/>
          <w:sz w:val="22"/>
          <w:szCs w:val="22"/>
        </w:rPr>
      </w:pPr>
    </w:p>
    <w:sectPr w:rsidR="00974AE3" w:rsidRPr="00B7788F" w:rsidSect="00C41B36">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8715D" w14:textId="77777777" w:rsidR="000904EA" w:rsidRDefault="000904EA" w:rsidP="002F3F84">
      <w:r>
        <w:separator/>
      </w:r>
    </w:p>
  </w:endnote>
  <w:endnote w:type="continuationSeparator" w:id="0">
    <w:p w14:paraId="2C4A9DA5" w14:textId="77777777" w:rsidR="000904EA" w:rsidRDefault="000904EA" w:rsidP="002F3F84">
      <w:r>
        <w:continuationSeparator/>
      </w:r>
    </w:p>
  </w:endnote>
  <w:endnote w:type="continuationNotice" w:id="1">
    <w:p w14:paraId="07DCFBF7" w14:textId="77777777" w:rsidR="000904EA" w:rsidRDefault="000904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5734" w14:textId="77777777" w:rsidR="000904EA" w:rsidRDefault="000904EA" w:rsidP="002F3F84">
      <w:r>
        <w:separator/>
      </w:r>
    </w:p>
  </w:footnote>
  <w:footnote w:type="continuationSeparator" w:id="0">
    <w:p w14:paraId="13C7C926" w14:textId="77777777" w:rsidR="000904EA" w:rsidRDefault="000904EA" w:rsidP="002F3F84">
      <w:r>
        <w:continuationSeparator/>
      </w:r>
    </w:p>
  </w:footnote>
  <w:footnote w:type="continuationNotice" w:id="1">
    <w:p w14:paraId="2CD1DDA1" w14:textId="77777777" w:rsidR="000904EA" w:rsidRDefault="000904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27993">
    <w:abstractNumId w:val="16"/>
  </w:num>
  <w:num w:numId="2" w16cid:durableId="1248806000">
    <w:abstractNumId w:val="20"/>
  </w:num>
  <w:num w:numId="3" w16cid:durableId="2015298557">
    <w:abstractNumId w:val="6"/>
  </w:num>
  <w:num w:numId="4" w16cid:durableId="1630696462">
    <w:abstractNumId w:val="8"/>
  </w:num>
  <w:num w:numId="5" w16cid:durableId="494804893">
    <w:abstractNumId w:val="4"/>
  </w:num>
  <w:num w:numId="6" w16cid:durableId="796995236">
    <w:abstractNumId w:val="17"/>
  </w:num>
  <w:num w:numId="7" w16cid:durableId="465661628">
    <w:abstractNumId w:val="12"/>
    <w:lvlOverride w:ilvl="0">
      <w:lvl w:ilvl="0">
        <w:numFmt w:val="lowerLetter"/>
        <w:lvlText w:val="%1."/>
        <w:lvlJc w:val="left"/>
      </w:lvl>
    </w:lvlOverride>
  </w:num>
  <w:num w:numId="8" w16cid:durableId="1181776496">
    <w:abstractNumId w:val="5"/>
  </w:num>
  <w:num w:numId="9" w16cid:durableId="2045476288">
    <w:abstractNumId w:val="1"/>
    <w:lvlOverride w:ilvl="0">
      <w:lvl w:ilvl="0">
        <w:numFmt w:val="lowerLetter"/>
        <w:lvlText w:val="%1."/>
        <w:lvlJc w:val="left"/>
      </w:lvl>
    </w:lvlOverride>
  </w:num>
  <w:num w:numId="10" w16cid:durableId="704868833">
    <w:abstractNumId w:val="0"/>
  </w:num>
  <w:num w:numId="11" w16cid:durableId="1597638219">
    <w:abstractNumId w:val="3"/>
  </w:num>
  <w:num w:numId="12" w16cid:durableId="1720006996">
    <w:abstractNumId w:val="19"/>
  </w:num>
  <w:num w:numId="13" w16cid:durableId="1137064103">
    <w:abstractNumId w:val="15"/>
  </w:num>
  <w:num w:numId="14" w16cid:durableId="2087455051">
    <w:abstractNumId w:val="2"/>
  </w:num>
  <w:num w:numId="15" w16cid:durableId="1283882648">
    <w:abstractNumId w:val="11"/>
  </w:num>
  <w:num w:numId="16" w16cid:durableId="183524492">
    <w:abstractNumId w:val="9"/>
  </w:num>
  <w:num w:numId="17" w16cid:durableId="3554788">
    <w:abstractNumId w:val="14"/>
  </w:num>
  <w:num w:numId="18" w16cid:durableId="967246470">
    <w:abstractNumId w:val="18"/>
  </w:num>
  <w:num w:numId="19" w16cid:durableId="2127003375">
    <w:abstractNumId w:val="7"/>
  </w:num>
  <w:num w:numId="20" w16cid:durableId="1527865979">
    <w:abstractNumId w:val="13"/>
  </w:num>
  <w:num w:numId="21" w16cid:durableId="9978830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904EA"/>
    <w:rsid w:val="000C7320"/>
    <w:rsid w:val="000D06F0"/>
    <w:rsid w:val="000D241B"/>
    <w:rsid w:val="00102660"/>
    <w:rsid w:val="0010436E"/>
    <w:rsid w:val="00114D54"/>
    <w:rsid w:val="00120ACD"/>
    <w:rsid w:val="00130230"/>
    <w:rsid w:val="00144936"/>
    <w:rsid w:val="00151233"/>
    <w:rsid w:val="00164480"/>
    <w:rsid w:val="00177698"/>
    <w:rsid w:val="00182245"/>
    <w:rsid w:val="00183C9F"/>
    <w:rsid w:val="00187548"/>
    <w:rsid w:val="001933BA"/>
    <w:rsid w:val="001A381D"/>
    <w:rsid w:val="001B4F8C"/>
    <w:rsid w:val="001F5F49"/>
    <w:rsid w:val="002001E0"/>
    <w:rsid w:val="00203733"/>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B06F8"/>
    <w:rsid w:val="003C3CCA"/>
    <w:rsid w:val="003E2462"/>
    <w:rsid w:val="003E399D"/>
    <w:rsid w:val="00403219"/>
    <w:rsid w:val="00413DE0"/>
    <w:rsid w:val="0045610F"/>
    <w:rsid w:val="0046151B"/>
    <w:rsid w:val="00471D75"/>
    <w:rsid w:val="00472F1F"/>
    <w:rsid w:val="00473815"/>
    <w:rsid w:val="00485402"/>
    <w:rsid w:val="004B02C5"/>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3F88"/>
    <w:rsid w:val="006A66A8"/>
    <w:rsid w:val="006B66FE"/>
    <w:rsid w:val="006E1A73"/>
    <w:rsid w:val="006E3003"/>
    <w:rsid w:val="00701A84"/>
    <w:rsid w:val="0071273D"/>
    <w:rsid w:val="0076659B"/>
    <w:rsid w:val="00790486"/>
    <w:rsid w:val="00793EE5"/>
    <w:rsid w:val="007941AF"/>
    <w:rsid w:val="00797EC8"/>
    <w:rsid w:val="007F61F8"/>
    <w:rsid w:val="00816AE9"/>
    <w:rsid w:val="00824ABB"/>
    <w:rsid w:val="00826665"/>
    <w:rsid w:val="00844A5D"/>
    <w:rsid w:val="00844B8B"/>
    <w:rsid w:val="00861EC1"/>
    <w:rsid w:val="008A7514"/>
    <w:rsid w:val="008B068E"/>
    <w:rsid w:val="008E6F95"/>
    <w:rsid w:val="00940B1A"/>
    <w:rsid w:val="00957280"/>
    <w:rsid w:val="009714E8"/>
    <w:rsid w:val="00974AE3"/>
    <w:rsid w:val="009826D6"/>
    <w:rsid w:val="00984674"/>
    <w:rsid w:val="009C6202"/>
    <w:rsid w:val="009C7B99"/>
    <w:rsid w:val="009D3129"/>
    <w:rsid w:val="009F285B"/>
    <w:rsid w:val="00A2133A"/>
    <w:rsid w:val="00A337E9"/>
    <w:rsid w:val="00A87E0C"/>
    <w:rsid w:val="00AB4E64"/>
    <w:rsid w:val="00AC1A15"/>
    <w:rsid w:val="00AC3626"/>
    <w:rsid w:val="00AD43C0"/>
    <w:rsid w:val="00AE5B33"/>
    <w:rsid w:val="00AF4C03"/>
    <w:rsid w:val="00B03C25"/>
    <w:rsid w:val="00B20F52"/>
    <w:rsid w:val="00B26489"/>
    <w:rsid w:val="00B35185"/>
    <w:rsid w:val="00B3700B"/>
    <w:rsid w:val="00B406E8"/>
    <w:rsid w:val="00B50C83"/>
    <w:rsid w:val="00B720DC"/>
    <w:rsid w:val="00B7788F"/>
    <w:rsid w:val="00C32F3D"/>
    <w:rsid w:val="00C41B36"/>
    <w:rsid w:val="00C56FC2"/>
    <w:rsid w:val="00C67FA3"/>
    <w:rsid w:val="00CE44E9"/>
    <w:rsid w:val="00CE4CD1"/>
    <w:rsid w:val="00CF2D8B"/>
    <w:rsid w:val="00CF445D"/>
    <w:rsid w:val="00CF618A"/>
    <w:rsid w:val="00D0558B"/>
    <w:rsid w:val="00D47759"/>
    <w:rsid w:val="00DB5652"/>
    <w:rsid w:val="00DD6742"/>
    <w:rsid w:val="00E02BD0"/>
    <w:rsid w:val="00E33862"/>
    <w:rsid w:val="00E4044A"/>
    <w:rsid w:val="00E5594E"/>
    <w:rsid w:val="00E66FC0"/>
    <w:rsid w:val="00E941D0"/>
    <w:rsid w:val="00EA1F37"/>
    <w:rsid w:val="00EA21CB"/>
    <w:rsid w:val="00EB1CEC"/>
    <w:rsid w:val="00EB4E90"/>
    <w:rsid w:val="00EC29F5"/>
    <w:rsid w:val="00ED1CC4"/>
    <w:rsid w:val="00EE3EAE"/>
    <w:rsid w:val="00EF4D6F"/>
    <w:rsid w:val="00F169EF"/>
    <w:rsid w:val="00F432FF"/>
    <w:rsid w:val="00F56942"/>
    <w:rsid w:val="00F72352"/>
    <w:rsid w:val="00F80B55"/>
    <w:rsid w:val="00F81BBB"/>
    <w:rsid w:val="00F842DA"/>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CDCA10D5-C35A-41CC-AF1E-57C19FE0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984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3045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1353172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4381902">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5862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upport.google.com/google-ads/answer/9004655?hl=en#:~:text=SHA%2D256%20stands%20for%20Secure,will%20create%20the%20same%20hash"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echtarget.com/searchsecurity/definition/certificate-authority"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sl2buy.com/wiki/symmetric-vs-asymmetric-encryption-what-are-differences#:~:text=Symmetric%20encryption%20uses%20a%20single,and%20decrypt%20messages%20when%20communicat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redhat.com/en/blog/brief-history-cryptography"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file:///C:\Users\sarah\eclipse-workspace\CS%20305%20Project%20Two%20Code%20Base.zip_expanded\ssl-server_student\target\dependency-check-report.html" TargetMode="External"/><Relationship Id="rId27" Type="http://schemas.openxmlformats.org/officeDocument/2006/relationships/hyperlink" Target="https://docs.oracle.com/javase/9/docs/specs/security/standard-names.html#cipher-algorithm-names"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9185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Schmidt, Sarah</cp:lastModifiedBy>
  <cp:revision>2</cp:revision>
  <dcterms:created xsi:type="dcterms:W3CDTF">2023-02-19T21:09:00Z</dcterms:created>
  <dcterms:modified xsi:type="dcterms:W3CDTF">2023-02-19T21:09:00Z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4b75b8fbe3b0e2458cfc4f01167bf5c5d66756053b5f0fb2fc53d2e569836be5</vt:lpwstr>
  </property>
</Properties>
</file>