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BD777" w14:textId="5109577D" w:rsidR="00B82517" w:rsidRDefault="00B82517"/>
    <w:p w14:paraId="71645DE6" w14:textId="77777777" w:rsidR="00772BA5" w:rsidRDefault="00772BA5">
      <w:r>
        <w:t>Module 1 – Project Review</w:t>
      </w:r>
    </w:p>
    <w:p w14:paraId="37B4C5B4" w14:textId="6DC63D2D" w:rsidR="00B82517" w:rsidRDefault="00772BA5" w:rsidP="00772BA5">
      <w:pPr>
        <w:jc w:val="center"/>
      </w:pPr>
      <w:r>
        <w:rPr>
          <w:noProof/>
        </w:rPr>
        <w:drawing>
          <wp:inline distT="0" distB="0" distL="0" distR="0" wp14:anchorId="6925CB73" wp14:editId="69FAEE64">
            <wp:extent cx="3314700" cy="2195165"/>
            <wp:effectExtent l="0" t="0" r="0" b="0"/>
            <wp:docPr id="216679638" name="Picture 1" descr="Topiary garden. A gravel path leads into the center of the garden and is flanked on both sides by conical bushes. Five bushes are lined up on the left. The same number of bushes is presumably lined up on the right, but the row of them is blocked by the first bush due to the angle of the image. These conical bushes are connected by shorter, rectangular hedges. Between the two rows of hedges, a low, circular hedge is placed in the center. This hedge wraps around a tall, conical hedge with a spiral cut into it, moving from the base all the way to the tip. In the far background, more trees and the sky are pre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iary garden. A gravel path leads into the center of the garden and is flanked on both sides by conical bushes. Five bushes are lined up on the left. The same number of bushes is presumably lined up on the right, but the row of them is blocked by the first bush due to the angle of the image. These conical bushes are connected by shorter, rectangular hedges. Between the two rows of hedges, a low, circular hedge is placed in the center. This hedge wraps around a tall, conical hedge with a spiral cut into it, moving from the base all the way to the tip. In the far background, more trees and the sky are pres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0998" cy="2199336"/>
                    </a:xfrm>
                    <a:prstGeom prst="rect">
                      <a:avLst/>
                    </a:prstGeom>
                    <a:noFill/>
                    <a:ln>
                      <a:noFill/>
                    </a:ln>
                  </pic:spPr>
                </pic:pic>
              </a:graphicData>
            </a:graphic>
          </wp:inline>
        </w:drawing>
      </w:r>
    </w:p>
    <w:p w14:paraId="7A8ABEA3" w14:textId="436F4B72" w:rsidR="005B3C0F" w:rsidRPr="0084322C" w:rsidRDefault="005B3C0F" w:rsidP="005B3C0F">
      <w:pPr>
        <w:spacing w:before="100" w:beforeAutospacing="1" w:after="100" w:afterAutospacing="1" w:line="240" w:lineRule="auto"/>
        <w:ind w:left="720"/>
        <w:rPr>
          <w:rFonts w:ascii="Times New Roman" w:eastAsia="Times New Roman" w:hAnsi="Times New Roman" w:cs="Times New Roman"/>
          <w:color w:val="565A5C"/>
          <w:sz w:val="24"/>
          <w:szCs w:val="24"/>
        </w:rPr>
      </w:pPr>
      <w:r w:rsidRPr="0084322C">
        <w:rPr>
          <w:rFonts w:ascii="Times New Roman" w:eastAsia="Times New Roman" w:hAnsi="Times New Roman" w:cs="Times New Roman"/>
          <w:color w:val="565A5C"/>
          <w:sz w:val="24"/>
          <w:szCs w:val="24"/>
        </w:rPr>
        <w:t xml:space="preserve">3D shapes are commonly used in computer graphics to create realistic images and simulations. Open Graphics Library (OpenGL) is a powerful tool used to create 3D shapes and images. </w:t>
      </w:r>
      <w:r w:rsidRPr="0084322C">
        <w:rPr>
          <w:rFonts w:ascii="Times New Roman" w:eastAsia="Times New Roman" w:hAnsi="Times New Roman" w:cs="Times New Roman"/>
          <w:color w:val="565A5C"/>
          <w:sz w:val="24"/>
          <w:szCs w:val="24"/>
        </w:rPr>
        <w:t>This paper</w:t>
      </w:r>
      <w:r w:rsidRPr="0084322C">
        <w:rPr>
          <w:rFonts w:ascii="Times New Roman" w:eastAsia="Times New Roman" w:hAnsi="Times New Roman" w:cs="Times New Roman"/>
          <w:color w:val="565A5C"/>
          <w:sz w:val="24"/>
          <w:szCs w:val="24"/>
        </w:rPr>
        <w:t xml:space="preserve"> will explore how to re-create the selected 2D image of evergreen trees using 3D shapes in OpenGL.</w:t>
      </w:r>
    </w:p>
    <w:p w14:paraId="6AC87C42" w14:textId="10133739" w:rsidR="005B3C0F" w:rsidRPr="0084322C" w:rsidRDefault="005B3C0F" w:rsidP="005B3C0F">
      <w:pPr>
        <w:spacing w:before="100" w:beforeAutospacing="1" w:after="100" w:afterAutospacing="1" w:line="240" w:lineRule="auto"/>
        <w:ind w:left="720"/>
        <w:rPr>
          <w:rFonts w:ascii="Times New Roman" w:eastAsia="Times New Roman" w:hAnsi="Times New Roman" w:cs="Times New Roman"/>
          <w:color w:val="565A5C"/>
          <w:sz w:val="24"/>
          <w:szCs w:val="24"/>
        </w:rPr>
      </w:pPr>
      <w:r w:rsidRPr="0084322C">
        <w:rPr>
          <w:rFonts w:ascii="Times New Roman" w:eastAsia="Times New Roman" w:hAnsi="Times New Roman" w:cs="Times New Roman"/>
          <w:color w:val="565A5C"/>
          <w:sz w:val="24"/>
          <w:szCs w:val="24"/>
        </w:rPr>
        <w:t>The image of evergreen trees can be re-created using various 3D shapes. Three major objects that can be translated into simple shapes are trees</w:t>
      </w:r>
      <w:r w:rsidRPr="0084322C">
        <w:rPr>
          <w:rFonts w:ascii="Times New Roman" w:eastAsia="Times New Roman" w:hAnsi="Times New Roman" w:cs="Times New Roman"/>
          <w:color w:val="565A5C"/>
          <w:sz w:val="24"/>
          <w:szCs w:val="24"/>
        </w:rPr>
        <w:t>, bushes</w:t>
      </w:r>
      <w:r w:rsidRPr="0084322C">
        <w:rPr>
          <w:rFonts w:ascii="Times New Roman" w:eastAsia="Times New Roman" w:hAnsi="Times New Roman" w:cs="Times New Roman"/>
          <w:color w:val="565A5C"/>
          <w:sz w:val="24"/>
          <w:szCs w:val="24"/>
        </w:rPr>
        <w:t>, the ground, and the sky. We can use a cylinder shape to create the tree trunks and cones</w:t>
      </w:r>
      <w:r w:rsidRPr="0084322C">
        <w:rPr>
          <w:rFonts w:ascii="Times New Roman" w:eastAsia="Times New Roman" w:hAnsi="Times New Roman" w:cs="Times New Roman"/>
          <w:color w:val="565A5C"/>
          <w:sz w:val="24"/>
          <w:szCs w:val="24"/>
        </w:rPr>
        <w:t xml:space="preserve"> and cubes </w:t>
      </w:r>
      <w:r w:rsidRPr="0084322C">
        <w:rPr>
          <w:rFonts w:ascii="Times New Roman" w:eastAsia="Times New Roman" w:hAnsi="Times New Roman" w:cs="Times New Roman"/>
          <w:color w:val="565A5C"/>
          <w:sz w:val="24"/>
          <w:szCs w:val="24"/>
        </w:rPr>
        <w:t>to create the foliage of the trees. A plane can be used to create the ground, a sphere can be used to create the sky</w:t>
      </w:r>
      <w:r w:rsidRPr="0084322C">
        <w:rPr>
          <w:rFonts w:ascii="Times New Roman" w:eastAsia="Times New Roman" w:hAnsi="Times New Roman" w:cs="Times New Roman"/>
          <w:color w:val="565A5C"/>
          <w:sz w:val="24"/>
          <w:szCs w:val="24"/>
        </w:rPr>
        <w:t xml:space="preserve"> and we can use Torus to create circular bushes. </w:t>
      </w:r>
      <w:r w:rsidRPr="0084322C">
        <w:rPr>
          <w:rFonts w:ascii="Times New Roman" w:eastAsia="Times New Roman" w:hAnsi="Times New Roman" w:cs="Times New Roman"/>
          <w:color w:val="565A5C"/>
          <w:sz w:val="24"/>
          <w:szCs w:val="24"/>
        </w:rPr>
        <w:t>By using different shapes, we can create a more realistic 3D representation of the image.</w:t>
      </w:r>
    </w:p>
    <w:p w14:paraId="42BBDD9F" w14:textId="69C9D9B4" w:rsidR="005B3C0F" w:rsidRPr="0084322C" w:rsidRDefault="005B3C0F" w:rsidP="0084322C">
      <w:pPr>
        <w:spacing w:before="100" w:beforeAutospacing="1" w:after="100" w:afterAutospacing="1" w:line="240" w:lineRule="auto"/>
        <w:ind w:left="720"/>
        <w:rPr>
          <w:rFonts w:ascii="Times New Roman" w:eastAsia="Times New Roman" w:hAnsi="Times New Roman" w:cs="Times New Roman"/>
          <w:color w:val="565A5C"/>
          <w:sz w:val="24"/>
          <w:szCs w:val="24"/>
        </w:rPr>
      </w:pPr>
      <w:r w:rsidRPr="0084322C">
        <w:rPr>
          <w:rFonts w:ascii="Times New Roman" w:eastAsia="Times New Roman" w:hAnsi="Times New Roman" w:cs="Times New Roman"/>
          <w:color w:val="565A5C"/>
          <w:sz w:val="24"/>
          <w:szCs w:val="24"/>
        </w:rPr>
        <w:t>One object that may require multiple shapes to re-</w:t>
      </w:r>
      <w:r w:rsidRPr="0084322C">
        <w:rPr>
          <w:rFonts w:ascii="Times New Roman" w:eastAsia="Times New Roman" w:hAnsi="Times New Roman" w:cs="Times New Roman"/>
          <w:color w:val="565A5C"/>
          <w:sz w:val="24"/>
          <w:szCs w:val="24"/>
        </w:rPr>
        <w:t>create</w:t>
      </w:r>
      <w:r w:rsidRPr="0084322C">
        <w:rPr>
          <w:rFonts w:ascii="Times New Roman" w:eastAsia="Times New Roman" w:hAnsi="Times New Roman" w:cs="Times New Roman"/>
          <w:color w:val="565A5C"/>
          <w:sz w:val="24"/>
          <w:szCs w:val="24"/>
        </w:rPr>
        <w:t xml:space="preserve"> is the tree foliage. To accurately represent the branches and needles of the tree, we may need to use multiple cone shapes of different sizes and orientations.</w:t>
      </w:r>
      <w:r w:rsidRPr="0084322C">
        <w:rPr>
          <w:rFonts w:ascii="Times New Roman" w:eastAsia="Times New Roman" w:hAnsi="Times New Roman" w:cs="Times New Roman"/>
          <w:color w:val="565A5C"/>
          <w:sz w:val="24"/>
          <w:szCs w:val="24"/>
        </w:rPr>
        <w:t xml:space="preserve"> Adding a pyramid shape can help create a sharp texture and the cube as well. </w:t>
      </w:r>
    </w:p>
    <w:p w14:paraId="315A63B5" w14:textId="73247B41" w:rsidR="005B3C0F" w:rsidRPr="0084322C" w:rsidRDefault="005B3C0F" w:rsidP="005B3C0F">
      <w:pPr>
        <w:spacing w:before="100" w:beforeAutospacing="1" w:after="100" w:afterAutospacing="1" w:line="240" w:lineRule="auto"/>
        <w:ind w:left="720"/>
        <w:rPr>
          <w:rFonts w:ascii="Times New Roman" w:eastAsia="Times New Roman" w:hAnsi="Times New Roman" w:cs="Times New Roman"/>
          <w:color w:val="565A5C"/>
          <w:sz w:val="24"/>
          <w:szCs w:val="24"/>
        </w:rPr>
      </w:pPr>
      <w:r w:rsidRPr="0084322C">
        <w:rPr>
          <w:rFonts w:ascii="Times New Roman" w:eastAsia="Times New Roman" w:hAnsi="Times New Roman" w:cs="Times New Roman"/>
          <w:color w:val="565A5C"/>
          <w:sz w:val="24"/>
          <w:szCs w:val="24"/>
        </w:rPr>
        <w:t>When re-creating the image in 3D, there may be areas where simplification is necessary. For example, we may omit certain small details in the trees or combine some objects into a single shape to reduce complexity. Additionally, we may need to simplify the texture of the foliage to create a more efficient 3D model.</w:t>
      </w:r>
      <w:r w:rsidRPr="0084322C">
        <w:rPr>
          <w:rFonts w:ascii="Times New Roman" w:eastAsia="Times New Roman" w:hAnsi="Times New Roman" w:cs="Times New Roman"/>
          <w:color w:val="565A5C"/>
          <w:sz w:val="24"/>
          <w:szCs w:val="24"/>
        </w:rPr>
        <w:t xml:space="preserve"> The ground can be simplified by not using a plane to create less texture in the 3D model. </w:t>
      </w:r>
    </w:p>
    <w:p w14:paraId="1E2BEC12" w14:textId="1220C432" w:rsidR="005B3C0F" w:rsidRPr="00772BA5" w:rsidRDefault="005B3C0F" w:rsidP="0084322C">
      <w:pPr>
        <w:spacing w:before="100" w:beforeAutospacing="1" w:after="100" w:afterAutospacing="1" w:line="240" w:lineRule="auto"/>
        <w:ind w:left="720"/>
        <w:rPr>
          <w:rFonts w:ascii="Times New Roman" w:eastAsia="Times New Roman" w:hAnsi="Times New Roman" w:cs="Times New Roman"/>
          <w:color w:val="565A5C"/>
          <w:sz w:val="24"/>
          <w:szCs w:val="24"/>
        </w:rPr>
      </w:pPr>
      <w:r w:rsidRPr="0084322C">
        <w:rPr>
          <w:rFonts w:ascii="Times New Roman" w:eastAsia="Times New Roman" w:hAnsi="Times New Roman" w:cs="Times New Roman"/>
          <w:color w:val="565A5C"/>
          <w:sz w:val="24"/>
          <w:szCs w:val="24"/>
        </w:rPr>
        <w:t>In conclusion, 3D shapes can be used to re-create 2D images in OpenGL. By using a combination of shapes, we can create a more realistic representation of the image. When simplifying the image, we should consider which objects can be combined or omitted to create a more efficient 3D model. We can create beautiful 3D models and images using OpenGL with practice and experimentation.</w:t>
      </w:r>
    </w:p>
    <w:sectPr w:rsidR="005B3C0F" w:rsidRPr="00772B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CB070" w14:textId="77777777" w:rsidR="00CC2D11" w:rsidRDefault="00CC2D11" w:rsidP="00772BA5">
      <w:pPr>
        <w:spacing w:after="0" w:line="240" w:lineRule="auto"/>
      </w:pPr>
      <w:r>
        <w:separator/>
      </w:r>
    </w:p>
  </w:endnote>
  <w:endnote w:type="continuationSeparator" w:id="0">
    <w:p w14:paraId="712D0C5E" w14:textId="77777777" w:rsidR="00CC2D11" w:rsidRDefault="00CC2D11" w:rsidP="00772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028EC" w14:textId="77777777" w:rsidR="00CC2D11" w:rsidRDefault="00CC2D11" w:rsidP="00772BA5">
      <w:pPr>
        <w:spacing w:after="0" w:line="240" w:lineRule="auto"/>
      </w:pPr>
      <w:r>
        <w:separator/>
      </w:r>
    </w:p>
  </w:footnote>
  <w:footnote w:type="continuationSeparator" w:id="0">
    <w:p w14:paraId="46FD4FAD" w14:textId="77777777" w:rsidR="00CC2D11" w:rsidRDefault="00CC2D11" w:rsidP="00772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A268F" w14:textId="00F3D5D0" w:rsidR="00772BA5" w:rsidRDefault="00772BA5">
    <w:pPr>
      <w:pStyle w:val="Header"/>
    </w:pPr>
    <w:r>
      <w:t>Southern New Hampshire University</w:t>
    </w:r>
  </w:p>
  <w:p w14:paraId="28D4C1D2" w14:textId="19F638DA" w:rsidR="00772BA5" w:rsidRDefault="00772BA5">
    <w:pPr>
      <w:pStyle w:val="Header"/>
    </w:pPr>
    <w:r>
      <w:t>CS330 – Comp Graphic and Visualization</w:t>
    </w:r>
  </w:p>
  <w:p w14:paraId="2A451EE1" w14:textId="32E87AF8" w:rsidR="00772BA5" w:rsidRDefault="00772BA5">
    <w:pPr>
      <w:pStyle w:val="Header"/>
    </w:pPr>
    <w:r>
      <w:t>Sarah Schmidt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C77ED"/>
    <w:multiLevelType w:val="multilevel"/>
    <w:tmpl w:val="248C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50B25"/>
    <w:multiLevelType w:val="multilevel"/>
    <w:tmpl w:val="6DA82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F268C"/>
    <w:multiLevelType w:val="multilevel"/>
    <w:tmpl w:val="024A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6548812">
    <w:abstractNumId w:val="1"/>
  </w:num>
  <w:num w:numId="2" w16cid:durableId="1377699311">
    <w:abstractNumId w:val="2"/>
  </w:num>
  <w:num w:numId="3" w16cid:durableId="1139688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517"/>
    <w:rsid w:val="005B3C0F"/>
    <w:rsid w:val="0068237B"/>
    <w:rsid w:val="0071367E"/>
    <w:rsid w:val="00772BA5"/>
    <w:rsid w:val="0084322C"/>
    <w:rsid w:val="00B82517"/>
    <w:rsid w:val="00CC2D11"/>
    <w:rsid w:val="00FB1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F30B"/>
  <w15:chartTrackingRefBased/>
  <w15:docId w15:val="{C3F81896-C9B4-4C3E-998F-065DF016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B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BA5"/>
  </w:style>
  <w:style w:type="paragraph" w:styleId="Footer">
    <w:name w:val="footer"/>
    <w:basedOn w:val="Normal"/>
    <w:link w:val="FooterChar"/>
    <w:uiPriority w:val="99"/>
    <w:unhideWhenUsed/>
    <w:rsid w:val="00772B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BA5"/>
  </w:style>
  <w:style w:type="character" w:styleId="Strong">
    <w:name w:val="Strong"/>
    <w:basedOn w:val="DefaultParagraphFont"/>
    <w:uiPriority w:val="22"/>
    <w:qFormat/>
    <w:rsid w:val="00772BA5"/>
    <w:rPr>
      <w:b/>
      <w:bCs/>
    </w:rPr>
  </w:style>
  <w:style w:type="paragraph" w:styleId="NormalWeb">
    <w:name w:val="Normal (Web)"/>
    <w:basedOn w:val="Normal"/>
    <w:uiPriority w:val="99"/>
    <w:semiHidden/>
    <w:unhideWhenUsed/>
    <w:rsid w:val="005B3C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89790">
      <w:bodyDiv w:val="1"/>
      <w:marLeft w:val="0"/>
      <w:marRight w:val="0"/>
      <w:marTop w:val="0"/>
      <w:marBottom w:val="0"/>
      <w:divBdr>
        <w:top w:val="none" w:sz="0" w:space="0" w:color="auto"/>
        <w:left w:val="none" w:sz="0" w:space="0" w:color="auto"/>
        <w:bottom w:val="none" w:sz="0" w:space="0" w:color="auto"/>
        <w:right w:val="none" w:sz="0" w:space="0" w:color="auto"/>
      </w:divBdr>
    </w:div>
    <w:div w:id="118347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 Sarah</dc:creator>
  <cp:keywords/>
  <dc:description/>
  <cp:lastModifiedBy>Schmidt, Sarah</cp:lastModifiedBy>
  <cp:revision>2</cp:revision>
  <dcterms:created xsi:type="dcterms:W3CDTF">2023-05-09T01:17:00Z</dcterms:created>
  <dcterms:modified xsi:type="dcterms:W3CDTF">2023-05-09T01:17:00Z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296853f5-90c7-481e-8f18-e4f4ce06c3f7</vt:lpwstr>
  </property>
</Properties>
</file>