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 application 'Exam' in python, which has two sections Admin and Student.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Admin is responsible for managing User Login Details (Username, Password) in a csv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another csv file which will have Questions marked from 1 - 10.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Create another csv file which will have Options like MCQs marked from A to D for each question.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Example: A:Option1,B: Option2,[C]: Option3,D: Option4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 correct answer with [] just like above example has [C].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Note: Correct answer must not be shown to Student giving exam. He must be able to see options just like below: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 1: Who is the second fastest batsman to reach 25 hundreds in Tests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Sachin Tendulkar</w:t>
        <w:tab/>
        <w:tab/>
        <w:tab/>
        <w:tab/>
        <w:tab/>
        <w:tab/>
        <w:tab/>
        <w:tab/>
        <w:t xml:space="preserve">B: Alastair Cook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C: Virat Kohli</w:t>
        <w:tab/>
        <w:tab/>
        <w:tab/>
        <w:tab/>
        <w:tab/>
        <w:tab/>
        <w:tab/>
        <w:tab/>
        <w:tab/>
        <w:t xml:space="preserve">D: Steve Smith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your answer: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 entered by user will be compared with the file having options containing correct answer (i.e. [D]). If the answer in the file with [ ] matches the answer entered by user then give 1 marks else don't do anything.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 the end when the exam is finished, show the result to the student: "Your result : 50% Passed"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Student: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Students will be asked to enter his credentials for login: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Username and Password.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Compare Username and Password of the student with the file containing credentials.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If username doesn't exists in the file, Show proper error message. Please ask administrator for registration.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If user enters wrong password, then it should show: Wrong Password. Please enter correct password.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and user should be again be asked for Password.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the exam is over, store student's result in the file containing credentials like: sachin,sachin@1234,50%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Validations: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There should only be one correct answer in the file containing Answers.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There must be exactly 4 options for each question in the file containing Questions.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Username and Password validation.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student.py file will be responsible for user interface for student that will manage everything from Login to Result.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