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A740" w14:textId="77777777" w:rsidR="00CE7F43" w:rsidRDefault="00CE7F43" w:rsidP="00CE7F43">
      <w:pPr>
        <w:pStyle w:val="Title"/>
      </w:pPr>
      <w:bookmarkStart w:id="0" w:name="_Hlk517606945"/>
      <w:r>
        <w:t xml:space="preserve">Monash </w:t>
      </w:r>
    </w:p>
    <w:p w14:paraId="38CD23BC" w14:textId="2D19F7D6" w:rsidR="00CE7F43" w:rsidRDefault="00CE7F43" w:rsidP="00CE7F43">
      <w:pPr>
        <w:pStyle w:val="Title"/>
      </w:pPr>
      <w:r>
        <w:t>FIT-IBL Placement</w:t>
      </w:r>
      <w:bookmarkEnd w:id="0"/>
    </w:p>
    <w:p w14:paraId="0B8C7AEA" w14:textId="36F806D0" w:rsidR="005946D9" w:rsidRDefault="005946D9" w:rsidP="005946D9">
      <w:pPr>
        <w:pStyle w:val="Heading1"/>
      </w:pPr>
      <w:r>
        <w:t>Leave Record</w:t>
      </w:r>
    </w:p>
    <w:p w14:paraId="125D78FC" w14:textId="77777777" w:rsidR="00186C9A" w:rsidRDefault="00186C9A"/>
    <w:p w14:paraId="3CF24C89" w14:textId="639E5EC5" w:rsidR="00186C9A" w:rsidRDefault="003D16CD" w:rsidP="00186C9A">
      <w:pPr>
        <w:pStyle w:val="Heading2"/>
      </w:pPr>
      <w:r>
        <w:t>IBL</w:t>
      </w:r>
      <w:r w:rsidR="00BD7E0E">
        <w:t xml:space="preserve"> P</w:t>
      </w:r>
      <w:r>
        <w:t>lacement Leave</w:t>
      </w:r>
      <w:r>
        <w:tab/>
      </w:r>
      <w:r>
        <w:tab/>
      </w:r>
      <w:r w:rsidR="00186C9A">
        <w:t>page 2</w:t>
      </w:r>
    </w:p>
    <w:p w14:paraId="3CD75D67" w14:textId="77777777" w:rsidR="00186C9A" w:rsidRPr="00186C9A" w:rsidRDefault="00186C9A" w:rsidP="00186C9A"/>
    <w:p w14:paraId="1B3730F3" w14:textId="36A895B8" w:rsidR="00186C9A" w:rsidRDefault="00186C9A" w:rsidP="00186C9A">
      <w:pPr>
        <w:pStyle w:val="Heading2"/>
      </w:pPr>
      <w:r>
        <w:t>Sick Leave</w:t>
      </w:r>
      <w:r>
        <w:tab/>
      </w:r>
      <w:r>
        <w:tab/>
      </w:r>
      <w:r>
        <w:tab/>
      </w:r>
      <w:r>
        <w:tab/>
        <w:t>page 2</w:t>
      </w:r>
    </w:p>
    <w:p w14:paraId="5036312A" w14:textId="77777777" w:rsidR="00186C9A" w:rsidRPr="00186C9A" w:rsidRDefault="00186C9A" w:rsidP="00186C9A"/>
    <w:p w14:paraId="4CE5B6D5" w14:textId="77777777" w:rsidR="00BD7E0E" w:rsidRDefault="00186C9A" w:rsidP="00186C9A">
      <w:pPr>
        <w:pStyle w:val="Heading2"/>
      </w:pPr>
      <w:r>
        <w:t>Leave Beyond Entitlement</w:t>
      </w:r>
      <w:r>
        <w:tab/>
        <w:t>page 3</w:t>
      </w:r>
    </w:p>
    <w:p w14:paraId="5630DAB5" w14:textId="77777777" w:rsidR="00BD7E0E" w:rsidRDefault="00BD7E0E" w:rsidP="00186C9A">
      <w:pPr>
        <w:pStyle w:val="Heading2"/>
      </w:pPr>
    </w:p>
    <w:p w14:paraId="367892A1" w14:textId="205BA4CF" w:rsidR="00D56283" w:rsidRDefault="00BD7E0E" w:rsidP="00186C9A">
      <w:pPr>
        <w:pStyle w:val="Heading2"/>
      </w:pPr>
      <w:r>
        <w:t>Placement Extensions</w:t>
      </w:r>
      <w:r>
        <w:tab/>
      </w:r>
      <w:r>
        <w:tab/>
        <w:t>page 3</w:t>
      </w:r>
      <w:r w:rsidR="00D56283">
        <w:br w:type="page"/>
      </w:r>
    </w:p>
    <w:p w14:paraId="75FE6905" w14:textId="26D45D88" w:rsidR="005D066D" w:rsidRPr="00361665" w:rsidRDefault="003D16CD" w:rsidP="005D066D">
      <w:pPr>
        <w:pStyle w:val="Heading2"/>
        <w:rPr>
          <w:b/>
        </w:rPr>
      </w:pPr>
      <w:r>
        <w:rPr>
          <w:b/>
        </w:rPr>
        <w:t>IBL Placement</w:t>
      </w:r>
      <w:r w:rsidR="005D066D" w:rsidRPr="00361665">
        <w:rPr>
          <w:b/>
        </w:rPr>
        <w:t xml:space="preserve"> Leave (entitlement is 5 days)</w:t>
      </w:r>
    </w:p>
    <w:tbl>
      <w:tblPr>
        <w:tblStyle w:val="GridTable4-Accent5"/>
        <w:tblpPr w:leftFromText="180" w:rightFromText="180" w:vertAnchor="text" w:tblpY="189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1980"/>
        <w:gridCol w:w="4824"/>
      </w:tblGrid>
      <w:tr w:rsidR="005D066D" w14:paraId="61082F2B" w14:textId="77777777" w:rsidTr="0069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1259EC7F" w14:textId="7123C8B0" w:rsidR="005D066D" w:rsidRDefault="005D066D" w:rsidP="00D56283">
            <w:r>
              <w:t>Start Date</w:t>
            </w:r>
          </w:p>
        </w:tc>
        <w:tc>
          <w:tcPr>
            <w:tcW w:w="3402" w:type="dxa"/>
            <w:vAlign w:val="center"/>
          </w:tcPr>
          <w:p w14:paraId="1ED26D5A" w14:textId="4C96C6DD" w:rsidR="005D066D" w:rsidRDefault="005D066D" w:rsidP="00D5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980" w:type="dxa"/>
            <w:vAlign w:val="center"/>
          </w:tcPr>
          <w:p w14:paraId="09B9C56E" w14:textId="4C1B5101" w:rsidR="005D066D" w:rsidRDefault="005D066D" w:rsidP="00D5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r w:rsidR="00186C9A">
              <w:t>Days/</w:t>
            </w:r>
            <w:r>
              <w:t>Hours</w:t>
            </w:r>
          </w:p>
        </w:tc>
        <w:tc>
          <w:tcPr>
            <w:tcW w:w="4824" w:type="dxa"/>
            <w:vAlign w:val="center"/>
          </w:tcPr>
          <w:p w14:paraId="6654DF52" w14:textId="73B5260C" w:rsidR="005D066D" w:rsidRDefault="005D066D" w:rsidP="00D5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Supervisor’s Sign Off</w:t>
            </w:r>
          </w:p>
        </w:tc>
      </w:tr>
      <w:tr w:rsidR="005D066D" w14:paraId="5470DCB8" w14:textId="77777777" w:rsidTr="0069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4D0289BC" w14:textId="5829928C" w:rsidR="005D066D" w:rsidRDefault="0096038E" w:rsidP="00D56283">
            <w:r>
              <w:t xml:space="preserve">29/11/2021 </w:t>
            </w:r>
          </w:p>
        </w:tc>
        <w:tc>
          <w:tcPr>
            <w:tcW w:w="3402" w:type="dxa"/>
            <w:vAlign w:val="center"/>
          </w:tcPr>
          <w:p w14:paraId="756AD240" w14:textId="1A5DA84C" w:rsidR="005D066D" w:rsidRDefault="0096038E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03/12/2021</w:t>
            </w:r>
          </w:p>
        </w:tc>
        <w:tc>
          <w:tcPr>
            <w:tcW w:w="1980" w:type="dxa"/>
            <w:vAlign w:val="center"/>
          </w:tcPr>
          <w:p w14:paraId="1E10E31A" w14:textId="160E21EF" w:rsidR="005D066D" w:rsidRDefault="0096038E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824" w:type="dxa"/>
            <w:vAlign w:val="center"/>
          </w:tcPr>
          <w:p w14:paraId="16159138" w14:textId="15D3CA57" w:rsidR="005D066D" w:rsidRDefault="0069746F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062CCA" wp14:editId="7CF142A1">
                  <wp:extent cx="1144270" cy="5721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 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27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66D" w14:paraId="484872BD" w14:textId="77777777" w:rsidTr="006974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1206716C" w14:textId="77777777" w:rsidR="005D066D" w:rsidRDefault="005D066D" w:rsidP="00D56283"/>
        </w:tc>
        <w:tc>
          <w:tcPr>
            <w:tcW w:w="3402" w:type="dxa"/>
            <w:vAlign w:val="center"/>
          </w:tcPr>
          <w:p w14:paraId="1C39E5D2" w14:textId="77777777" w:rsidR="005D066D" w:rsidRDefault="005D066D" w:rsidP="00D5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4327BDB" w14:textId="77777777" w:rsidR="005D066D" w:rsidRDefault="005D066D" w:rsidP="00D5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71E70F72" w14:textId="77777777" w:rsidR="005D066D" w:rsidRDefault="005D066D" w:rsidP="00D5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6D" w14:paraId="244286EC" w14:textId="77777777" w:rsidTr="0069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1E668CE9" w14:textId="77777777" w:rsidR="005D066D" w:rsidRDefault="005D066D" w:rsidP="00D56283"/>
        </w:tc>
        <w:tc>
          <w:tcPr>
            <w:tcW w:w="3402" w:type="dxa"/>
            <w:vAlign w:val="center"/>
          </w:tcPr>
          <w:p w14:paraId="5F388EB9" w14:textId="77777777" w:rsidR="005D066D" w:rsidRDefault="005D066D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17C8455F" w14:textId="77777777" w:rsidR="005D066D" w:rsidRDefault="005D066D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70B9D58D" w14:textId="77777777" w:rsidR="005D066D" w:rsidRDefault="005D066D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66D" w14:paraId="17E5CAE4" w14:textId="77777777" w:rsidTr="0069746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73ED996" w14:textId="77777777" w:rsidR="005D066D" w:rsidRDefault="005D066D" w:rsidP="00D56283"/>
        </w:tc>
        <w:tc>
          <w:tcPr>
            <w:tcW w:w="3402" w:type="dxa"/>
            <w:vAlign w:val="center"/>
          </w:tcPr>
          <w:p w14:paraId="312E1EC4" w14:textId="77777777" w:rsidR="005D066D" w:rsidRDefault="005D066D" w:rsidP="00D5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515F25C9" w14:textId="77777777" w:rsidR="005D066D" w:rsidRDefault="005D066D" w:rsidP="00D5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002EA111" w14:textId="77777777" w:rsidR="005D066D" w:rsidRDefault="005D066D" w:rsidP="00D5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66D" w14:paraId="39635AA6" w14:textId="77777777" w:rsidTr="0069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65A54BC4" w14:textId="77777777" w:rsidR="005D066D" w:rsidRDefault="005D066D" w:rsidP="00D56283"/>
        </w:tc>
        <w:tc>
          <w:tcPr>
            <w:tcW w:w="3402" w:type="dxa"/>
            <w:vAlign w:val="center"/>
          </w:tcPr>
          <w:p w14:paraId="11589C97" w14:textId="77777777" w:rsidR="005D066D" w:rsidRDefault="005D066D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0F7C189C" w14:textId="77777777" w:rsidR="005D066D" w:rsidRDefault="005D066D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728026F4" w14:textId="77777777" w:rsidR="005D066D" w:rsidRDefault="005D066D" w:rsidP="00D56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E9E30B" w14:textId="77777777" w:rsidR="005D066D" w:rsidRPr="005D066D" w:rsidRDefault="005D066D" w:rsidP="005D066D"/>
    <w:p w14:paraId="23246AB4" w14:textId="11ADE9D1" w:rsidR="00186C9A" w:rsidRDefault="00186C9A" w:rsidP="00D56283">
      <w:pPr>
        <w:pStyle w:val="Heading2"/>
      </w:pPr>
    </w:p>
    <w:p w14:paraId="57EFB08B" w14:textId="77777777" w:rsidR="00186C9A" w:rsidRPr="00186C9A" w:rsidRDefault="00186C9A" w:rsidP="00186C9A"/>
    <w:p w14:paraId="6C210A82" w14:textId="77777777" w:rsidR="00186C9A" w:rsidRDefault="00186C9A" w:rsidP="00D56283">
      <w:pPr>
        <w:pStyle w:val="Heading2"/>
      </w:pPr>
    </w:p>
    <w:p w14:paraId="19060C8E" w14:textId="471E2FEA" w:rsidR="00D56283" w:rsidRPr="00361665" w:rsidRDefault="005D066D" w:rsidP="00D56283">
      <w:pPr>
        <w:pStyle w:val="Heading2"/>
        <w:rPr>
          <w:b/>
        </w:rPr>
      </w:pPr>
      <w:r w:rsidRPr="00361665">
        <w:rPr>
          <w:b/>
        </w:rPr>
        <w:t>Sick Leave (entitlement is 2 days)</w:t>
      </w:r>
    </w:p>
    <w:tbl>
      <w:tblPr>
        <w:tblStyle w:val="GridTable4-Accent5"/>
        <w:tblpPr w:leftFromText="180" w:rightFromText="180" w:vertAnchor="text" w:tblpY="189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1980"/>
        <w:gridCol w:w="4824"/>
      </w:tblGrid>
      <w:tr w:rsidR="00D56283" w14:paraId="612F0607" w14:textId="77777777" w:rsidTr="007A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34584668" w14:textId="77777777" w:rsidR="00D56283" w:rsidRDefault="00D56283" w:rsidP="007A4686">
            <w:r>
              <w:t>Start Date/Time</w:t>
            </w:r>
          </w:p>
        </w:tc>
        <w:tc>
          <w:tcPr>
            <w:tcW w:w="3402" w:type="dxa"/>
            <w:vAlign w:val="center"/>
          </w:tcPr>
          <w:p w14:paraId="3991CB43" w14:textId="77777777" w:rsidR="00D56283" w:rsidRDefault="00D56283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Date/Time</w:t>
            </w:r>
          </w:p>
        </w:tc>
        <w:tc>
          <w:tcPr>
            <w:tcW w:w="1980" w:type="dxa"/>
            <w:vAlign w:val="center"/>
          </w:tcPr>
          <w:p w14:paraId="292FAE1F" w14:textId="77777777" w:rsidR="00D56283" w:rsidRDefault="00D56283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Hours</w:t>
            </w:r>
          </w:p>
        </w:tc>
        <w:tc>
          <w:tcPr>
            <w:tcW w:w="4824" w:type="dxa"/>
            <w:vAlign w:val="center"/>
          </w:tcPr>
          <w:p w14:paraId="25379A81" w14:textId="77777777" w:rsidR="00D56283" w:rsidRDefault="00D56283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Supervisor’s Sign Off</w:t>
            </w:r>
          </w:p>
        </w:tc>
      </w:tr>
      <w:tr w:rsidR="00D56283" w14:paraId="322460F4" w14:textId="77777777" w:rsidTr="007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6407191A" w14:textId="77777777" w:rsidR="00D56283" w:rsidRDefault="00D56283" w:rsidP="007A4686"/>
        </w:tc>
        <w:tc>
          <w:tcPr>
            <w:tcW w:w="3402" w:type="dxa"/>
            <w:vAlign w:val="center"/>
          </w:tcPr>
          <w:p w14:paraId="7F5ADD1F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5BE1F6EE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06CAEE4B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283" w14:paraId="087ACA7B" w14:textId="77777777" w:rsidTr="007A468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38A842D6" w14:textId="77777777" w:rsidR="00D56283" w:rsidRDefault="00D56283" w:rsidP="007A4686"/>
        </w:tc>
        <w:tc>
          <w:tcPr>
            <w:tcW w:w="3402" w:type="dxa"/>
            <w:vAlign w:val="center"/>
          </w:tcPr>
          <w:p w14:paraId="2A18EF8C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19AAA59A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429FD352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114D1" w14:textId="7875CF61" w:rsidR="00D56283" w:rsidRDefault="00D56283" w:rsidP="00D56283"/>
    <w:p w14:paraId="3A90F5B5" w14:textId="77777777" w:rsidR="00186C9A" w:rsidRDefault="00186C9A"/>
    <w:p w14:paraId="2FE69235" w14:textId="77777777" w:rsidR="00186C9A" w:rsidRDefault="00186C9A"/>
    <w:p w14:paraId="39013253" w14:textId="662EE3D0" w:rsidR="00186C9A" w:rsidRPr="00361665" w:rsidRDefault="00186C9A">
      <w:pPr>
        <w:rPr>
          <w:rStyle w:val="Strong"/>
        </w:rPr>
      </w:pPr>
      <w:r w:rsidRPr="00361665">
        <w:rPr>
          <w:rStyle w:val="Strong"/>
        </w:rPr>
        <w:t>For leave taken beyond the entitlement see the next page.</w:t>
      </w:r>
      <w:r w:rsidRPr="00361665">
        <w:rPr>
          <w:rStyle w:val="Strong"/>
        </w:rPr>
        <w:br w:type="page"/>
      </w:r>
    </w:p>
    <w:p w14:paraId="5AA1B9F7" w14:textId="3350ACC8" w:rsidR="00D56283" w:rsidRPr="00361665" w:rsidRDefault="00D56283" w:rsidP="00D56283">
      <w:pPr>
        <w:pStyle w:val="Heading2"/>
        <w:rPr>
          <w:b/>
        </w:rPr>
      </w:pPr>
      <w:r w:rsidRPr="00361665">
        <w:rPr>
          <w:b/>
        </w:rPr>
        <w:t>Leave Beyond Entitlement</w:t>
      </w:r>
    </w:p>
    <w:p w14:paraId="71AFC052" w14:textId="619F667C" w:rsidR="00D56283" w:rsidRDefault="00D56283" w:rsidP="00D56283">
      <w:r>
        <w:t xml:space="preserve">If you take more than 2 days sick leave, first use unused </w:t>
      </w:r>
      <w:r w:rsidR="003D16CD">
        <w:t>IBL placement</w:t>
      </w:r>
      <w:r>
        <w:t xml:space="preserve"> leave. </w:t>
      </w:r>
    </w:p>
    <w:p w14:paraId="4E77F721" w14:textId="7F7E4CE3" w:rsidR="00D56283" w:rsidRDefault="00D56283" w:rsidP="00D56283">
      <w:r>
        <w:t xml:space="preserve">If </w:t>
      </w:r>
      <w:r w:rsidR="00186C9A">
        <w:t xml:space="preserve">still </w:t>
      </w:r>
      <w:r>
        <w:t xml:space="preserve">more sick leave is </w:t>
      </w:r>
      <w:proofErr w:type="gramStart"/>
      <w:r>
        <w:t>required</w:t>
      </w:r>
      <w:proofErr w:type="gramEnd"/>
      <w:r>
        <w:t xml:space="preserve"> you must contact the director of the IBL program ASAP</w:t>
      </w:r>
      <w:r w:rsidR="00D27B72">
        <w:t xml:space="preserve">. The director (not you) will contact the partner company </w:t>
      </w:r>
      <w:r>
        <w:t xml:space="preserve">to arrange </w:t>
      </w:r>
      <w:r w:rsidR="00D27B72">
        <w:t>making up any shortfall in the 23 week placement</w:t>
      </w:r>
      <w:r>
        <w:t>.</w:t>
      </w:r>
    </w:p>
    <w:p w14:paraId="18F85968" w14:textId="184FF764" w:rsidR="00D56283" w:rsidRPr="00D56283" w:rsidRDefault="00D56283" w:rsidP="00D56283">
      <w:r>
        <w:t xml:space="preserve">Add details of leave beyond entitlement </w:t>
      </w:r>
      <w:r w:rsidR="00186C9A">
        <w:t>in the following table</w:t>
      </w:r>
      <w:r>
        <w:t>.</w:t>
      </w:r>
    </w:p>
    <w:tbl>
      <w:tblPr>
        <w:tblStyle w:val="GridTable4-Accent5"/>
        <w:tblpPr w:leftFromText="180" w:rightFromText="180" w:vertAnchor="text" w:tblpY="189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1980"/>
        <w:gridCol w:w="4824"/>
      </w:tblGrid>
      <w:tr w:rsidR="00D56283" w14:paraId="18D538B7" w14:textId="77777777" w:rsidTr="007A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19EF562A" w14:textId="77777777" w:rsidR="00D56283" w:rsidRDefault="00D56283" w:rsidP="007A4686">
            <w:r>
              <w:t>Start Date/Time</w:t>
            </w:r>
          </w:p>
        </w:tc>
        <w:tc>
          <w:tcPr>
            <w:tcW w:w="3402" w:type="dxa"/>
            <w:vAlign w:val="center"/>
          </w:tcPr>
          <w:p w14:paraId="0DC95371" w14:textId="77777777" w:rsidR="00D56283" w:rsidRDefault="00D56283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Date/Time</w:t>
            </w:r>
          </w:p>
        </w:tc>
        <w:tc>
          <w:tcPr>
            <w:tcW w:w="1980" w:type="dxa"/>
            <w:vAlign w:val="center"/>
          </w:tcPr>
          <w:p w14:paraId="7F92C2C8" w14:textId="77777777" w:rsidR="00D56283" w:rsidRDefault="00D56283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Hours</w:t>
            </w:r>
          </w:p>
        </w:tc>
        <w:tc>
          <w:tcPr>
            <w:tcW w:w="4824" w:type="dxa"/>
            <w:vAlign w:val="center"/>
          </w:tcPr>
          <w:p w14:paraId="3C475D5B" w14:textId="77777777" w:rsidR="00D56283" w:rsidRDefault="00D56283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Supervisor’s Sign Off</w:t>
            </w:r>
          </w:p>
        </w:tc>
      </w:tr>
      <w:tr w:rsidR="00D56283" w14:paraId="1C289367" w14:textId="77777777" w:rsidTr="007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46ED70FD" w14:textId="77777777" w:rsidR="00D56283" w:rsidRDefault="00D56283" w:rsidP="007A4686"/>
        </w:tc>
        <w:tc>
          <w:tcPr>
            <w:tcW w:w="3402" w:type="dxa"/>
            <w:vAlign w:val="center"/>
          </w:tcPr>
          <w:p w14:paraId="1E146FB5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110E2569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66BDD887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283" w14:paraId="74B91717" w14:textId="77777777" w:rsidTr="007A468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5BABA085" w14:textId="77777777" w:rsidR="00D56283" w:rsidRDefault="00D56283" w:rsidP="007A4686"/>
        </w:tc>
        <w:tc>
          <w:tcPr>
            <w:tcW w:w="3402" w:type="dxa"/>
            <w:vAlign w:val="center"/>
          </w:tcPr>
          <w:p w14:paraId="623A00CE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663DCDA7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6C07724E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283" w14:paraId="7FDFD7ED" w14:textId="77777777" w:rsidTr="007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4D15F129" w14:textId="77777777" w:rsidR="00D56283" w:rsidRDefault="00D56283" w:rsidP="007A4686"/>
        </w:tc>
        <w:tc>
          <w:tcPr>
            <w:tcW w:w="3402" w:type="dxa"/>
            <w:vAlign w:val="center"/>
          </w:tcPr>
          <w:p w14:paraId="5DD1982C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4CC7A780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2271B956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283" w14:paraId="2244EBF0" w14:textId="77777777" w:rsidTr="007A468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649F984D" w14:textId="77777777" w:rsidR="00D56283" w:rsidRDefault="00D56283" w:rsidP="007A4686"/>
        </w:tc>
        <w:tc>
          <w:tcPr>
            <w:tcW w:w="3402" w:type="dxa"/>
            <w:vAlign w:val="center"/>
          </w:tcPr>
          <w:p w14:paraId="59A29DC2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4E8B08DF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46E03458" w14:textId="77777777" w:rsidR="00D56283" w:rsidRDefault="00D56283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283" w14:paraId="00A76E5F" w14:textId="77777777" w:rsidTr="007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558598FB" w14:textId="77777777" w:rsidR="00D56283" w:rsidRDefault="00D56283" w:rsidP="007A4686"/>
        </w:tc>
        <w:tc>
          <w:tcPr>
            <w:tcW w:w="3402" w:type="dxa"/>
            <w:vAlign w:val="center"/>
          </w:tcPr>
          <w:p w14:paraId="014AAD9A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28F2AD4F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00EF8AAB" w14:textId="77777777" w:rsidR="00D56283" w:rsidRDefault="00D56283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60FE16" w14:textId="1E34AAE1" w:rsidR="00D56283" w:rsidRDefault="00D56283" w:rsidP="005946D9"/>
    <w:p w14:paraId="658C2A5D" w14:textId="62413D37" w:rsidR="00186C9A" w:rsidRDefault="00186C9A" w:rsidP="005946D9">
      <w:r>
        <w:t xml:space="preserve">Specify any arranged </w:t>
      </w:r>
      <w:r w:rsidR="00361665">
        <w:t>placement extension</w:t>
      </w:r>
      <w:r w:rsidR="003D16CD">
        <w:t>(s)</w:t>
      </w:r>
      <w:r w:rsidR="00361665">
        <w:t xml:space="preserve"> here:</w:t>
      </w:r>
    </w:p>
    <w:tbl>
      <w:tblPr>
        <w:tblStyle w:val="GridTable4-Accent5"/>
        <w:tblpPr w:leftFromText="180" w:rightFromText="180" w:vertAnchor="text" w:tblpY="189"/>
        <w:tblW w:w="0" w:type="auto"/>
        <w:tblLook w:val="04A0" w:firstRow="1" w:lastRow="0" w:firstColumn="1" w:lastColumn="0" w:noHBand="0" w:noVBand="1"/>
      </w:tblPr>
      <w:tblGrid>
        <w:gridCol w:w="3402"/>
        <w:gridCol w:w="3402"/>
        <w:gridCol w:w="1980"/>
        <w:gridCol w:w="4824"/>
      </w:tblGrid>
      <w:tr w:rsidR="00361665" w14:paraId="6276F325" w14:textId="77777777" w:rsidTr="007A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46894EF4" w14:textId="77777777" w:rsidR="00361665" w:rsidRDefault="00361665" w:rsidP="007A4686">
            <w:r>
              <w:t>Start Date/Time</w:t>
            </w:r>
          </w:p>
        </w:tc>
        <w:tc>
          <w:tcPr>
            <w:tcW w:w="3402" w:type="dxa"/>
            <w:vAlign w:val="center"/>
          </w:tcPr>
          <w:p w14:paraId="1CA6B984" w14:textId="77777777" w:rsidR="00361665" w:rsidRDefault="00361665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Date/Time</w:t>
            </w:r>
          </w:p>
        </w:tc>
        <w:tc>
          <w:tcPr>
            <w:tcW w:w="1980" w:type="dxa"/>
            <w:vAlign w:val="center"/>
          </w:tcPr>
          <w:p w14:paraId="4327AC62" w14:textId="77777777" w:rsidR="00361665" w:rsidRDefault="00361665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Hours</w:t>
            </w:r>
          </w:p>
        </w:tc>
        <w:tc>
          <w:tcPr>
            <w:tcW w:w="4824" w:type="dxa"/>
            <w:vAlign w:val="center"/>
          </w:tcPr>
          <w:p w14:paraId="640D049D" w14:textId="77777777" w:rsidR="00361665" w:rsidRDefault="00361665" w:rsidP="007A4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Supervisor’s Sign Off</w:t>
            </w:r>
          </w:p>
        </w:tc>
      </w:tr>
      <w:tr w:rsidR="00361665" w14:paraId="1B551E96" w14:textId="77777777" w:rsidTr="007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085AB2CE" w14:textId="77777777" w:rsidR="00361665" w:rsidRDefault="00361665" w:rsidP="007A4686"/>
        </w:tc>
        <w:tc>
          <w:tcPr>
            <w:tcW w:w="3402" w:type="dxa"/>
            <w:vAlign w:val="center"/>
          </w:tcPr>
          <w:p w14:paraId="1A8A2C94" w14:textId="77777777" w:rsidR="00361665" w:rsidRDefault="00361665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41DCF5E5" w14:textId="77777777" w:rsidR="00361665" w:rsidRDefault="00361665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54D21AA5" w14:textId="77777777" w:rsidR="00361665" w:rsidRDefault="00361665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16CD" w14:paraId="27D02F7D" w14:textId="77777777" w:rsidTr="007A468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64CA97AD" w14:textId="77777777" w:rsidR="003D16CD" w:rsidRDefault="003D16CD" w:rsidP="007A4686"/>
        </w:tc>
        <w:tc>
          <w:tcPr>
            <w:tcW w:w="3402" w:type="dxa"/>
            <w:vAlign w:val="center"/>
          </w:tcPr>
          <w:p w14:paraId="4B29C37B" w14:textId="77777777" w:rsidR="003D16CD" w:rsidRDefault="003D16CD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1C3D1449" w14:textId="77777777" w:rsidR="003D16CD" w:rsidRDefault="003D16CD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6E3FFCBF" w14:textId="77777777" w:rsidR="003D16CD" w:rsidRDefault="003D16CD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6CD" w14:paraId="23BA431D" w14:textId="77777777" w:rsidTr="007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624CDE7A" w14:textId="77777777" w:rsidR="003D16CD" w:rsidRDefault="003D16CD" w:rsidP="007A4686"/>
        </w:tc>
        <w:tc>
          <w:tcPr>
            <w:tcW w:w="3402" w:type="dxa"/>
            <w:vAlign w:val="center"/>
          </w:tcPr>
          <w:p w14:paraId="39FFD08D" w14:textId="77777777" w:rsidR="003D16CD" w:rsidRDefault="003D16CD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25F09015" w14:textId="77777777" w:rsidR="003D16CD" w:rsidRDefault="003D16CD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18D44DD2" w14:textId="77777777" w:rsidR="003D16CD" w:rsidRDefault="003D16CD" w:rsidP="007A4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16CD" w14:paraId="01E83C07" w14:textId="77777777" w:rsidTr="007A468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57B985E2" w14:textId="77777777" w:rsidR="003D16CD" w:rsidRDefault="003D16CD" w:rsidP="007A4686"/>
        </w:tc>
        <w:tc>
          <w:tcPr>
            <w:tcW w:w="3402" w:type="dxa"/>
            <w:vAlign w:val="center"/>
          </w:tcPr>
          <w:p w14:paraId="03521C6D" w14:textId="77777777" w:rsidR="003D16CD" w:rsidRDefault="003D16CD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0019359A" w14:textId="77777777" w:rsidR="003D16CD" w:rsidRDefault="003D16CD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vAlign w:val="center"/>
          </w:tcPr>
          <w:p w14:paraId="622A0AAB" w14:textId="77777777" w:rsidR="003D16CD" w:rsidRDefault="003D16CD" w:rsidP="007A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522CB1" w14:textId="77777777" w:rsidR="00361665" w:rsidRPr="005946D9" w:rsidRDefault="00361665" w:rsidP="005946D9"/>
    <w:sectPr w:rsidR="00361665" w:rsidRPr="005946D9" w:rsidSect="005D066D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E5BD" w14:textId="77777777" w:rsidR="00643FFA" w:rsidRDefault="00643FFA" w:rsidP="00CE7F43">
      <w:pPr>
        <w:spacing w:after="0" w:line="240" w:lineRule="auto"/>
      </w:pPr>
      <w:r>
        <w:separator/>
      </w:r>
    </w:p>
  </w:endnote>
  <w:endnote w:type="continuationSeparator" w:id="0">
    <w:p w14:paraId="013FBAE6" w14:textId="77777777" w:rsidR="00643FFA" w:rsidRDefault="00643FFA" w:rsidP="00CE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692579"/>
      <w:docPartObj>
        <w:docPartGallery w:val="Page Numbers (Bottom of Page)"/>
        <w:docPartUnique/>
      </w:docPartObj>
    </w:sdtPr>
    <w:sdtEndPr/>
    <w:sdtContent>
      <w:p w14:paraId="5A41D8BE" w14:textId="1E3140CD" w:rsidR="00CE7F43" w:rsidRDefault="00CE7F4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E0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18D416" w14:textId="77777777" w:rsidR="00CE7F43" w:rsidRDefault="00CE7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A992E" w14:textId="77777777" w:rsidR="00643FFA" w:rsidRDefault="00643FFA" w:rsidP="00CE7F43">
      <w:pPr>
        <w:spacing w:after="0" w:line="240" w:lineRule="auto"/>
      </w:pPr>
      <w:r>
        <w:separator/>
      </w:r>
    </w:p>
  </w:footnote>
  <w:footnote w:type="continuationSeparator" w:id="0">
    <w:p w14:paraId="3B2BC3DA" w14:textId="77777777" w:rsidR="00643FFA" w:rsidRDefault="00643FFA" w:rsidP="00CE7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43"/>
    <w:rsid w:val="00186C9A"/>
    <w:rsid w:val="00361665"/>
    <w:rsid w:val="003D16CD"/>
    <w:rsid w:val="005946D9"/>
    <w:rsid w:val="005D066D"/>
    <w:rsid w:val="00643FFA"/>
    <w:rsid w:val="0067099C"/>
    <w:rsid w:val="0069746F"/>
    <w:rsid w:val="00721A78"/>
    <w:rsid w:val="008F7F23"/>
    <w:rsid w:val="0096038E"/>
    <w:rsid w:val="00A02CA9"/>
    <w:rsid w:val="00BD7E0E"/>
    <w:rsid w:val="00CE7F43"/>
    <w:rsid w:val="00D27B72"/>
    <w:rsid w:val="00D56283"/>
    <w:rsid w:val="00FA44D7"/>
    <w:rsid w:val="00FA5499"/>
    <w:rsid w:val="00F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23A9A"/>
  <w15:chartTrackingRefBased/>
  <w15:docId w15:val="{1DDD5938-DCAE-4411-88AF-20EEF287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43"/>
  </w:style>
  <w:style w:type="paragraph" w:styleId="Heading1">
    <w:name w:val="heading 1"/>
    <w:basedOn w:val="Normal"/>
    <w:next w:val="Normal"/>
    <w:link w:val="Heading1Char"/>
    <w:uiPriority w:val="9"/>
    <w:qFormat/>
    <w:rsid w:val="00CE7F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F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4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7F4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4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4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4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4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4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4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4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F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E7F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E7F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F4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E7F43"/>
    <w:rPr>
      <w:b/>
      <w:bCs/>
    </w:rPr>
  </w:style>
  <w:style w:type="character" w:styleId="Emphasis">
    <w:name w:val="Emphasis"/>
    <w:basedOn w:val="DefaultParagraphFont"/>
    <w:uiPriority w:val="20"/>
    <w:qFormat/>
    <w:rsid w:val="00CE7F4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E7F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F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E7F4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4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7F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7F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F4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E7F4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E7F4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F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F43"/>
  </w:style>
  <w:style w:type="paragraph" w:styleId="Footer">
    <w:name w:val="footer"/>
    <w:basedOn w:val="Normal"/>
    <w:link w:val="FooterChar"/>
    <w:uiPriority w:val="99"/>
    <w:unhideWhenUsed/>
    <w:rsid w:val="00CE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F43"/>
  </w:style>
  <w:style w:type="table" w:styleId="TableGrid">
    <w:name w:val="Table Grid"/>
    <w:basedOn w:val="TableNormal"/>
    <w:uiPriority w:val="39"/>
    <w:rsid w:val="005D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D06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5D06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D06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huxford</dc:creator>
  <cp:keywords/>
  <dc:description/>
  <cp:lastModifiedBy>Bird, Steve</cp:lastModifiedBy>
  <cp:revision>2</cp:revision>
  <dcterms:created xsi:type="dcterms:W3CDTF">2021-11-23T21:50:00Z</dcterms:created>
  <dcterms:modified xsi:type="dcterms:W3CDTF">2021-11-23T21:50:00Z</dcterms:modified>
</cp:coreProperties>
</file>