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A48A" w14:textId="16E6798D" w:rsidR="003278CA" w:rsidRDefault="007E6C23">
      <w:r>
        <w:t>Presentation sources</w:t>
      </w:r>
    </w:p>
    <w:p w14:paraId="22D1C761" w14:textId="0F4A89DD" w:rsidR="007E6C23" w:rsidRDefault="00141CE4">
      <w:r>
        <w:t>Origin Values Image from ‘Welcome to Origin’ pdf.</w:t>
      </w:r>
    </w:p>
    <w:p w14:paraId="399797E3" w14:textId="39A6CA4C" w:rsidR="00141CE4" w:rsidRDefault="00141CE4">
      <w:r>
        <w:t>Organisational Chart People central</w:t>
      </w:r>
    </w:p>
    <w:sectPr w:rsidR="00141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539E1" w14:textId="77777777" w:rsidR="007E0D67" w:rsidRDefault="007E0D67" w:rsidP="007E6C23">
      <w:pPr>
        <w:spacing w:after="0" w:line="240" w:lineRule="auto"/>
      </w:pPr>
      <w:r>
        <w:separator/>
      </w:r>
    </w:p>
  </w:endnote>
  <w:endnote w:type="continuationSeparator" w:id="0">
    <w:p w14:paraId="3DA5113F" w14:textId="77777777" w:rsidR="007E0D67" w:rsidRDefault="007E0D67" w:rsidP="007E6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CAE36" w14:textId="77777777" w:rsidR="007E0D67" w:rsidRDefault="007E0D67" w:rsidP="007E6C23">
      <w:pPr>
        <w:spacing w:after="0" w:line="240" w:lineRule="auto"/>
      </w:pPr>
      <w:r>
        <w:separator/>
      </w:r>
    </w:p>
  </w:footnote>
  <w:footnote w:type="continuationSeparator" w:id="0">
    <w:p w14:paraId="2815CEBF" w14:textId="77777777" w:rsidR="007E0D67" w:rsidRDefault="007E0D67" w:rsidP="007E6C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23"/>
    <w:rsid w:val="00141CE4"/>
    <w:rsid w:val="003278CA"/>
    <w:rsid w:val="007E0D67"/>
    <w:rsid w:val="007E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57E10"/>
  <w15:chartTrackingRefBased/>
  <w15:docId w15:val="{00FFCDBC-7816-476D-A1BB-03296523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Gautam, Saral</dc:creator>
  <cp:keywords/>
  <dc:description/>
  <cp:lastModifiedBy>Gautam, Saral</cp:lastModifiedBy>
  <cp:revision>2</cp:revision>
  <dcterms:created xsi:type="dcterms:W3CDTF">2021-11-21T02:11:00Z</dcterms:created>
  <dcterms:modified xsi:type="dcterms:W3CDTF">2021-11-21T02:25:00Z</dcterms:modified>
</cp:coreProperties>
</file>