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lineRule="auto"/>
        <w:ind w:left="600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line="282.3529411764706" w:lineRule="auto"/>
        <w:rPr>
          <w:rFonts w:ascii="Calibri" w:cs="Calibri" w:eastAsia="Calibri" w:hAnsi="Calibri"/>
          <w:color w:val="757575"/>
          <w:sz w:val="24"/>
          <w:szCs w:val="24"/>
        </w:rPr>
      </w:pPr>
      <w:bookmarkStart w:colFirst="0" w:colLast="0" w:name="_iq30p9hin3ha" w:id="0"/>
      <w:bookmarkEnd w:id="0"/>
      <w:r w:rsidDel="00000000" w:rsidR="00000000" w:rsidRPr="00000000">
        <w:rPr>
          <w:rFonts w:ascii="Calibri" w:cs="Calibri" w:eastAsia="Calibri" w:hAnsi="Calibri"/>
          <w:color w:val="757575"/>
          <w:sz w:val="24"/>
          <w:szCs w:val="24"/>
          <w:rtl w:val="0"/>
        </w:rPr>
        <w:t xml:space="preserve">Install TensorFlow with pip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https://www.tensorflow.org/install/pip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 wide (not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Check if your Python environment is already configured</w:t>
      </w:r>
    </w:p>
    <w:p w:rsidR="00000000" w:rsidDel="00000000" w:rsidP="00000000" w:rsidRDefault="00000000" w:rsidRPr="00000000" w14:paraId="00000008">
      <w:pPr>
        <w:spacing w:after="240" w:before="240" w:line="342.85714285714283" w:lineRule="auto"/>
        <w:rPr>
          <w:rFonts w:ascii="Calibri" w:cs="Calibri" w:eastAsia="Calibri" w:hAnsi="Calibri"/>
          <w:color w:val="37474f"/>
          <w:sz w:val="24"/>
          <w:szCs w:val="24"/>
          <w:shd w:fill="f7f7f7" w:val="clear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python3 --version</w:t>
      </w:r>
    </w:p>
    <w:p w:rsidR="00000000" w:rsidDel="00000000" w:rsidP="00000000" w:rsidRDefault="00000000" w:rsidRPr="00000000" w14:paraId="00000009">
      <w:pPr>
        <w:spacing w:after="240" w:before="240" w:line="342.85714285714283" w:lineRule="auto"/>
        <w:rPr>
          <w:rFonts w:ascii="Calibri" w:cs="Calibri" w:eastAsia="Calibri" w:hAnsi="Calibri"/>
          <w:color w:val="37474f"/>
          <w:sz w:val="24"/>
          <w:szCs w:val="24"/>
          <w:shd w:fill="f7f7f7" w:val="clear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pip3 --version</w:t>
      </w:r>
    </w:p>
    <w:p w:rsidR="00000000" w:rsidDel="00000000" w:rsidP="00000000" w:rsidRDefault="00000000" w:rsidRPr="00000000" w14:paraId="0000000A">
      <w:pPr>
        <w:spacing w:after="240" w:before="240" w:line="342.85714285714283" w:lineRule="auto"/>
        <w:rPr>
          <w:rFonts w:ascii="Calibri" w:cs="Calibri" w:eastAsia="Calibri" w:hAnsi="Calibri"/>
          <w:color w:val="37474f"/>
          <w:sz w:val="24"/>
          <w:szCs w:val="24"/>
          <w:shd w:fill="f7f7f7" w:val="clear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virtualenv --version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If not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Sudo apt-get install python3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Sudo apt-get install python3-pip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sudo apt install virtualenv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sudo apt update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sudo apt install python3-dev python3-pip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sudo pip3 install -U virtualenv  # system-wide install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Create a virtual environment (recommended)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Python virtual environments are used to isolate package installation from the system.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Create a new virtual environment by choosing a Python interpreter and making a </w:t>
      </w: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./venv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directory to hold it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120" w:line="342.85714285714283" w:lineRule="auto"/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42.85714285714283" w:lineRule="auto"/>
        <w:rPr>
          <w:rFonts w:ascii="Calibri" w:cs="Calibri" w:eastAsia="Calibri" w:hAnsi="Calibri"/>
          <w:b w:val="1"/>
          <w:color w:val="039be5"/>
          <w:sz w:val="24"/>
          <w:szCs w:val="24"/>
          <w:shd w:fill="f7f7f7" w:val="clear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virtualenv --system-site-packages -p python3 </w:t>
      </w:r>
      <w:r w:rsidDel="00000000" w:rsidR="00000000" w:rsidRPr="00000000">
        <w:rPr>
          <w:rFonts w:ascii="Calibri" w:cs="Calibri" w:eastAsia="Calibri" w:hAnsi="Calibri"/>
          <w:b w:val="1"/>
          <w:color w:val="039be5"/>
          <w:sz w:val="24"/>
          <w:szCs w:val="24"/>
          <w:shd w:fill="f7f7f7" w:val="clear"/>
          <w:rtl w:val="0"/>
        </w:rPr>
        <w:t xml:space="preserve">./venv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Activate the virtual environment using a shell-specific command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120" w:line="342.85714285714283" w:lineRule="auto"/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42.85714285714283" w:lineRule="auto"/>
        <w:rPr>
          <w:rFonts w:ascii="Calibri" w:cs="Calibri" w:eastAsia="Calibri" w:hAnsi="Calibri"/>
          <w:color w:val="d81b60"/>
          <w:sz w:val="24"/>
          <w:szCs w:val="24"/>
          <w:shd w:fill="f7f7f7" w:val="clear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source </w:t>
      </w:r>
      <w:r w:rsidDel="00000000" w:rsidR="00000000" w:rsidRPr="00000000">
        <w:rPr>
          <w:rFonts w:ascii="Calibri" w:cs="Calibri" w:eastAsia="Calibri" w:hAnsi="Calibri"/>
          <w:b w:val="1"/>
          <w:color w:val="039be5"/>
          <w:sz w:val="24"/>
          <w:szCs w:val="24"/>
          <w:shd w:fill="f7f7f7" w:val="clear"/>
          <w:rtl w:val="0"/>
        </w:rPr>
        <w:t xml:space="preserve">./venv</w:t>
      </w: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/bin/activate  </w:t>
      </w:r>
      <w:r w:rsidDel="00000000" w:rsidR="00000000" w:rsidRPr="00000000">
        <w:rPr>
          <w:rFonts w:ascii="Calibri" w:cs="Calibri" w:eastAsia="Calibri" w:hAnsi="Calibri"/>
          <w:color w:val="d81b60"/>
          <w:sz w:val="24"/>
          <w:szCs w:val="24"/>
          <w:shd w:fill="f7f7f7" w:val="clear"/>
          <w:rtl w:val="0"/>
        </w:rPr>
        <w:t xml:space="preserve"># sh, bash, ksh, or zsh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When virtualenv is active, your shell prompt is prefixed with </w:t>
      </w: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(venv)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alibri" w:cs="Calibri" w:eastAsia="Calibri" w:hAnsi="Calibri"/>
          <w:color w:val="37474f"/>
          <w:sz w:val="24"/>
          <w:szCs w:val="24"/>
          <w:shd w:fill="f7f7f7" w:val="clear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Install packages within a virtual environment without affecting the host system setup. Start by upgrading </w:t>
      </w: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pip</w:t>
      </w:r>
    </w:p>
    <w:p w:rsidR="00000000" w:rsidDel="00000000" w:rsidP="00000000" w:rsidRDefault="00000000" w:rsidRPr="00000000" w14:paraId="00000023">
      <w:pPr>
        <w:spacing w:after="120" w:before="0" w:line="342.85714285714283" w:lineRule="auto"/>
        <w:ind w:left="-100" w:right="-100" w:firstLine="0"/>
        <w:rPr>
          <w:rFonts w:ascii="Calibri" w:cs="Calibri" w:eastAsia="Calibri" w:hAnsi="Calibri"/>
          <w:color w:val="37474f"/>
          <w:sz w:val="24"/>
          <w:szCs w:val="24"/>
          <w:shd w:fill="f7f7f7" w:val="clear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pip install --upgrade pip</w:t>
      </w:r>
    </w:p>
    <w:p w:rsidR="00000000" w:rsidDel="00000000" w:rsidP="00000000" w:rsidRDefault="00000000" w:rsidRPr="00000000" w14:paraId="00000024">
      <w:pPr>
        <w:spacing w:after="120" w:before="0" w:line="342.85714285714283" w:lineRule="auto"/>
        <w:ind w:left="-100" w:right="-100" w:firstLine="0"/>
        <w:rPr>
          <w:rFonts w:ascii="Calibri" w:cs="Calibri" w:eastAsia="Calibri" w:hAnsi="Calibri"/>
          <w:color w:val="37474f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0" w:line="342.85714285714283" w:lineRule="auto"/>
        <w:ind w:left="-100" w:right="-100" w:firstLine="0"/>
        <w:rPr>
          <w:rFonts w:ascii="Calibri" w:cs="Calibri" w:eastAsia="Calibri" w:hAnsi="Calibri"/>
          <w:color w:val="37474f"/>
          <w:sz w:val="24"/>
          <w:szCs w:val="24"/>
          <w:shd w:fill="f7f7f7" w:val="clear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show packages installed within the virtual environment</w:t>
      </w:r>
    </w:p>
    <w:p w:rsidR="00000000" w:rsidDel="00000000" w:rsidP="00000000" w:rsidRDefault="00000000" w:rsidRPr="00000000" w14:paraId="00000026">
      <w:pPr>
        <w:spacing w:after="120" w:before="0" w:line="342.85714285714283" w:lineRule="auto"/>
        <w:ind w:left="-100" w:right="-100" w:firstLine="0"/>
        <w:rPr>
          <w:rFonts w:ascii="Calibri" w:cs="Calibri" w:eastAsia="Calibri" w:hAnsi="Calibri"/>
          <w:color w:val="37474f"/>
          <w:sz w:val="24"/>
          <w:szCs w:val="24"/>
          <w:shd w:fill="f7f7f7" w:val="clear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pip list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Install the tensorflow pip package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Choose one of the following TensorFlow packages to install </w:t>
      </w:r>
      <w:hyperlink r:id="rId7">
        <w:r w:rsidDel="00000000" w:rsidR="00000000" w:rsidRPr="00000000">
          <w:rPr>
            <w:rFonts w:ascii="Calibri" w:cs="Calibri" w:eastAsia="Calibri" w:hAnsi="Calibri"/>
            <w:color w:val="039be5"/>
            <w:sz w:val="24"/>
            <w:szCs w:val="24"/>
            <w:highlight w:val="white"/>
            <w:u w:val="single"/>
            <w:rtl w:val="0"/>
          </w:rPr>
          <w:t xml:space="preserve">from PyPI</w:t>
        </w:r>
      </w:hyperlink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tensorflow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—Current release for CPU-only </w:t>
      </w:r>
      <w:r w:rsidDel="00000000" w:rsidR="00000000" w:rsidRPr="00000000">
        <w:rPr>
          <w:rFonts w:ascii="Calibri" w:cs="Calibri" w:eastAsia="Calibri" w:hAnsi="Calibri"/>
          <w:i w:val="1"/>
          <w:color w:val="212121"/>
          <w:sz w:val="24"/>
          <w:szCs w:val="24"/>
          <w:highlight w:val="white"/>
          <w:rtl w:val="0"/>
        </w:rPr>
        <w:t xml:space="preserve">(recommended for beginners)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tensorflow-gpu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—Current release with </w:t>
      </w:r>
      <w:hyperlink r:id="rId8">
        <w:r w:rsidDel="00000000" w:rsidR="00000000" w:rsidRPr="00000000">
          <w:rPr>
            <w:rFonts w:ascii="Calibri" w:cs="Calibri" w:eastAsia="Calibri" w:hAnsi="Calibri"/>
            <w:color w:val="039be5"/>
            <w:sz w:val="24"/>
            <w:szCs w:val="24"/>
            <w:highlight w:val="white"/>
            <w:u w:val="single"/>
            <w:rtl w:val="0"/>
          </w:rPr>
          <w:t xml:space="preserve">GPU support</w:t>
        </w:r>
      </w:hyperlink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12121"/>
          <w:sz w:val="24"/>
          <w:szCs w:val="24"/>
          <w:highlight w:val="white"/>
          <w:rtl w:val="0"/>
        </w:rPr>
        <w:t xml:space="preserve">(Ubuntu and Windows)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tf-nightly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—Nightly build for CPU-only </w:t>
      </w:r>
      <w:r w:rsidDel="00000000" w:rsidR="00000000" w:rsidRPr="00000000">
        <w:rPr>
          <w:rFonts w:ascii="Calibri" w:cs="Calibri" w:eastAsia="Calibri" w:hAnsi="Calibri"/>
          <w:i w:val="1"/>
          <w:color w:val="212121"/>
          <w:sz w:val="24"/>
          <w:szCs w:val="24"/>
          <w:highlight w:val="white"/>
          <w:rtl w:val="0"/>
        </w:rPr>
        <w:t xml:space="preserve">(unstable)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7474f"/>
          <w:sz w:val="24"/>
          <w:szCs w:val="24"/>
          <w:shd w:fill="f7f7f7" w:val="clear"/>
          <w:rtl w:val="0"/>
        </w:rPr>
        <w:t xml:space="preserve">tf-nightly-gpu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—Nightly build with </w:t>
      </w:r>
      <w:hyperlink r:id="rId9">
        <w:r w:rsidDel="00000000" w:rsidR="00000000" w:rsidRPr="00000000">
          <w:rPr>
            <w:rFonts w:ascii="Calibri" w:cs="Calibri" w:eastAsia="Calibri" w:hAnsi="Calibri"/>
            <w:color w:val="039be5"/>
            <w:sz w:val="24"/>
            <w:szCs w:val="24"/>
            <w:highlight w:val="white"/>
            <w:u w:val="single"/>
            <w:rtl w:val="0"/>
          </w:rPr>
          <w:t xml:space="preserve">GPU support</w:t>
        </w:r>
      </w:hyperlink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12121"/>
          <w:sz w:val="24"/>
          <w:szCs w:val="24"/>
          <w:highlight w:val="white"/>
          <w:rtl w:val="0"/>
        </w:rPr>
        <w:t xml:space="preserve">(unstable, Ubuntu and Windows)</w:t>
      </w:r>
    </w:p>
    <w:p w:rsidR="00000000" w:rsidDel="00000000" w:rsidP="00000000" w:rsidRDefault="00000000" w:rsidRPr="00000000" w14:paraId="0000002D">
      <w:pPr>
        <w:spacing w:after="240" w:before="120" w:line="342.85714285714283" w:lineRule="auto"/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pip install --upgrade tensorflow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Verify the installation</w:t>
      </w:r>
    </w:p>
    <w:p w:rsidR="00000000" w:rsidDel="00000000" w:rsidP="00000000" w:rsidRDefault="00000000" w:rsidRPr="00000000" w14:paraId="00000030">
      <w:pPr>
        <w:spacing w:after="240" w:before="120" w:line="342.85714285714283" w:lineRule="auto"/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42.85714285714283" w:lineRule="auto"/>
        <w:rPr>
          <w:rFonts w:ascii="Roboto Mono" w:cs="Roboto Mono" w:eastAsia="Roboto Mono" w:hAnsi="Roboto Mono"/>
          <w:color w:val="0d90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python -c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1"/>
          <w:szCs w:val="21"/>
          <w:shd w:fill="f7f7f7" w:val="clear"/>
          <w:rtl w:val="0"/>
        </w:rPr>
        <w:t xml:space="preserve">"import tensorflow as tf; tf.enable_eager_execution(); print(tf.reduce_sum(tf.random_normal([1000, 1000])))"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sorflow.org/install/gp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nsorflow.org/install/pip" TargetMode="External"/><Relationship Id="rId7" Type="http://schemas.openxmlformats.org/officeDocument/2006/relationships/hyperlink" Target="https://pypi.org/project/tensorflow/" TargetMode="External"/><Relationship Id="rId8" Type="http://schemas.openxmlformats.org/officeDocument/2006/relationships/hyperlink" Target="https://www.tensorflow.org/install/gp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