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Architects Daughter" w:cs="Architects Daughter" w:eastAsia="Architects Daughter" w:hAnsi="Architects Daughter"/>
          <w:sz w:val="136"/>
          <w:szCs w:val="1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136"/>
          <w:szCs w:val="136"/>
          <w:rtl w:val="0"/>
        </w:rPr>
        <w:t xml:space="preserve">CERTIFICATE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Abel" w:cs="Abel" w:eastAsia="Abel" w:hAnsi="Abel"/>
          <w:sz w:val="46"/>
          <w:szCs w:val="46"/>
        </w:rPr>
      </w:pPr>
      <w:r w:rsidDel="00000000" w:rsidR="00000000" w:rsidRPr="00000000">
        <w:rPr>
          <w:rFonts w:ascii="Abel" w:cs="Abel" w:eastAsia="Abel" w:hAnsi="Abel"/>
          <w:sz w:val="46"/>
          <w:szCs w:val="46"/>
          <w:rtl w:val="0"/>
        </w:rPr>
        <w:t xml:space="preserve">of participation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Architects Daughter" w:cs="Architects Daughter" w:eastAsia="Architects Daughter" w:hAnsi="Architects Daughter"/>
          <w:sz w:val="16"/>
          <w:szCs w:val="1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120"/>
          <w:szCs w:val="120"/>
          <w:rtl w:val="0"/>
        </w:rPr>
        <w:t xml:space="preserve">{name}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certifies that he/she has successfully participated in Bite-Sized Wisdom: Quick Lectures By First Year CSE(Cybersecurity)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1918</wp:posOffset>
            </wp:positionV>
            <wp:extent cx="10748963" cy="760855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8963" cy="76085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0" w:top="0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  <w:font w:name="Abel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Abe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