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F60AE">
      <w:pPr>
        <w:rPr>
          <w:rFonts w:hint="default"/>
          <w:lang w:val="en-US"/>
        </w:rPr>
      </w:pPr>
      <w:r>
        <w:rPr>
          <w:rFonts w:hint="default"/>
          <w:lang w:val="en-US"/>
        </w:rPr>
        <w:t>Langchain Advanced:</w:t>
      </w:r>
    </w:p>
    <w:p w14:paraId="46317B28">
      <w:pPr>
        <w:rPr>
          <w:rFonts w:hint="default"/>
          <w:lang w:val="en-US"/>
        </w:rPr>
      </w:pPr>
    </w:p>
    <w:p w14:paraId="2CAA5D92">
      <w:pPr>
        <w:rPr>
          <w:rFonts w:hint="default"/>
          <w:lang w:val="en-US"/>
        </w:rPr>
      </w:pPr>
      <w:r>
        <w:rPr>
          <w:rFonts w:hint="default"/>
          <w:lang w:val="en-US"/>
        </w:rPr>
        <w:t>Model Integration:</w:t>
      </w:r>
    </w:p>
    <w:p w14:paraId="66E383AB">
      <w:pPr>
        <w:rPr>
          <w:rFonts w:hint="default"/>
          <w:lang w:val="en-US"/>
        </w:rPr>
      </w:pPr>
    </w:p>
    <w:p w14:paraId="1BDD7C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the model: We use </w:t>
      </w:r>
      <w:r>
        <w:rPr>
          <w:rFonts w:hint="default"/>
          <w:b/>
          <w:bCs/>
          <w:lang w:val="en-US"/>
        </w:rPr>
        <w:t>chatopenAi</w:t>
      </w:r>
      <w:r>
        <w:rPr>
          <w:rFonts w:hint="default"/>
          <w:lang w:val="en-US"/>
        </w:rPr>
        <w:t xml:space="preserve"> and pick a model. </w:t>
      </w:r>
      <w:r>
        <w:rPr>
          <w:rFonts w:hint="default"/>
          <w:b/>
          <w:bCs/>
          <w:lang w:val="en-US"/>
        </w:rPr>
        <w:t>Gpt-40-mini</w:t>
      </w:r>
      <w:r>
        <w:rPr>
          <w:rFonts w:hint="default"/>
          <w:lang w:val="en-US"/>
        </w:rPr>
        <w:t xml:space="preserve"> is a fast, low cost model that’s great for learning.</w:t>
      </w:r>
    </w:p>
    <w:p w14:paraId="62E49213">
      <w:pPr>
        <w:rPr>
          <w:rFonts w:hint="default"/>
          <w:lang w:val="en-US"/>
        </w:rPr>
      </w:pPr>
    </w:p>
    <w:p w14:paraId="78ADBED2">
      <w:pPr>
        <w:rPr>
          <w:rFonts w:hint="default"/>
          <w:lang w:val="en-US"/>
        </w:rPr>
      </w:pPr>
      <w:r>
        <w:rPr>
          <w:rFonts w:hint="default"/>
          <w:lang w:val="en-US"/>
        </w:rPr>
        <w:t>Pip install langchain-anthropic</w:t>
      </w:r>
    </w:p>
    <w:p w14:paraId="229B46C1">
      <w:pPr>
        <w:rPr>
          <w:rFonts w:hint="default"/>
          <w:lang w:val="en-US"/>
        </w:rPr>
      </w:pPr>
    </w:p>
    <w:p w14:paraId="09A9B100">
      <w:pPr>
        <w:rPr>
          <w:rFonts w:hint="default"/>
          <w:lang w:val="en-US"/>
        </w:rPr>
      </w:pPr>
      <w:r>
        <w:rPr>
          <w:rFonts w:hint="default"/>
          <w:lang w:val="en-US"/>
        </w:rPr>
        <w:t>Pip install langchain-openai</w:t>
      </w:r>
    </w:p>
    <w:p w14:paraId="5179FF38">
      <w:pPr>
        <w:rPr>
          <w:rFonts w:hint="default"/>
          <w:lang w:val="en-US"/>
        </w:rPr>
      </w:pPr>
    </w:p>
    <w:p w14:paraId="56C715C8">
      <w:pPr>
        <w:rPr>
          <w:rFonts w:hint="default"/>
          <w:lang w:val="en-US"/>
        </w:rPr>
      </w:pPr>
      <w:r>
        <w:rPr>
          <w:rFonts w:hint="default"/>
          <w:lang w:val="en-US"/>
        </w:rPr>
        <w:t>Pip install langchain-ollama</w:t>
      </w:r>
    </w:p>
    <w:p w14:paraId="575C1273">
      <w:pPr>
        <w:rPr>
          <w:rFonts w:hint="default"/>
          <w:lang w:val="en-US"/>
        </w:rPr>
      </w:pPr>
    </w:p>
    <w:p w14:paraId="730FDE91">
      <w:pPr>
        <w:rPr>
          <w:rFonts w:hint="default"/>
          <w:lang w:val="en-US"/>
        </w:rPr>
      </w:pPr>
      <w:r>
        <w:rPr>
          <w:rFonts w:hint="default"/>
          <w:lang w:val="en-US"/>
        </w:rPr>
        <w:t>Pip install langchain-google-genai</w:t>
      </w:r>
    </w:p>
    <w:p w14:paraId="4C2A8B08">
      <w:pPr>
        <w:rPr>
          <w:rFonts w:hint="default"/>
          <w:lang w:val="en-US"/>
        </w:rPr>
      </w:pPr>
    </w:p>
    <w:p w14:paraId="3604F382">
      <w:r>
        <w:drawing>
          <wp:inline distT="0" distB="0" distL="114300" distR="114300">
            <wp:extent cx="4702175" cy="1051560"/>
            <wp:effectExtent l="0" t="0" r="317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071C">
      <w:r>
        <w:drawing>
          <wp:inline distT="0" distB="0" distL="114300" distR="114300">
            <wp:extent cx="5268595" cy="113919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995B">
      <w:r>
        <w:drawing>
          <wp:inline distT="0" distB="0" distL="114300" distR="114300">
            <wp:extent cx="5272405" cy="1721485"/>
            <wp:effectExtent l="0" t="0" r="444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EF4E"/>
    <w:p w14:paraId="539B31D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Messages:</w:t>
      </w:r>
    </w:p>
    <w:p w14:paraId="0E487D21">
      <w:pPr>
        <w:rPr>
          <w:rFonts w:hint="default"/>
          <w:lang w:val="en-US"/>
        </w:rPr>
      </w:pPr>
    </w:p>
    <w:p w14:paraId="46E81CD4">
      <w:pPr>
        <w:rPr>
          <w:rFonts w:hint="default"/>
          <w:lang w:val="en-US"/>
        </w:rPr>
      </w:pPr>
      <w:r>
        <w:rPr>
          <w:rFonts w:hint="default"/>
          <w:lang w:val="en-US"/>
        </w:rPr>
        <w:t>System Message, Human Message &amp; AI Message.</w:t>
      </w:r>
    </w:p>
    <w:p w14:paraId="08C3F7FA">
      <w:pPr>
        <w:rPr>
          <w:rFonts w:hint="default"/>
          <w:lang w:val="en-US"/>
        </w:rPr>
      </w:pPr>
    </w:p>
    <w:p w14:paraId="500C7EF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Gaurdrail - Basic:</w:t>
      </w:r>
    </w:p>
    <w:p w14:paraId="11D4B24B">
      <w:pPr>
        <w:rPr>
          <w:rFonts w:hint="default"/>
          <w:b/>
          <w:bCs/>
          <w:lang w:val="en-US"/>
        </w:rPr>
      </w:pPr>
    </w:p>
    <w:p w14:paraId="4E72B436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 w:val="0"/>
          <w:bCs w:val="0"/>
          <w:lang w:val="en-US"/>
        </w:rPr>
        <w:t>Input Guardrial &amp; Output Guardrial</w:t>
      </w:r>
    </w:p>
    <w:p w14:paraId="4142F49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Nemo Guardrial (Nvedia) / llama Gaurdrial (Meta)</w:t>
      </w:r>
    </w:p>
    <w:p w14:paraId="7721D0FC">
      <w:pPr>
        <w:rPr>
          <w:rFonts w:hint="default"/>
          <w:b w:val="0"/>
          <w:bCs w:val="0"/>
          <w:lang w:val="en-US"/>
        </w:rPr>
      </w:pPr>
    </w:p>
    <w:p w14:paraId="54D7EAF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Evaluation Basic:</w:t>
      </w:r>
    </w:p>
    <w:p w14:paraId="503F0C73">
      <w:pPr>
        <w:rPr>
          <w:rFonts w:hint="default"/>
          <w:b/>
          <w:bCs/>
          <w:lang w:val="en-US"/>
        </w:rPr>
      </w:pPr>
    </w:p>
    <w:p w14:paraId="506643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DeepEval</w:t>
      </w:r>
    </w:p>
    <w:p w14:paraId="2CEA9BCD">
      <w:pPr>
        <w:rPr>
          <w:rFonts w:hint="default"/>
          <w:b w:val="0"/>
          <w:bCs w:val="0"/>
          <w:lang w:val="en-US"/>
        </w:rPr>
      </w:pPr>
    </w:p>
    <w:p w14:paraId="78474FFA">
      <w:pPr>
        <w:rPr>
          <w:rFonts w:hint="default"/>
          <w:b w:val="0"/>
          <w:bCs w:val="0"/>
          <w:lang w:val="en-US"/>
        </w:rPr>
      </w:pPr>
    </w:p>
    <w:p w14:paraId="508DDFF5">
      <w:pPr>
        <w:rPr>
          <w:rFonts w:hint="default"/>
          <w:b w:val="0"/>
          <w:bCs w:val="0"/>
          <w:lang w:val="en-US"/>
        </w:rPr>
      </w:pPr>
    </w:p>
    <w:p w14:paraId="55863A1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How to build a basic Gen AI Application:</w:t>
      </w:r>
    </w:p>
    <w:p w14:paraId="60856919">
      <w:pPr>
        <w:rPr>
          <w:rFonts w:hint="default"/>
          <w:b/>
          <w:bCs/>
          <w:lang w:val="en-US"/>
        </w:rPr>
      </w:pPr>
    </w:p>
    <w:p w14:paraId="013FC9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Langchain framework</w:t>
      </w:r>
    </w:p>
    <w:p w14:paraId="732BCD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RAG Pipeline (Document Loader, Text Splitter, Embedding, Vector store)</w:t>
      </w:r>
    </w:p>
    <w:p w14:paraId="7DAF00D1">
      <w:pPr>
        <w:rPr>
          <w:rFonts w:hint="default"/>
          <w:b w:val="0"/>
          <w:bCs w:val="0"/>
          <w:lang w:val="en-US"/>
        </w:rPr>
      </w:pPr>
    </w:p>
    <w:p w14:paraId="004E41A7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Data Source</w:t>
      </w:r>
      <w:r>
        <w:rPr>
          <w:rFonts w:hint="default"/>
          <w:b w:val="0"/>
          <w:bCs w:val="0"/>
          <w:lang w:val="en-US"/>
        </w:rPr>
        <w:t xml:space="preserve"> </w:t>
      </w:r>
    </w:p>
    <w:p w14:paraId="447336C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Structured Data (Tables, CSV &amp; Excel)</w:t>
      </w:r>
    </w:p>
    <w:p w14:paraId="3230A7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Semi Structured Data (Json, XML, Text)</w:t>
      </w:r>
    </w:p>
    <w:p w14:paraId="2C4689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Unstructure Data (pdf, Audio, docx, video)</w:t>
      </w:r>
    </w:p>
    <w:p w14:paraId="61BEEDB6">
      <w:pPr>
        <w:rPr>
          <w:rFonts w:hint="default"/>
          <w:b w:val="0"/>
          <w:bCs w:val="0"/>
          <w:lang w:val="en-US"/>
        </w:rPr>
      </w:pPr>
    </w:p>
    <w:p w14:paraId="1BFEF3A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RAG System Flow:</w:t>
      </w:r>
    </w:p>
    <w:p w14:paraId="6DF25C7B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3675" cy="2236470"/>
            <wp:effectExtent l="0" t="0" r="317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8745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7D185322">
      <w:pPr>
        <w:rPr>
          <w:rFonts w:hint="default"/>
          <w:b w:val="0"/>
          <w:bCs w:val="0"/>
          <w:lang w:val="en-US"/>
        </w:rPr>
      </w:pPr>
    </w:p>
    <w:p w14:paraId="69A849FB">
      <w:pPr>
        <w:rPr>
          <w:rFonts w:hint="default"/>
          <w:b w:val="0"/>
          <w:bCs w:val="0"/>
          <w:lang w:val="en-US"/>
        </w:rPr>
      </w:pPr>
    </w:p>
    <w:p w14:paraId="50F455E8">
      <w:pPr>
        <w:rPr>
          <w:rFonts w:hint="default"/>
          <w:b w:val="0"/>
          <w:bCs w:val="0"/>
          <w:lang w:val="en-US"/>
        </w:rPr>
      </w:pPr>
    </w:p>
    <w:p w14:paraId="1A49690A">
      <w:pPr>
        <w:rPr>
          <w:rFonts w:hint="default"/>
          <w:b w:val="0"/>
          <w:bCs w:val="0"/>
          <w:lang w:val="en-US"/>
        </w:rPr>
      </w:pPr>
    </w:p>
    <w:p w14:paraId="78F1BF41">
      <w:pPr>
        <w:rPr>
          <w:rFonts w:hint="default"/>
          <w:b w:val="0"/>
          <w:bCs w:val="0"/>
          <w:lang w:val="en-US"/>
        </w:rPr>
      </w:pPr>
    </w:p>
    <w:p w14:paraId="192FED86">
      <w:pPr>
        <w:rPr>
          <w:rFonts w:hint="default"/>
          <w:b w:val="0"/>
          <w:bCs w:val="0"/>
          <w:lang w:val="en-US"/>
        </w:rPr>
      </w:pPr>
    </w:p>
    <w:p w14:paraId="0A2C3661">
      <w:pPr>
        <w:rPr>
          <w:rFonts w:hint="default"/>
          <w:lang w:val="en-US"/>
        </w:rPr>
      </w:pPr>
    </w:p>
    <w:p w14:paraId="6BF4D89E">
      <w:pPr>
        <w:rPr>
          <w:rFonts w:hint="default"/>
          <w:lang w:val="en-US"/>
        </w:rPr>
      </w:pPr>
    </w:p>
    <w:p w14:paraId="53E89BC7">
      <w:pPr>
        <w:rPr>
          <w:rFonts w:hint="default"/>
          <w:lang w:val="en-US"/>
        </w:rPr>
      </w:pPr>
    </w:p>
    <w:p w14:paraId="5A581B2D">
      <w:pPr>
        <w:rPr>
          <w:rFonts w:hint="default"/>
          <w:lang w:val="en-US"/>
        </w:rPr>
      </w:pPr>
    </w:p>
    <w:p w14:paraId="2F062C5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959E9"/>
    <w:rsid w:val="2C796D04"/>
    <w:rsid w:val="2F567365"/>
    <w:rsid w:val="325D6EB5"/>
    <w:rsid w:val="385122F2"/>
    <w:rsid w:val="3F7E275E"/>
    <w:rsid w:val="4E686830"/>
    <w:rsid w:val="4EF16673"/>
    <w:rsid w:val="6B8F2B5E"/>
    <w:rsid w:val="6D07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1185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2026-09-13T15:05:04Z</dcterms:created>
  <dc:creator>Saranj</dc:creator>
  <cp:lastModifiedBy>SaranJ</cp:lastModifiedBy>
  <dcterms:modified xsi:type="dcterms:W3CDTF">2026-09-14T10:54:54Z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CA629CF18C1C4B168C6DF8795C4A43F5_12</vt:lpwstr>
  </property>
</Properties>
</file>