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034C2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Day 07 - Prompt Engineering</w:t>
      </w:r>
    </w:p>
    <w:p w14:paraId="76BC4054">
      <w:pPr>
        <w:rPr>
          <w:rFonts w:hint="default"/>
          <w:lang w:val="en-US"/>
        </w:rPr>
      </w:pPr>
    </w:p>
    <w:p w14:paraId="664E9877">
      <w:pPr>
        <w:rPr>
          <w:rFonts w:hint="default"/>
          <w:lang w:val="en-US"/>
        </w:rPr>
      </w:pPr>
      <w:r>
        <w:rPr>
          <w:rFonts w:hint="default"/>
          <w:lang w:val="en-US"/>
        </w:rPr>
        <w:t>--</w:t>
      </w:r>
      <w:r>
        <w:rPr>
          <w:rFonts w:hint="default"/>
          <w:b/>
          <w:bCs/>
          <w:lang w:val="en-US"/>
        </w:rPr>
        <w:t>Prompt Engineering</w:t>
      </w:r>
      <w:r>
        <w:rPr>
          <w:rFonts w:hint="default"/>
          <w:lang w:val="en-US"/>
        </w:rPr>
        <w:t xml:space="preserve"> - Communicating between Human &amp; AI</w:t>
      </w:r>
    </w:p>
    <w:p w14:paraId="1515FDB4">
      <w:pPr>
        <w:rPr>
          <w:rFonts w:hint="default"/>
          <w:lang w:val="en-US"/>
        </w:rPr>
      </w:pPr>
      <w:r>
        <w:rPr>
          <w:rFonts w:hint="default"/>
          <w:lang w:val="en-US"/>
        </w:rPr>
        <w:t>--</w:t>
      </w:r>
      <w:r>
        <w:rPr>
          <w:rFonts w:hint="default"/>
          <w:b/>
          <w:bCs/>
          <w:lang w:val="en-US"/>
        </w:rPr>
        <w:t>System prompt</w:t>
      </w:r>
      <w:r>
        <w:rPr>
          <w:rFonts w:hint="default"/>
          <w:lang w:val="en-US"/>
        </w:rPr>
        <w:t xml:space="preserve"> -- One time set up designing how the LLM should behave.</w:t>
      </w:r>
      <w:r>
        <w:rPr>
          <w:rFonts w:hint="default"/>
          <w:lang w:val="en-US"/>
        </w:rPr>
        <w:tab/>
      </w:r>
    </w:p>
    <w:p w14:paraId="35E20856">
      <w:pPr>
        <w:rPr>
          <w:rFonts w:hint="default"/>
          <w:lang w:val="en-US"/>
        </w:rPr>
      </w:pPr>
      <w:r>
        <w:rPr>
          <w:rFonts w:hint="default"/>
          <w:lang w:val="en-US"/>
        </w:rPr>
        <w:t>--</w:t>
      </w:r>
      <w:r>
        <w:rPr>
          <w:rFonts w:hint="default"/>
          <w:b/>
          <w:bCs/>
          <w:lang w:val="en-US"/>
        </w:rPr>
        <w:t>User Prompt</w:t>
      </w:r>
    </w:p>
    <w:p w14:paraId="6AB37306">
      <w:pPr>
        <w:rPr>
          <w:rFonts w:hint="default"/>
          <w:lang w:val="en-US"/>
        </w:rPr>
      </w:pPr>
      <w:r>
        <w:rPr>
          <w:rFonts w:hint="default"/>
          <w:lang w:val="en-US"/>
        </w:rPr>
        <w:t>--</w:t>
      </w:r>
      <w:r>
        <w:rPr>
          <w:rFonts w:hint="default"/>
          <w:b/>
          <w:bCs/>
          <w:lang w:val="en-US"/>
        </w:rPr>
        <w:t>Basic Prompting formula RTCFR</w:t>
      </w:r>
    </w:p>
    <w:p w14:paraId="2A82D574">
      <w:pPr>
        <w:rPr>
          <w:rFonts w:hint="default"/>
          <w:lang w:val="en-US"/>
        </w:rPr>
      </w:pPr>
      <w:r>
        <w:drawing>
          <wp:inline distT="0" distB="0" distL="114300" distR="114300">
            <wp:extent cx="5273040" cy="2341880"/>
            <wp:effectExtent l="0" t="0" r="381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4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BFF99">
      <w:pPr>
        <w:rPr>
          <w:rFonts w:hint="default"/>
          <w:lang w:val="en-US"/>
        </w:rPr>
      </w:pPr>
      <w:r>
        <w:rPr>
          <w:rFonts w:hint="default"/>
          <w:lang w:val="en-US"/>
        </w:rPr>
        <w:t>- R stands for Role - Act as a ‘Role’, You are an expertise in ‘Domain’ ‘Skill’ having experience X years</w:t>
      </w:r>
    </w:p>
    <w:p w14:paraId="5AB86ADF">
      <w:pPr>
        <w:rPr>
          <w:rFonts w:hint="default"/>
          <w:lang w:val="en-US"/>
        </w:rPr>
      </w:pPr>
      <w:r>
        <w:rPr>
          <w:rFonts w:hint="default"/>
          <w:lang w:val="en-US"/>
        </w:rPr>
        <w:t>- T stands for Task - Explain AI what to do clear information</w:t>
      </w:r>
    </w:p>
    <w:p w14:paraId="356F6AB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C stands for Context - Giving the actual Background. Without context AI can only guess. </w:t>
      </w:r>
    </w:p>
    <w:p w14:paraId="686B890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F stands for Fewshots - Examples, Pattern </w:t>
      </w:r>
    </w:p>
    <w:p w14:paraId="2FEDD25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R stands for Responses - </w:t>
      </w:r>
    </w:p>
    <w:p w14:paraId="5FA78D53">
      <w:p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Tip &amp; Tricks</w:t>
      </w:r>
      <w:r>
        <w:rPr>
          <w:rFonts w:hint="default"/>
          <w:lang w:val="en-US"/>
        </w:rPr>
        <w:t xml:space="preserve"> using Keyword - Think, Think a lot, Think a more, Ultra think</w:t>
      </w:r>
    </w:p>
    <w:p w14:paraId="5EB1C948">
      <w:pPr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t>-</w:t>
      </w:r>
      <w:r>
        <w:rPr>
          <w:rFonts w:hint="default"/>
          <w:b/>
          <w:bCs/>
          <w:lang w:val="en-US"/>
        </w:rPr>
        <w:t xml:space="preserve">Reverse prompting - </w:t>
      </w:r>
      <w:r>
        <w:rPr>
          <w:rFonts w:hint="default"/>
          <w:b w:val="0"/>
          <w:bCs w:val="0"/>
          <w:lang w:val="en-US"/>
        </w:rPr>
        <w:t>Ask Chat GPT, Claude, GROK to give a prompt  in a RTCFR format</w:t>
      </w:r>
    </w:p>
    <w:p w14:paraId="08875445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-</w:t>
      </w:r>
      <w:r>
        <w:rPr>
          <w:rFonts w:hint="default"/>
          <w:b/>
          <w:bCs/>
          <w:lang w:val="en-US"/>
        </w:rPr>
        <w:t>Prompt chaining</w:t>
      </w:r>
      <w:r>
        <w:rPr>
          <w:rFonts w:hint="default"/>
          <w:b w:val="0"/>
          <w:bCs w:val="0"/>
          <w:lang w:val="en-US"/>
        </w:rPr>
        <w:t>- Sequential chaining, COT ( Chain of thoughts ) - Think step by step, TOT, ReACT</w:t>
      </w:r>
    </w:p>
    <w:p w14:paraId="51DD276A">
      <w:pPr>
        <w:rPr>
          <w:rFonts w:hint="default"/>
          <w:b/>
          <w:bCs/>
          <w:lang w:val="en-US"/>
        </w:rPr>
      </w:pPr>
      <w:r>
        <w:rPr>
          <w:rFonts w:hint="default"/>
          <w:b w:val="0"/>
          <w:bCs w:val="0"/>
          <w:lang w:val="en-US"/>
        </w:rPr>
        <w:t>-</w:t>
      </w:r>
      <w:r>
        <w:rPr>
          <w:rFonts w:hint="default"/>
          <w:b/>
          <w:bCs/>
          <w:lang w:val="en-US"/>
        </w:rPr>
        <w:t>Advance Prompting</w:t>
      </w:r>
    </w:p>
    <w:p w14:paraId="0E6BD1F9">
      <w:p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-Keywords of Prompting</w:t>
      </w:r>
    </w:p>
    <w:p w14:paraId="63CEC416">
      <w:pPr>
        <w:rPr>
          <w:rFonts w:hint="default"/>
          <w:lang w:val="en-US"/>
        </w:rPr>
      </w:pPr>
      <w:r>
        <w:rPr>
          <w:rFonts w:hint="default"/>
          <w:lang w:val="en-US"/>
        </w:rPr>
        <w:t>--</w:t>
      </w:r>
      <w:r>
        <w:rPr>
          <w:rFonts w:hint="default"/>
          <w:b/>
          <w:bCs/>
          <w:lang w:val="en-US"/>
        </w:rPr>
        <w:t xml:space="preserve">Prompt Injection -  </w:t>
      </w:r>
      <w:bookmarkStart w:id="0" w:name="_GoBack"/>
      <w:bookmarkEnd w:id="0"/>
    </w:p>
    <w:p w14:paraId="49C3295D">
      <w:pPr>
        <w:rPr>
          <w:rFonts w:hint="default"/>
          <w:lang w:val="en-US"/>
        </w:rPr>
      </w:pPr>
      <w:r>
        <w:rPr>
          <w:rFonts w:hint="default"/>
          <w:lang w:val="en-US"/>
        </w:rPr>
        <w:t>--</w:t>
      </w:r>
    </w:p>
    <w:p w14:paraId="4FB66F2E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BA4906"/>
    <w:rsid w:val="14052320"/>
    <w:rsid w:val="16483E1A"/>
    <w:rsid w:val="17544559"/>
    <w:rsid w:val="327546C0"/>
    <w:rsid w:val="406A1844"/>
    <w:rsid w:val="455A0AF6"/>
    <w:rsid w:val="47615D53"/>
    <w:rsid w:val="47FE6AD0"/>
    <w:rsid w:val="4C0E1539"/>
    <w:rsid w:val="6D211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</Words>
  <Characters>105</Characters>
  <Lines>0</Lines>
  <Paragraphs>0</Paragraphs>
  <TotalTime>408</TotalTime>
  <ScaleCrop>false</ScaleCrop>
  <LinksUpToDate>false</LinksUpToDate>
  <CharactersWithSpaces>116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2026-08-31T00:39:00Z</dcterms:created>
  <dc:creator>Saranj</dc:creator>
  <cp:lastModifiedBy>SaranJ</cp:lastModifiedBy>
  <dcterms:modified xsi:type="dcterms:W3CDTF">2026-09-04T12:03:38Z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eyJoZGlkIjoiY2JjZWM5M2Q2OGZjYjQwNTI1MzdkYTEwMzQzYmQ1ZGYifQ==</vt:lpwstr>
  </property>
  <property fmtid="{D5CDD505-2E9C-101B-9397-08002B2CF9AE}" pid="4" name="ICV">
    <vt:lpwstr>75696330DDB84DA4BF2F1B0DC6A0B602_12</vt:lpwstr>
  </property>
</Properties>
</file>