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FA7AB" w14:textId="77777777" w:rsidR="006512D0" w:rsidRPr="00D01FD0" w:rsidRDefault="006512D0" w:rsidP="006512D0">
      <w:pPr>
        <w:shd w:val="clear" w:color="auto" w:fill="FFFFFF"/>
        <w:spacing w:before="100" w:beforeAutospacing="1" w:after="210" w:line="360" w:lineRule="atLeast"/>
        <w:rPr>
          <w:rFonts w:ascii="Arial" w:eastAsia="Times New Roman" w:hAnsi="Arial" w:cs="Arial"/>
          <w:b/>
          <w:bCs/>
          <w:color w:val="51565E"/>
          <w:sz w:val="36"/>
          <w:szCs w:val="36"/>
        </w:rPr>
      </w:pPr>
      <w:r w:rsidRPr="00D01FD0">
        <w:rPr>
          <w:rFonts w:ascii="Arial" w:eastAsia="Times New Roman" w:hAnsi="Arial" w:cs="Arial"/>
          <w:b/>
          <w:bCs/>
          <w:color w:val="51565E"/>
          <w:sz w:val="36"/>
          <w:szCs w:val="36"/>
          <w:highlight w:val="yellow"/>
        </w:rPr>
        <w:t>*** SAS</w:t>
      </w:r>
    </w:p>
    <w:p w14:paraId="497E245A" w14:textId="658E7B13" w:rsidR="00D749CC" w:rsidRPr="00F50564" w:rsidRDefault="00F50564" w:rsidP="00B2573E">
      <w:pPr>
        <w:shd w:val="clear" w:color="auto" w:fill="FFFFFF"/>
        <w:spacing w:before="255" w:after="255" w:line="240" w:lineRule="auto"/>
        <w:outlineLvl w:val="2"/>
        <w:rPr>
          <w:rFonts w:ascii="Source Sans Pro" w:eastAsia="Times New Roman" w:hAnsi="Source Sans Pro" w:cs="Times New Roman"/>
          <w:b/>
          <w:bCs/>
          <w:color w:val="212529"/>
          <w:sz w:val="27"/>
          <w:szCs w:val="27"/>
        </w:rPr>
      </w:pPr>
      <w:r w:rsidRPr="00F50564">
        <w:rPr>
          <w:rFonts w:ascii="Source Sans Pro" w:eastAsia="Times New Roman" w:hAnsi="Source Sans Pro" w:cs="Times New Roman"/>
          <w:b/>
          <w:bCs/>
          <w:color w:val="212529"/>
          <w:sz w:val="27"/>
          <w:szCs w:val="27"/>
          <w:highlight w:val="yellow"/>
        </w:rPr>
        <w:t>SAS Numeric function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0"/>
        <w:gridCol w:w="2448"/>
        <w:gridCol w:w="5616"/>
      </w:tblGrid>
      <w:tr w:rsidR="00D749CC" w:rsidRPr="00D749CC" w14:paraId="6A7D13BC" w14:textId="77777777" w:rsidTr="00D749CC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6A798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8855D0" w14:textId="77777777" w:rsidR="00D749CC" w:rsidRPr="00D749CC" w:rsidRDefault="00D749CC" w:rsidP="00D749CC">
            <w:pPr>
              <w:spacing w:after="0" w:line="360" w:lineRule="atLeast"/>
              <w:jc w:val="center"/>
              <w:rPr>
                <w:rFonts w:ascii="var(--system-font)" w:eastAsia="Times New Roman" w:hAnsi="var(--system-font)" w:cs="Segoe UI"/>
                <w:b/>
                <w:bCs/>
                <w:color w:val="FFFFFF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b/>
                <w:bCs/>
                <w:color w:val="FFFFFF"/>
                <w:spacing w:val="8"/>
                <w:sz w:val="24"/>
                <w:szCs w:val="24"/>
              </w:rPr>
              <w:t>Functions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6A798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50D804" w14:textId="77777777" w:rsidR="00D749CC" w:rsidRPr="00D749CC" w:rsidRDefault="00D749CC" w:rsidP="00D749CC">
            <w:pPr>
              <w:spacing w:after="0" w:line="360" w:lineRule="atLeast"/>
              <w:rPr>
                <w:rFonts w:ascii="var(--system-font)" w:eastAsia="Times New Roman" w:hAnsi="var(--system-font)" w:cs="Segoe UI"/>
                <w:b/>
                <w:bCs/>
                <w:color w:val="FFFFFF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b/>
                <w:bCs/>
                <w:color w:val="FFFFFF"/>
                <w:spacing w:val="8"/>
                <w:sz w:val="24"/>
                <w:szCs w:val="24"/>
              </w:rPr>
              <w:t>Syntax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6A798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7BE7EB" w14:textId="77777777" w:rsidR="00D749CC" w:rsidRPr="00D749CC" w:rsidRDefault="00D749CC" w:rsidP="00D749CC">
            <w:pPr>
              <w:spacing w:after="0" w:line="360" w:lineRule="atLeast"/>
              <w:rPr>
                <w:rFonts w:ascii="var(--system-font)" w:eastAsia="Times New Roman" w:hAnsi="var(--system-font)" w:cs="Segoe UI"/>
                <w:b/>
                <w:bCs/>
                <w:color w:val="FFFFFF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b/>
                <w:bCs/>
                <w:color w:val="FFFFFF"/>
                <w:spacing w:val="8"/>
                <w:sz w:val="24"/>
                <w:szCs w:val="24"/>
              </w:rPr>
              <w:t>Description</w:t>
            </w:r>
          </w:p>
        </w:tc>
      </w:tr>
      <w:tr w:rsidR="00D749CC" w:rsidRPr="00D749CC" w14:paraId="2CE01AA6" w14:textId="77777777" w:rsidTr="00D749CC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B6B0CAE" w14:textId="77777777" w:rsidR="00D749CC" w:rsidRPr="00D749CC" w:rsidRDefault="00D749CC" w:rsidP="00D749CC">
            <w:pPr>
              <w:spacing w:after="0" w:line="240" w:lineRule="auto"/>
              <w:jc w:val="center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MIN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4D252F1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var1 = min(x, y, z);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3C4B854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minimum value</w:t>
            </w:r>
          </w:p>
        </w:tc>
      </w:tr>
      <w:tr w:rsidR="00D749CC" w:rsidRPr="00D749CC" w14:paraId="762ACEE7" w14:textId="77777777" w:rsidTr="00D749CC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C6B2B9F" w14:textId="77777777" w:rsidR="00D749CC" w:rsidRPr="00D749CC" w:rsidRDefault="00D749CC" w:rsidP="00D749CC">
            <w:pPr>
              <w:spacing w:after="0" w:line="240" w:lineRule="auto"/>
              <w:jc w:val="center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MAX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6753A05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var1 = max(x, y, z);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A3FA1B0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maximum value</w:t>
            </w:r>
          </w:p>
        </w:tc>
      </w:tr>
      <w:tr w:rsidR="00D749CC" w:rsidRPr="00D749CC" w14:paraId="74FF3712" w14:textId="77777777" w:rsidTr="00D749CC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3505865" w14:textId="77777777" w:rsidR="00D749CC" w:rsidRPr="00D749CC" w:rsidRDefault="00D749CC" w:rsidP="00D749CC">
            <w:pPr>
              <w:spacing w:after="0" w:line="240" w:lineRule="auto"/>
              <w:jc w:val="center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SUM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C5C0ADD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var1 = sum(x, y, z);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219708B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sum</w:t>
            </w:r>
          </w:p>
        </w:tc>
      </w:tr>
      <w:tr w:rsidR="00D749CC" w:rsidRPr="00D749CC" w14:paraId="34DBCB35" w14:textId="77777777" w:rsidTr="00D749CC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DF09EAD" w14:textId="77777777" w:rsidR="00D749CC" w:rsidRPr="00D749CC" w:rsidRDefault="00D749CC" w:rsidP="00D749CC">
            <w:pPr>
              <w:spacing w:after="0" w:line="240" w:lineRule="auto"/>
              <w:jc w:val="center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3045DD8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var1 = int(x);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990D8D9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integer portion of a numeric value</w:t>
            </w:r>
          </w:p>
        </w:tc>
      </w:tr>
      <w:tr w:rsidR="00D749CC" w:rsidRPr="00D749CC" w14:paraId="108D0DAB" w14:textId="77777777" w:rsidTr="00D749CC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F0F89F1" w14:textId="77777777" w:rsidR="00D749CC" w:rsidRPr="00D749CC" w:rsidRDefault="00D749CC" w:rsidP="00D749CC">
            <w:pPr>
              <w:spacing w:after="0" w:line="240" w:lineRule="auto"/>
              <w:jc w:val="center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ABS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22BCCA6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var1 = abs(x);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556DDF0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absolute value</w:t>
            </w:r>
          </w:p>
        </w:tc>
      </w:tr>
      <w:tr w:rsidR="00D749CC" w:rsidRPr="00D749CC" w14:paraId="0FB48F9B" w14:textId="77777777" w:rsidTr="00D749CC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E52058F" w14:textId="77777777" w:rsidR="00D749CC" w:rsidRPr="00D749CC" w:rsidRDefault="00D749CC" w:rsidP="00D749CC">
            <w:pPr>
              <w:spacing w:after="0" w:line="240" w:lineRule="auto"/>
              <w:jc w:val="center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SQRT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BABE768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var1 = sqrt(x);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CD98449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square root</w:t>
            </w:r>
          </w:p>
        </w:tc>
      </w:tr>
      <w:tr w:rsidR="00D749CC" w:rsidRPr="00D749CC" w14:paraId="1CEDC58E" w14:textId="77777777" w:rsidTr="00D749CC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CF5F1CC" w14:textId="77777777" w:rsidR="00D749CC" w:rsidRPr="00D749CC" w:rsidRDefault="00D749CC" w:rsidP="00D749CC">
            <w:pPr>
              <w:spacing w:after="0" w:line="240" w:lineRule="auto"/>
              <w:jc w:val="center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MEAN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249D356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var1 = mean(x, y, z);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53D54E0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mean</w:t>
            </w:r>
          </w:p>
        </w:tc>
      </w:tr>
      <w:tr w:rsidR="00D749CC" w:rsidRPr="00D749CC" w14:paraId="3EDFFA70" w14:textId="77777777" w:rsidTr="00D749CC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8C0AA8E" w14:textId="77777777" w:rsidR="00D749CC" w:rsidRPr="00D749CC" w:rsidRDefault="00D749CC" w:rsidP="00D749CC">
            <w:pPr>
              <w:spacing w:after="0" w:line="240" w:lineRule="auto"/>
              <w:jc w:val="center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MEDIAN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25BFED9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var1 = median(x, y, z);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E4CAEEF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median or middle value</w:t>
            </w:r>
          </w:p>
        </w:tc>
      </w:tr>
      <w:tr w:rsidR="00D749CC" w:rsidRPr="00D749CC" w14:paraId="4AE0866C" w14:textId="77777777" w:rsidTr="00D749CC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1977EF1" w14:textId="77777777" w:rsidR="00D749CC" w:rsidRPr="00D749CC" w:rsidRDefault="00D749CC" w:rsidP="00D749CC">
            <w:pPr>
              <w:spacing w:after="0" w:line="240" w:lineRule="auto"/>
              <w:jc w:val="center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ROUND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BEDBEBE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var1 = round(x, 1);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ABB34AD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round the argument to the specified unit</w:t>
            </w:r>
          </w:p>
        </w:tc>
      </w:tr>
      <w:tr w:rsidR="00D749CC" w:rsidRPr="00D749CC" w14:paraId="4C5549CA" w14:textId="77777777" w:rsidTr="00D749CC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291B235" w14:textId="77777777" w:rsidR="00D749CC" w:rsidRPr="00D749CC" w:rsidRDefault="00D749CC" w:rsidP="00D749CC">
            <w:pPr>
              <w:spacing w:after="0" w:line="240" w:lineRule="auto"/>
              <w:jc w:val="center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CEIL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A6E4DFB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var1 = ceil(x);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4B26EE7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Smallest integer that is greater than or equal to the argument</w:t>
            </w:r>
          </w:p>
        </w:tc>
      </w:tr>
      <w:tr w:rsidR="00D749CC" w:rsidRPr="00D749CC" w14:paraId="2CEB06D6" w14:textId="77777777" w:rsidTr="00D749CC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EFCBB39" w14:textId="77777777" w:rsidR="00D749CC" w:rsidRPr="00D749CC" w:rsidRDefault="00D749CC" w:rsidP="00D749CC">
            <w:pPr>
              <w:spacing w:after="0" w:line="240" w:lineRule="auto"/>
              <w:jc w:val="center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FLOOR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0A768AD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var1 = floor(x);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1678F22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largest integer that is less than or equal to the argument</w:t>
            </w:r>
          </w:p>
        </w:tc>
      </w:tr>
      <w:tr w:rsidR="00D749CC" w:rsidRPr="00D749CC" w14:paraId="4509DF61" w14:textId="77777777" w:rsidTr="00D749CC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F720068" w14:textId="77777777" w:rsidR="00D749CC" w:rsidRPr="00D749CC" w:rsidRDefault="00D749CC" w:rsidP="00D749CC">
            <w:pPr>
              <w:spacing w:after="0" w:line="240" w:lineRule="auto"/>
              <w:jc w:val="center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LOG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3866641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var1 = log(x);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60DA89A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log of base e</w:t>
            </w:r>
          </w:p>
        </w:tc>
      </w:tr>
      <w:tr w:rsidR="00D749CC" w:rsidRPr="00D749CC" w14:paraId="371E4B77" w14:textId="77777777" w:rsidTr="00D749CC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6CB785D" w14:textId="77777777" w:rsidR="00D749CC" w:rsidRPr="00D749CC" w:rsidRDefault="00D749CC" w:rsidP="00D749CC">
            <w:pPr>
              <w:spacing w:after="0" w:line="240" w:lineRule="auto"/>
              <w:jc w:val="center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LOG10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6D53F61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var1 = log10(x);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DED63E7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log of base 10</w:t>
            </w:r>
          </w:p>
        </w:tc>
      </w:tr>
      <w:tr w:rsidR="00D749CC" w:rsidRPr="00D749CC" w14:paraId="16108A49" w14:textId="77777777" w:rsidTr="00D749CC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041F710" w14:textId="77777777" w:rsidR="00D749CC" w:rsidRPr="00D749CC" w:rsidRDefault="00D749CC" w:rsidP="00D749CC">
            <w:pPr>
              <w:spacing w:after="0" w:line="240" w:lineRule="auto"/>
              <w:jc w:val="center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EXP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DAFEAB2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var1 = exp(x);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0CB65E4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value of the exponential function</w:t>
            </w:r>
          </w:p>
        </w:tc>
      </w:tr>
      <w:tr w:rsidR="00D749CC" w:rsidRPr="00D749CC" w14:paraId="1161CFFD" w14:textId="77777777" w:rsidTr="00D749CC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395DDAD" w14:textId="77777777" w:rsidR="00D749CC" w:rsidRPr="00D749CC" w:rsidRDefault="00D749CC" w:rsidP="00D749CC">
            <w:pPr>
              <w:spacing w:after="0" w:line="240" w:lineRule="auto"/>
              <w:jc w:val="center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LAG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765FBF1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var1 = lag(x);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E7F36B0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value in the previous observation</w:t>
            </w:r>
          </w:p>
        </w:tc>
      </w:tr>
      <w:tr w:rsidR="00D749CC" w:rsidRPr="00D749CC" w14:paraId="0211EAA9" w14:textId="77777777" w:rsidTr="00D749CC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074CC69" w14:textId="77777777" w:rsidR="00D749CC" w:rsidRPr="00D749CC" w:rsidRDefault="00D749CC" w:rsidP="00D749CC">
            <w:pPr>
              <w:spacing w:after="0" w:line="240" w:lineRule="auto"/>
              <w:jc w:val="center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DIF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BD2DE7E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var1 = dif(x);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3AE5579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difference between the values in the current and previous observations</w:t>
            </w:r>
          </w:p>
        </w:tc>
      </w:tr>
      <w:tr w:rsidR="00D749CC" w:rsidRPr="00D749CC" w14:paraId="6DED64D4" w14:textId="77777777" w:rsidTr="00D749CC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46417DC" w14:textId="77777777" w:rsidR="00D749CC" w:rsidRPr="00D749CC" w:rsidRDefault="00D749CC" w:rsidP="00D749CC">
            <w:pPr>
              <w:spacing w:after="0" w:line="240" w:lineRule="auto"/>
              <w:jc w:val="center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EF40AD3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var1 = n(x);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34FF817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number of non-missing values</w:t>
            </w:r>
          </w:p>
        </w:tc>
      </w:tr>
      <w:tr w:rsidR="00D749CC" w:rsidRPr="00D749CC" w14:paraId="2864380E" w14:textId="77777777" w:rsidTr="00D749CC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74212B3" w14:textId="77777777" w:rsidR="00D749CC" w:rsidRPr="00D749CC" w:rsidRDefault="00D749CC" w:rsidP="00D749CC">
            <w:pPr>
              <w:spacing w:after="0" w:line="240" w:lineRule="auto"/>
              <w:jc w:val="center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  <w:highlight w:val="yellow"/>
              </w:rPr>
              <w:t>NMISS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CD43644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var1 = nmiss(x);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432B55C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number of missing values</w:t>
            </w:r>
          </w:p>
        </w:tc>
      </w:tr>
      <w:tr w:rsidR="00D749CC" w:rsidRPr="00D749CC" w14:paraId="29D0C2B1" w14:textId="77777777" w:rsidTr="00D749CC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9D386B7" w14:textId="418D7804" w:rsidR="00D749CC" w:rsidRDefault="00F50564" w:rsidP="00D749CC">
            <w:pPr>
              <w:spacing w:after="0" w:line="240" w:lineRule="auto"/>
              <w:jc w:val="center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  <w:highlight w:val="yellow"/>
              </w:rPr>
              <w:t>C</w:t>
            </w:r>
            <w:r w:rsidR="00D749CC"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  <w:highlight w:val="yellow"/>
              </w:rPr>
              <w:t>oalesce</w:t>
            </w:r>
          </w:p>
          <w:p w14:paraId="61029F0B" w14:textId="77777777" w:rsidR="00F50564" w:rsidRDefault="00F50564" w:rsidP="00D749CC">
            <w:pPr>
              <w:spacing w:after="0" w:line="240" w:lineRule="auto"/>
              <w:jc w:val="center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</w:p>
          <w:p w14:paraId="27C73C51" w14:textId="6B4213E8" w:rsidR="00F50564" w:rsidRPr="00D749CC" w:rsidRDefault="00F50564" w:rsidP="00F50564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161B0FD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var1 = coalesce(of x1-x3);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BCFB147" w14:textId="77777777" w:rsidR="00D749CC" w:rsidRPr="00D749CC" w:rsidRDefault="00D749CC" w:rsidP="00D749CC">
            <w:pPr>
              <w:spacing w:after="0" w:line="240" w:lineRule="auto"/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</w:pPr>
            <w:r w:rsidRPr="00D749CC">
              <w:rPr>
                <w:rFonts w:ascii="var(--system-font)" w:eastAsia="Times New Roman" w:hAnsi="var(--system-font)" w:cs="Segoe UI"/>
                <w:color w:val="111111"/>
                <w:spacing w:val="8"/>
                <w:sz w:val="24"/>
                <w:szCs w:val="24"/>
              </w:rPr>
              <w:t>It returns the first non-missing value.</w:t>
            </w:r>
          </w:p>
        </w:tc>
      </w:tr>
    </w:tbl>
    <w:p w14:paraId="14BCA82D" w14:textId="3C9C5B43" w:rsidR="006512D0" w:rsidRDefault="006512D0" w:rsidP="00B2573E">
      <w:pPr>
        <w:shd w:val="clear" w:color="auto" w:fill="FFFFFF"/>
        <w:spacing w:before="255" w:after="255" w:line="240" w:lineRule="auto"/>
        <w:outlineLvl w:val="2"/>
        <w:rPr>
          <w:rFonts w:ascii="Source Sans Pro" w:eastAsia="Times New Roman" w:hAnsi="Source Sans Pro" w:cs="Times New Roman"/>
          <w:color w:val="212529"/>
          <w:sz w:val="27"/>
          <w:szCs w:val="27"/>
        </w:rPr>
      </w:pPr>
    </w:p>
    <w:p w14:paraId="5565F341" w14:textId="15BFAD70" w:rsidR="00F50564" w:rsidRPr="00F50564" w:rsidRDefault="00F50564" w:rsidP="00B2573E">
      <w:pPr>
        <w:shd w:val="clear" w:color="auto" w:fill="FFFFFF"/>
        <w:spacing w:before="255" w:after="255" w:line="240" w:lineRule="auto"/>
        <w:outlineLvl w:val="2"/>
        <w:rPr>
          <w:rFonts w:ascii="Source Sans Pro" w:eastAsia="Times New Roman" w:hAnsi="Source Sans Pro" w:cs="Times New Roman"/>
          <w:b/>
          <w:bCs/>
          <w:color w:val="212529"/>
          <w:sz w:val="27"/>
          <w:szCs w:val="27"/>
        </w:rPr>
      </w:pPr>
      <w:r w:rsidRPr="00F50564">
        <w:rPr>
          <w:rFonts w:ascii="Source Sans Pro" w:eastAsia="Times New Roman" w:hAnsi="Source Sans Pro" w:cs="Times New Roman"/>
          <w:b/>
          <w:bCs/>
          <w:color w:val="212529"/>
          <w:sz w:val="27"/>
          <w:szCs w:val="27"/>
          <w:highlight w:val="yellow"/>
        </w:rPr>
        <w:lastRenderedPageBreak/>
        <w:t>SAS Character Function</w:t>
      </w:r>
    </w:p>
    <w:tbl>
      <w:tblPr>
        <w:tblW w:w="10400" w:type="dxa"/>
        <w:tblLook w:val="04A0" w:firstRow="1" w:lastRow="0" w:firstColumn="1" w:lastColumn="0" w:noHBand="0" w:noVBand="1"/>
      </w:tblPr>
      <w:tblGrid>
        <w:gridCol w:w="2600"/>
        <w:gridCol w:w="4480"/>
        <w:gridCol w:w="3320"/>
      </w:tblGrid>
      <w:tr w:rsidR="00F50564" w:rsidRPr="00F50564" w14:paraId="7899A25B" w14:textId="77777777" w:rsidTr="00F50564">
        <w:trPr>
          <w:trHeight w:val="580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C6A83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COMPBL </w:t>
            </w:r>
          </w:p>
        </w:tc>
        <w:tc>
          <w:tcPr>
            <w:tcW w:w="4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FEEFA5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The COMPBL function compresses multiple blanks to a single blank</w:t>
            </w: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C4E6D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compbl(Var);</w:t>
            </w:r>
          </w:p>
        </w:tc>
      </w:tr>
      <w:tr w:rsidR="00F50564" w:rsidRPr="00F50564" w14:paraId="3EDF0B91" w14:textId="77777777" w:rsidTr="00F50564">
        <w:trPr>
          <w:trHeight w:val="58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67971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 xml:space="preserve">STRIP 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9DAB9B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The STRIP function removes leading and trailing spaces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D450E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strip(Name)</w:t>
            </w:r>
          </w:p>
        </w:tc>
      </w:tr>
      <w:tr w:rsidR="00F50564" w:rsidRPr="00F50564" w14:paraId="7F30ADD2" w14:textId="77777777" w:rsidTr="00F50564">
        <w:trPr>
          <w:trHeight w:val="58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B9F95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 xml:space="preserve">COMPRESS 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B5CBCD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The COMPRESS function removes leading, between and trailing spaces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86BE9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compress(Name)</w:t>
            </w:r>
          </w:p>
        </w:tc>
      </w:tr>
      <w:tr w:rsidR="00F50564" w:rsidRPr="00F50564" w14:paraId="5A977DF2" w14:textId="77777777" w:rsidTr="00F50564">
        <w:trPr>
          <w:trHeight w:val="29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94BF3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336A16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Remove specific characters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9D2C5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x='ABCDEF-!1.234';</w:t>
            </w:r>
            <w:r w:rsidRPr="00F50564">
              <w:rPr>
                <w:rFonts w:ascii="Calibri" w:eastAsia="Times New Roman" w:hAnsi="Calibri" w:cs="Calibri"/>
                <w:color w:val="000000"/>
              </w:rPr>
              <w:br/>
              <w:t>string=compress(x,'!4');</w:t>
            </w:r>
          </w:p>
        </w:tc>
      </w:tr>
      <w:tr w:rsidR="00F50564" w:rsidRPr="00F50564" w14:paraId="37E68E16" w14:textId="77777777" w:rsidTr="00F50564">
        <w:trPr>
          <w:trHeight w:val="29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79777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TRIM 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0A6EF3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The TRIM function removes trailing spaces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F1508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trim(Name);</w:t>
            </w:r>
          </w:p>
        </w:tc>
      </w:tr>
      <w:tr w:rsidR="00F50564" w:rsidRPr="00F50564" w14:paraId="0250FDCA" w14:textId="77777777" w:rsidTr="00F50564">
        <w:trPr>
          <w:trHeight w:val="87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5A2B2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  <w:highlight w:val="yellow"/>
              </w:rPr>
              <w:t>TRIM(LEFT(string))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9F4767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 xml:space="preserve">It is equivalent to </w:t>
            </w:r>
            <w:r w:rsidRPr="00F50564">
              <w:rPr>
                <w:rFonts w:ascii="Calibri" w:eastAsia="Times New Roman" w:hAnsi="Calibri" w:cs="Calibri"/>
                <w:color w:val="000000"/>
                <w:highlight w:val="yellow"/>
              </w:rPr>
              <w:t>STRIP</w:t>
            </w:r>
            <w:r w:rsidRPr="00F50564">
              <w:rPr>
                <w:rFonts w:ascii="Calibri" w:eastAsia="Times New Roman" w:hAnsi="Calibri" w:cs="Calibri"/>
                <w:color w:val="000000"/>
              </w:rPr>
              <w:t xml:space="preserve"> function. It first removes leading spaces and then trailing spaces.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311DD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50564" w:rsidRPr="00F50564" w14:paraId="4A1F2944" w14:textId="77777777" w:rsidTr="00F50564">
        <w:trPr>
          <w:trHeight w:val="29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4F231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6C2A67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391DA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50564" w:rsidRPr="00F50564" w14:paraId="470B58DF" w14:textId="77777777" w:rsidTr="00F50564">
        <w:trPr>
          <w:trHeight w:val="58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F0413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700E">
              <w:rPr>
                <w:rFonts w:ascii="Calibri" w:eastAsia="Times New Roman" w:hAnsi="Calibri" w:cs="Calibri"/>
                <w:color w:val="000000"/>
                <w:highlight w:val="yellow"/>
              </w:rPr>
              <w:t>SCAN</w:t>
            </w:r>
            <w:r w:rsidRPr="00F50564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CC15BC" w14:textId="77777777" w:rsidR="00F50564" w:rsidRPr="00F50564" w:rsidRDefault="00000000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hyperlink r:id="rId6" w:tgtFrame="_blank" w:history="1">
              <w:r w:rsidR="00F50564" w:rsidRPr="00F50564">
                <w:rPr>
                  <w:rFonts w:ascii="Calibri" w:eastAsia="Times New Roman" w:hAnsi="Calibri" w:cs="Calibri"/>
                  <w:color w:val="000000"/>
                </w:rPr>
                <w:t>The SCAN Function extracts words within a value that is marked by delimiters.</w:t>
              </w:r>
            </w:hyperlink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A960D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SCAN( text, nth word, &lt;delimiters&gt;)</w:t>
            </w:r>
          </w:p>
        </w:tc>
      </w:tr>
      <w:tr w:rsidR="00F50564" w:rsidRPr="00F50564" w14:paraId="378CCDBD" w14:textId="77777777" w:rsidTr="00F50564">
        <w:trPr>
          <w:trHeight w:val="58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D4F49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 xml:space="preserve">SUBSTR 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B7690E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The SUBSTR function extracts strings based on character position and length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60724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50564" w:rsidRPr="00F50564" w14:paraId="2C6D9C60" w14:textId="77777777" w:rsidTr="00F50564">
        <w:trPr>
          <w:trHeight w:val="29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DA773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CDADD0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1BF89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50564" w:rsidRPr="00F50564" w14:paraId="6899CD57" w14:textId="77777777" w:rsidTr="00F50564">
        <w:trPr>
          <w:trHeight w:val="29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4CBCC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SUBSTR(Left of =) Function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DB0F14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It replaces a portion of string with new string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E2E0E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substr(string,1,8) = "new_data";</w:t>
            </w:r>
          </w:p>
        </w:tc>
      </w:tr>
      <w:tr w:rsidR="00F50564" w:rsidRPr="00F50564" w14:paraId="3D83C0CC" w14:textId="77777777" w:rsidTr="00F50564">
        <w:trPr>
          <w:trHeight w:val="58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75EFD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INDEX 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B40EB0" w14:textId="77777777" w:rsidR="00F50564" w:rsidRPr="00F50564" w:rsidRDefault="00000000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hyperlink r:id="rId7" w:tgtFrame="_blank" w:history="1">
              <w:r w:rsidR="00F50564" w:rsidRPr="00F50564">
                <w:rPr>
                  <w:rFonts w:ascii="Calibri" w:eastAsia="Times New Roman" w:hAnsi="Calibri" w:cs="Calibri"/>
                  <w:color w:val="000000"/>
                </w:rPr>
                <w:t>The INDEX function finds characters or words in a character variable</w:t>
              </w:r>
            </w:hyperlink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45CA9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50564" w:rsidRPr="00F50564" w14:paraId="5FF426B7" w14:textId="77777777" w:rsidTr="00F50564">
        <w:trPr>
          <w:trHeight w:val="58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82043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FIND 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4A6F20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The FIND function locates a substring within a string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5EEBA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50564" w:rsidRPr="00F50564" w14:paraId="2E80AB9E" w14:textId="77777777" w:rsidTr="00F50564">
        <w:trPr>
          <w:trHeight w:val="58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E2FD2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 xml:space="preserve">TRANWRD 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FD4FFF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The TRANWRD function replaces all occurrences of a word in a character string.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2D920" w14:textId="77777777" w:rsidR="00F50564" w:rsidRPr="00F50564" w:rsidRDefault="00F50564" w:rsidP="00F505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5056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00965A22" w14:textId="77777777" w:rsidR="00036AE8" w:rsidRDefault="00036AE8" w:rsidP="006512D0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</w:p>
    <w:p w14:paraId="5E309956" w14:textId="77777777" w:rsidR="008860A2" w:rsidRPr="008860A2" w:rsidRDefault="008860A2" w:rsidP="008860A2">
      <w:pPr>
        <w:pStyle w:val="Heading2"/>
        <w:spacing w:before="0" w:line="240" w:lineRule="auto"/>
        <w:textAlignment w:val="baseline"/>
        <w:rPr>
          <w:rFonts w:ascii="Open Sans" w:eastAsia="Times New Roman" w:hAnsi="Open Sans" w:cs="Open Sans"/>
          <w:b/>
          <w:bCs/>
          <w:color w:val="252525"/>
          <w:sz w:val="21"/>
          <w:szCs w:val="21"/>
          <w:highlight w:val="yellow"/>
        </w:rPr>
      </w:pPr>
      <w:r w:rsidRPr="008860A2">
        <w:rPr>
          <w:rFonts w:ascii="Open Sans" w:eastAsia="Times New Roman" w:hAnsi="Open Sans" w:cs="Open Sans"/>
          <w:b/>
          <w:bCs/>
          <w:color w:val="252525"/>
          <w:sz w:val="21"/>
          <w:szCs w:val="21"/>
          <w:highlight w:val="yellow"/>
        </w:rPr>
        <w:t>How SUBSTR function works?</w:t>
      </w:r>
    </w:p>
    <w:p w14:paraId="097772C1" w14:textId="77777777" w:rsidR="008860A2" w:rsidRPr="008860A2" w:rsidRDefault="008860A2" w:rsidP="008860A2">
      <w:pPr>
        <w:pStyle w:val="NormalWeb"/>
        <w:spacing w:before="0" w:beforeAutospacing="0" w:after="0" w:afterAutospacing="0"/>
        <w:textAlignment w:val="baseline"/>
        <w:rPr>
          <w:rFonts w:ascii="Open Sans" w:hAnsi="Open Sans" w:cs="Open Sans"/>
          <w:color w:val="252525"/>
          <w:sz w:val="21"/>
          <w:szCs w:val="21"/>
        </w:rPr>
      </w:pPr>
      <w:r w:rsidRPr="008860A2">
        <w:rPr>
          <w:rFonts w:ascii="Open Sans" w:hAnsi="Open Sans" w:cs="Open Sans"/>
          <w:color w:val="252525"/>
          <w:sz w:val="21"/>
          <w:szCs w:val="21"/>
        </w:rPr>
        <w:t>The SUBSTR function is used to extract substring from a character variable.</w:t>
      </w:r>
    </w:p>
    <w:p w14:paraId="137A4C67" w14:textId="77777777" w:rsidR="008860A2" w:rsidRDefault="008860A2" w:rsidP="008860A2">
      <w:pPr>
        <w:pStyle w:val="HTMLPreformatted"/>
        <w:shd w:val="clear" w:color="auto" w:fill="F6F8FA"/>
        <w:textAlignment w:val="baseline"/>
        <w:rPr>
          <w:rFonts w:ascii="Open Sans" w:hAnsi="Open Sans" w:cs="Open Sans"/>
          <w:color w:val="252525"/>
          <w:sz w:val="21"/>
          <w:szCs w:val="21"/>
        </w:rPr>
      </w:pPr>
    </w:p>
    <w:p w14:paraId="52B4D8B1" w14:textId="5FD5430E" w:rsidR="008860A2" w:rsidRPr="008860A2" w:rsidRDefault="008860A2" w:rsidP="008860A2">
      <w:pPr>
        <w:pStyle w:val="HTMLPreformatted"/>
        <w:shd w:val="clear" w:color="auto" w:fill="F6F8FA"/>
        <w:textAlignment w:val="baseline"/>
        <w:rPr>
          <w:rFonts w:ascii="Open Sans" w:hAnsi="Open Sans" w:cs="Open Sans"/>
          <w:color w:val="252525"/>
          <w:sz w:val="21"/>
          <w:szCs w:val="21"/>
        </w:rPr>
      </w:pPr>
      <w:r w:rsidRPr="008860A2">
        <w:rPr>
          <w:rFonts w:ascii="Open Sans" w:hAnsi="Open Sans" w:cs="Open Sans"/>
          <w:color w:val="252525"/>
          <w:sz w:val="21"/>
          <w:szCs w:val="21"/>
        </w:rPr>
        <w:t>SUBSTR ( character variable, starting point to begin reading the variable, number of characters to read from the starting point)</w:t>
      </w:r>
    </w:p>
    <w:p w14:paraId="263BD132" w14:textId="77777777" w:rsidR="008860A2" w:rsidRDefault="008860A2" w:rsidP="008860A2">
      <w:pPr>
        <w:pStyle w:val="NormalWeb"/>
        <w:spacing w:before="0" w:beforeAutospacing="0" w:after="0" w:afterAutospacing="0"/>
        <w:textAlignment w:val="baseline"/>
        <w:rPr>
          <w:rFonts w:ascii="Open Sans" w:hAnsi="Open Sans" w:cs="Open Sans"/>
          <w:color w:val="252525"/>
          <w:sz w:val="21"/>
          <w:szCs w:val="21"/>
        </w:rPr>
      </w:pPr>
    </w:p>
    <w:p w14:paraId="6BD391B9" w14:textId="77777777" w:rsidR="008860A2" w:rsidRPr="008860A2" w:rsidRDefault="008860A2" w:rsidP="008860A2">
      <w:pPr>
        <w:spacing w:after="0" w:line="240" w:lineRule="auto"/>
        <w:rPr>
          <w:rFonts w:ascii="Open Sans" w:eastAsia="Times New Roman" w:hAnsi="Open Sans" w:cs="Open Sans"/>
          <w:color w:val="252525"/>
          <w:sz w:val="21"/>
          <w:szCs w:val="21"/>
        </w:rPr>
      </w:pPr>
      <w:r w:rsidRPr="008860A2">
        <w:rPr>
          <w:rFonts w:ascii="Open Sans" w:eastAsia="Times New Roman" w:hAnsi="Open Sans" w:cs="Open Sans"/>
          <w:b/>
          <w:bCs/>
          <w:color w:val="252525"/>
          <w:sz w:val="21"/>
          <w:szCs w:val="21"/>
        </w:rPr>
        <w:t>RIGHT SIDE APPLICATION</w:t>
      </w:r>
    </w:p>
    <w:p w14:paraId="2E8A51BB" w14:textId="77777777" w:rsidR="008860A2" w:rsidRPr="008860A2" w:rsidRDefault="008860A2" w:rsidP="008860A2">
      <w:pPr>
        <w:pStyle w:val="HTMLPreformatted"/>
        <w:shd w:val="clear" w:color="auto" w:fill="F6F8FA"/>
        <w:textAlignment w:val="baseline"/>
        <w:rPr>
          <w:rFonts w:ascii="Open Sans" w:hAnsi="Open Sans" w:cs="Open Sans"/>
          <w:color w:val="252525"/>
          <w:sz w:val="21"/>
          <w:szCs w:val="21"/>
        </w:rPr>
      </w:pPr>
      <w:r w:rsidRPr="008860A2">
        <w:rPr>
          <w:rFonts w:ascii="Open Sans" w:hAnsi="Open Sans" w:cs="Open Sans"/>
          <w:color w:val="252525"/>
          <w:sz w:val="21"/>
          <w:szCs w:val="21"/>
        </w:rPr>
        <w:t>data _null_;</w:t>
      </w:r>
    </w:p>
    <w:p w14:paraId="0B6E3F97" w14:textId="77777777" w:rsidR="008860A2" w:rsidRPr="008860A2" w:rsidRDefault="008860A2" w:rsidP="008860A2">
      <w:pPr>
        <w:pStyle w:val="HTMLPreformatted"/>
        <w:shd w:val="clear" w:color="auto" w:fill="F6F8FA"/>
        <w:textAlignment w:val="baseline"/>
        <w:rPr>
          <w:rFonts w:ascii="Open Sans" w:hAnsi="Open Sans" w:cs="Open Sans"/>
          <w:color w:val="252525"/>
          <w:sz w:val="21"/>
          <w:szCs w:val="21"/>
        </w:rPr>
      </w:pPr>
      <w:r w:rsidRPr="008860A2">
        <w:rPr>
          <w:rFonts w:ascii="Open Sans" w:hAnsi="Open Sans" w:cs="Open Sans"/>
          <w:color w:val="252525"/>
          <w:sz w:val="21"/>
          <w:szCs w:val="21"/>
        </w:rPr>
        <w:t>phone='(312) 555-1212';</w:t>
      </w:r>
    </w:p>
    <w:p w14:paraId="1F8A305D" w14:textId="77777777" w:rsidR="008860A2" w:rsidRPr="008860A2" w:rsidRDefault="008860A2" w:rsidP="008860A2">
      <w:pPr>
        <w:pStyle w:val="HTMLPreformatted"/>
        <w:shd w:val="clear" w:color="auto" w:fill="F6F8FA"/>
        <w:textAlignment w:val="baseline"/>
        <w:rPr>
          <w:rFonts w:ascii="Open Sans" w:hAnsi="Open Sans" w:cs="Open Sans"/>
          <w:color w:val="252525"/>
          <w:sz w:val="21"/>
          <w:szCs w:val="21"/>
        </w:rPr>
      </w:pPr>
      <w:r w:rsidRPr="008860A2">
        <w:rPr>
          <w:rFonts w:ascii="Open Sans" w:hAnsi="Open Sans" w:cs="Open Sans"/>
          <w:color w:val="252525"/>
          <w:sz w:val="21"/>
          <w:szCs w:val="21"/>
        </w:rPr>
        <w:t>area_cd=substr(phone, 2, 3);</w:t>
      </w:r>
    </w:p>
    <w:p w14:paraId="136E3595" w14:textId="77777777" w:rsidR="008860A2" w:rsidRPr="008860A2" w:rsidRDefault="008860A2" w:rsidP="008860A2">
      <w:pPr>
        <w:pStyle w:val="HTMLPreformatted"/>
        <w:shd w:val="clear" w:color="auto" w:fill="F6F8FA"/>
        <w:textAlignment w:val="baseline"/>
        <w:rPr>
          <w:rFonts w:ascii="Open Sans" w:hAnsi="Open Sans" w:cs="Open Sans"/>
          <w:color w:val="252525"/>
          <w:sz w:val="21"/>
          <w:szCs w:val="21"/>
        </w:rPr>
      </w:pPr>
      <w:r w:rsidRPr="008860A2">
        <w:rPr>
          <w:rFonts w:ascii="Open Sans" w:hAnsi="Open Sans" w:cs="Open Sans"/>
          <w:color w:val="252525"/>
          <w:sz w:val="21"/>
          <w:szCs w:val="21"/>
        </w:rPr>
        <w:t>put area_cd=;</w:t>
      </w:r>
    </w:p>
    <w:p w14:paraId="060A47C9" w14:textId="77777777" w:rsidR="008860A2" w:rsidRPr="008860A2" w:rsidRDefault="008860A2" w:rsidP="008860A2">
      <w:pPr>
        <w:pStyle w:val="HTMLPreformatted"/>
        <w:shd w:val="clear" w:color="auto" w:fill="F6F8FA"/>
        <w:textAlignment w:val="baseline"/>
        <w:rPr>
          <w:rFonts w:ascii="Open Sans" w:hAnsi="Open Sans" w:cs="Open Sans"/>
          <w:color w:val="252525"/>
          <w:sz w:val="21"/>
          <w:szCs w:val="21"/>
        </w:rPr>
      </w:pPr>
      <w:r w:rsidRPr="008860A2">
        <w:rPr>
          <w:rFonts w:ascii="Open Sans" w:hAnsi="Open Sans" w:cs="Open Sans"/>
          <w:color w:val="252525"/>
          <w:sz w:val="21"/>
          <w:szCs w:val="21"/>
        </w:rPr>
        <w:t>run;</w:t>
      </w:r>
    </w:p>
    <w:p w14:paraId="69533758" w14:textId="77777777" w:rsidR="008860A2" w:rsidRDefault="008860A2" w:rsidP="008860A2">
      <w:pPr>
        <w:pStyle w:val="NormalWeb"/>
        <w:spacing w:before="0" w:beforeAutospacing="0" w:after="0" w:afterAutospacing="0"/>
        <w:textAlignment w:val="baseline"/>
        <w:rPr>
          <w:rFonts w:ascii="Open Sans" w:hAnsi="Open Sans" w:cs="Open Sans"/>
          <w:color w:val="252525"/>
          <w:sz w:val="21"/>
          <w:szCs w:val="21"/>
        </w:rPr>
      </w:pPr>
    </w:p>
    <w:p w14:paraId="53709567" w14:textId="55D1B680" w:rsidR="008860A2" w:rsidRPr="008860A2" w:rsidRDefault="008860A2" w:rsidP="008860A2">
      <w:pPr>
        <w:pStyle w:val="NormalWeb"/>
        <w:spacing w:before="0" w:beforeAutospacing="0" w:after="0" w:afterAutospacing="0"/>
        <w:textAlignment w:val="baseline"/>
        <w:rPr>
          <w:rFonts w:ascii="Open Sans" w:hAnsi="Open Sans" w:cs="Open Sans"/>
          <w:color w:val="252525"/>
          <w:sz w:val="21"/>
          <w:szCs w:val="21"/>
        </w:rPr>
      </w:pPr>
      <w:r w:rsidRPr="008860A2">
        <w:rPr>
          <w:rFonts w:ascii="Open Sans" w:hAnsi="Open Sans" w:cs="Open Sans"/>
          <w:b/>
          <w:bCs/>
          <w:color w:val="252525"/>
          <w:sz w:val="21"/>
          <w:szCs w:val="21"/>
        </w:rPr>
        <w:t>Result</w:t>
      </w:r>
      <w:r w:rsidRPr="008860A2">
        <w:rPr>
          <w:rFonts w:ascii="Open Sans" w:hAnsi="Open Sans" w:cs="Open Sans"/>
          <w:color w:val="252525"/>
          <w:sz w:val="21"/>
          <w:szCs w:val="21"/>
        </w:rPr>
        <w:t xml:space="preserve"> : In the log window, it writes area_cd=312 .</w:t>
      </w:r>
    </w:p>
    <w:p w14:paraId="01C4C75E" w14:textId="77777777" w:rsidR="008860A2" w:rsidRDefault="008860A2" w:rsidP="008860A2">
      <w:pPr>
        <w:spacing w:after="0" w:line="240" w:lineRule="auto"/>
        <w:rPr>
          <w:rFonts w:ascii="Open Sans" w:eastAsia="Times New Roman" w:hAnsi="Open Sans" w:cs="Open Sans"/>
          <w:b/>
          <w:bCs/>
          <w:color w:val="252525"/>
          <w:sz w:val="21"/>
          <w:szCs w:val="21"/>
        </w:rPr>
      </w:pPr>
    </w:p>
    <w:p w14:paraId="212070C7" w14:textId="387F2BEC" w:rsidR="008860A2" w:rsidRPr="008860A2" w:rsidRDefault="008860A2" w:rsidP="008860A2">
      <w:pPr>
        <w:spacing w:after="0" w:line="240" w:lineRule="auto"/>
        <w:rPr>
          <w:rFonts w:ascii="Open Sans" w:eastAsia="Times New Roman" w:hAnsi="Open Sans" w:cs="Open Sans"/>
          <w:color w:val="252525"/>
          <w:sz w:val="21"/>
          <w:szCs w:val="21"/>
        </w:rPr>
      </w:pPr>
      <w:r w:rsidRPr="008860A2">
        <w:rPr>
          <w:rFonts w:ascii="Open Sans" w:eastAsia="Times New Roman" w:hAnsi="Open Sans" w:cs="Open Sans"/>
          <w:b/>
          <w:bCs/>
          <w:color w:val="252525"/>
          <w:sz w:val="21"/>
          <w:szCs w:val="21"/>
        </w:rPr>
        <w:lastRenderedPageBreak/>
        <w:t>LEFT SIDE APPLICATION</w:t>
      </w:r>
    </w:p>
    <w:p w14:paraId="74934C65" w14:textId="75211153" w:rsidR="008860A2" w:rsidRDefault="008860A2" w:rsidP="008860A2">
      <w:pPr>
        <w:pStyle w:val="NormalWeb"/>
        <w:spacing w:before="0" w:beforeAutospacing="0" w:after="0" w:afterAutospacing="0"/>
        <w:textAlignment w:val="baseline"/>
        <w:rPr>
          <w:rFonts w:ascii="Open Sans" w:hAnsi="Open Sans" w:cs="Open Sans"/>
          <w:color w:val="252525"/>
          <w:sz w:val="21"/>
          <w:szCs w:val="21"/>
        </w:rPr>
      </w:pPr>
      <w:r w:rsidRPr="008860A2">
        <w:rPr>
          <w:rFonts w:ascii="Open Sans" w:hAnsi="Open Sans" w:cs="Open Sans"/>
          <w:color w:val="252525"/>
          <w:sz w:val="21"/>
          <w:szCs w:val="21"/>
        </w:rPr>
        <w:t>It is used to change just a few characters of a variable.</w:t>
      </w:r>
    </w:p>
    <w:p w14:paraId="10A2957E" w14:textId="77777777" w:rsidR="008860A2" w:rsidRPr="008860A2" w:rsidRDefault="008860A2" w:rsidP="008860A2">
      <w:pPr>
        <w:pStyle w:val="NormalWeb"/>
        <w:spacing w:before="0" w:beforeAutospacing="0" w:after="0" w:afterAutospacing="0"/>
        <w:textAlignment w:val="baseline"/>
        <w:rPr>
          <w:rFonts w:ascii="Open Sans" w:hAnsi="Open Sans" w:cs="Open Sans"/>
          <w:color w:val="252525"/>
          <w:sz w:val="21"/>
          <w:szCs w:val="21"/>
        </w:rPr>
      </w:pPr>
    </w:p>
    <w:p w14:paraId="51E6B12E" w14:textId="77777777" w:rsidR="008860A2" w:rsidRPr="008860A2" w:rsidRDefault="008860A2" w:rsidP="008860A2">
      <w:pPr>
        <w:pStyle w:val="HTMLPreformatted"/>
        <w:shd w:val="clear" w:color="auto" w:fill="F6F8FA"/>
        <w:textAlignment w:val="baseline"/>
        <w:rPr>
          <w:rFonts w:ascii="Open Sans" w:hAnsi="Open Sans" w:cs="Open Sans"/>
          <w:color w:val="252525"/>
          <w:sz w:val="21"/>
          <w:szCs w:val="21"/>
        </w:rPr>
      </w:pPr>
      <w:r w:rsidRPr="008860A2">
        <w:rPr>
          <w:rFonts w:ascii="Open Sans" w:hAnsi="Open Sans" w:cs="Open Sans"/>
          <w:color w:val="252525"/>
          <w:sz w:val="21"/>
          <w:szCs w:val="21"/>
        </w:rPr>
        <w:t>data _null_ ;</w:t>
      </w:r>
    </w:p>
    <w:p w14:paraId="1A282088" w14:textId="77777777" w:rsidR="008860A2" w:rsidRPr="008860A2" w:rsidRDefault="008860A2" w:rsidP="008860A2">
      <w:pPr>
        <w:pStyle w:val="HTMLPreformatted"/>
        <w:shd w:val="clear" w:color="auto" w:fill="F6F8FA"/>
        <w:textAlignment w:val="baseline"/>
        <w:rPr>
          <w:rFonts w:ascii="Open Sans" w:hAnsi="Open Sans" w:cs="Open Sans"/>
          <w:color w:val="252525"/>
          <w:sz w:val="21"/>
          <w:szCs w:val="21"/>
        </w:rPr>
      </w:pPr>
      <w:r w:rsidRPr="008860A2">
        <w:rPr>
          <w:rFonts w:ascii="Open Sans" w:hAnsi="Open Sans" w:cs="Open Sans"/>
          <w:color w:val="252525"/>
          <w:sz w:val="21"/>
          <w:szCs w:val="21"/>
        </w:rPr>
        <w:t>phone='(312) 555-1212' ;</w:t>
      </w:r>
    </w:p>
    <w:p w14:paraId="1074CDB0" w14:textId="77777777" w:rsidR="008860A2" w:rsidRPr="008860A2" w:rsidRDefault="008860A2" w:rsidP="008860A2">
      <w:pPr>
        <w:pStyle w:val="HTMLPreformatted"/>
        <w:shd w:val="clear" w:color="auto" w:fill="F6F8FA"/>
        <w:textAlignment w:val="baseline"/>
        <w:rPr>
          <w:rFonts w:ascii="Open Sans" w:hAnsi="Open Sans" w:cs="Open Sans"/>
          <w:color w:val="252525"/>
          <w:sz w:val="21"/>
          <w:szCs w:val="21"/>
        </w:rPr>
      </w:pPr>
      <w:r w:rsidRPr="008860A2">
        <w:rPr>
          <w:rFonts w:ascii="Open Sans" w:hAnsi="Open Sans" w:cs="Open Sans"/>
          <w:color w:val="252525"/>
          <w:sz w:val="21"/>
          <w:szCs w:val="21"/>
        </w:rPr>
        <w:t>substr(phone, 2, 3)='773' ;</w:t>
      </w:r>
    </w:p>
    <w:p w14:paraId="6C0388F7" w14:textId="77777777" w:rsidR="008860A2" w:rsidRPr="008860A2" w:rsidRDefault="008860A2" w:rsidP="008860A2">
      <w:pPr>
        <w:pStyle w:val="HTMLPreformatted"/>
        <w:shd w:val="clear" w:color="auto" w:fill="F6F8FA"/>
        <w:textAlignment w:val="baseline"/>
        <w:rPr>
          <w:rFonts w:ascii="Open Sans" w:hAnsi="Open Sans" w:cs="Open Sans"/>
          <w:color w:val="252525"/>
          <w:sz w:val="21"/>
          <w:szCs w:val="21"/>
        </w:rPr>
      </w:pPr>
      <w:r w:rsidRPr="008860A2">
        <w:rPr>
          <w:rFonts w:ascii="Open Sans" w:hAnsi="Open Sans" w:cs="Open Sans"/>
          <w:color w:val="252525"/>
          <w:sz w:val="21"/>
          <w:szCs w:val="21"/>
        </w:rPr>
        <w:t>put phone=;</w:t>
      </w:r>
    </w:p>
    <w:p w14:paraId="5EAA5621" w14:textId="77777777" w:rsidR="008860A2" w:rsidRPr="008860A2" w:rsidRDefault="008860A2" w:rsidP="008860A2">
      <w:pPr>
        <w:pStyle w:val="HTMLPreformatted"/>
        <w:shd w:val="clear" w:color="auto" w:fill="F6F8FA"/>
        <w:textAlignment w:val="baseline"/>
        <w:rPr>
          <w:rFonts w:ascii="Open Sans" w:hAnsi="Open Sans" w:cs="Open Sans"/>
          <w:color w:val="252525"/>
          <w:sz w:val="21"/>
          <w:szCs w:val="21"/>
        </w:rPr>
      </w:pPr>
      <w:r w:rsidRPr="008860A2">
        <w:rPr>
          <w:rFonts w:ascii="Open Sans" w:hAnsi="Open Sans" w:cs="Open Sans"/>
          <w:color w:val="252525"/>
          <w:sz w:val="21"/>
          <w:szCs w:val="21"/>
        </w:rPr>
        <w:t>run ;</w:t>
      </w:r>
    </w:p>
    <w:p w14:paraId="6A2731F8" w14:textId="77777777" w:rsidR="008860A2" w:rsidRDefault="008860A2" w:rsidP="008860A2">
      <w:pPr>
        <w:pStyle w:val="NormalWeb"/>
        <w:spacing w:before="0" w:beforeAutospacing="0" w:after="0" w:afterAutospacing="0"/>
        <w:textAlignment w:val="baseline"/>
        <w:rPr>
          <w:rFonts w:ascii="Open Sans" w:hAnsi="Open Sans" w:cs="Open Sans"/>
          <w:b/>
          <w:bCs/>
          <w:color w:val="252525"/>
          <w:sz w:val="21"/>
          <w:szCs w:val="21"/>
        </w:rPr>
      </w:pPr>
    </w:p>
    <w:p w14:paraId="47B70721" w14:textId="484DC263" w:rsidR="008860A2" w:rsidRPr="008860A2" w:rsidRDefault="008860A2" w:rsidP="008860A2">
      <w:pPr>
        <w:pStyle w:val="NormalWeb"/>
        <w:spacing w:before="0" w:beforeAutospacing="0" w:after="0" w:afterAutospacing="0"/>
        <w:textAlignment w:val="baseline"/>
        <w:rPr>
          <w:rFonts w:ascii="Open Sans" w:hAnsi="Open Sans" w:cs="Open Sans"/>
          <w:color w:val="252525"/>
          <w:sz w:val="21"/>
          <w:szCs w:val="21"/>
        </w:rPr>
      </w:pPr>
      <w:r w:rsidRPr="008860A2">
        <w:rPr>
          <w:rFonts w:ascii="Open Sans" w:hAnsi="Open Sans" w:cs="Open Sans"/>
          <w:b/>
          <w:bCs/>
          <w:color w:val="252525"/>
          <w:sz w:val="21"/>
          <w:szCs w:val="21"/>
        </w:rPr>
        <w:t>Result</w:t>
      </w:r>
      <w:r w:rsidRPr="008860A2">
        <w:rPr>
          <w:rFonts w:ascii="Open Sans" w:hAnsi="Open Sans" w:cs="Open Sans"/>
          <w:color w:val="252525"/>
          <w:sz w:val="21"/>
          <w:szCs w:val="21"/>
        </w:rPr>
        <w:t xml:space="preserve"> : The variable PHONE has been changed from(312) 555-1212 to (773) 555-1212.</w:t>
      </w:r>
    </w:p>
    <w:p w14:paraId="12EC555B" w14:textId="77777777" w:rsidR="008860A2" w:rsidRDefault="008860A2" w:rsidP="006512D0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  <w:highlight w:val="yellow"/>
        </w:rPr>
      </w:pPr>
    </w:p>
    <w:p w14:paraId="0531C91B" w14:textId="15986877" w:rsidR="006512D0" w:rsidRPr="006512D0" w:rsidRDefault="006512D0" w:rsidP="006512D0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  <w:r w:rsidRPr="00036AE8">
        <w:rPr>
          <w:rFonts w:ascii="Open Sans" w:hAnsi="Open Sans" w:cs="Open Sans"/>
          <w:b/>
          <w:bCs/>
          <w:color w:val="252525"/>
          <w:sz w:val="21"/>
          <w:szCs w:val="21"/>
          <w:highlight w:val="yellow"/>
        </w:rPr>
        <w:t>How to print observations 5 through 10 from a data set?</w:t>
      </w:r>
    </w:p>
    <w:p w14:paraId="265BE63F" w14:textId="7E2CB173" w:rsidR="006512D0" w:rsidRPr="006512D0" w:rsidRDefault="006512D0" w:rsidP="006512D0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  <w:r w:rsidRPr="00036AE8">
        <w:rPr>
          <w:rFonts w:ascii="Open Sans" w:hAnsi="Open Sans" w:cs="Open Sans"/>
          <w:color w:val="252525"/>
          <w:sz w:val="21"/>
          <w:szCs w:val="21"/>
          <w:highlight w:val="lightGray"/>
        </w:rPr>
        <w:t>The FIRSTOBS= and OBS=data set options</w:t>
      </w:r>
    </w:p>
    <w:p w14:paraId="57195FE0" w14:textId="57999C83" w:rsidR="006512D0" w:rsidRPr="006512D0" w:rsidRDefault="006512D0" w:rsidP="006512D0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  <w:r w:rsidRPr="006512D0">
        <w:rPr>
          <w:rFonts w:ascii="Open Sans" w:hAnsi="Open Sans" w:cs="Open Sans"/>
          <w:color w:val="252525"/>
          <w:sz w:val="21"/>
          <w:szCs w:val="21"/>
        </w:rPr>
        <w:t>proc print data = readin (firstobs=5 obs=10);</w:t>
      </w:r>
    </w:p>
    <w:p w14:paraId="037FF137" w14:textId="77777777" w:rsidR="006512D0" w:rsidRPr="006512D0" w:rsidRDefault="006512D0" w:rsidP="006512D0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  <w:r w:rsidRPr="006512D0">
        <w:rPr>
          <w:rFonts w:ascii="Open Sans" w:hAnsi="Open Sans" w:cs="Open Sans"/>
          <w:color w:val="252525"/>
          <w:sz w:val="21"/>
          <w:szCs w:val="21"/>
        </w:rPr>
        <w:t>run;</w:t>
      </w:r>
    </w:p>
    <w:p w14:paraId="13A07BCC" w14:textId="77777777" w:rsidR="006512D0" w:rsidRPr="006512D0" w:rsidRDefault="006512D0" w:rsidP="006512D0">
      <w:pPr>
        <w:pStyle w:val="NormalWeb"/>
        <w:pBdr>
          <w:bottom w:val="dotted" w:sz="24" w:space="1" w:color="auto"/>
        </w:pBdr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</w:p>
    <w:p w14:paraId="4A15D095" w14:textId="41EFD259" w:rsidR="00036AE8" w:rsidRDefault="00036AE8" w:rsidP="006512D0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</w:p>
    <w:p w14:paraId="59294EDA" w14:textId="77777777" w:rsidR="00036AE8" w:rsidRDefault="00036AE8" w:rsidP="00036AE8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  <w:r w:rsidRPr="00CA5513">
        <w:rPr>
          <w:rFonts w:ascii="Open Sans" w:hAnsi="Open Sans" w:cs="Open Sans"/>
          <w:color w:val="252525"/>
          <w:sz w:val="21"/>
          <w:szCs w:val="21"/>
        </w:rPr>
        <w:t>data one;</w:t>
      </w:r>
      <w:r w:rsidRPr="00CA5513">
        <w:rPr>
          <w:rFonts w:ascii="Open Sans" w:hAnsi="Open Sans" w:cs="Open Sans"/>
          <w:color w:val="252525"/>
          <w:sz w:val="21"/>
          <w:szCs w:val="21"/>
        </w:rPr>
        <w:br/>
        <w:t>x = 3;</w:t>
      </w:r>
      <w:r w:rsidRPr="00CA5513">
        <w:rPr>
          <w:rFonts w:ascii="Open Sans" w:hAnsi="Open Sans" w:cs="Open Sans"/>
          <w:color w:val="252525"/>
          <w:sz w:val="21"/>
          <w:szCs w:val="21"/>
        </w:rPr>
        <w:br/>
        <w:t>y = 2;</w:t>
      </w:r>
      <w:r w:rsidRPr="00CA5513">
        <w:rPr>
          <w:rFonts w:ascii="Open Sans" w:hAnsi="Open Sans" w:cs="Open Sans"/>
          <w:color w:val="252525"/>
          <w:sz w:val="21"/>
          <w:szCs w:val="21"/>
        </w:rPr>
        <w:br/>
        <w:t>z = x ** y;</w:t>
      </w:r>
      <w:r w:rsidRPr="00CA5513">
        <w:rPr>
          <w:rFonts w:ascii="Open Sans" w:hAnsi="Open Sans" w:cs="Open Sans"/>
          <w:color w:val="252525"/>
          <w:sz w:val="21"/>
          <w:szCs w:val="21"/>
        </w:rPr>
        <w:br/>
        <w:t>run;</w:t>
      </w:r>
    </w:p>
    <w:p w14:paraId="20C2E899" w14:textId="77777777" w:rsidR="00036AE8" w:rsidRDefault="00036AE8" w:rsidP="00036AE8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</w:p>
    <w:p w14:paraId="70620288" w14:textId="77777777" w:rsidR="00036AE8" w:rsidRPr="00CA5513" w:rsidRDefault="00036AE8" w:rsidP="00036AE8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  <w:r w:rsidRPr="00CA5513">
        <w:rPr>
          <w:rFonts w:ascii="Open Sans" w:hAnsi="Open Sans" w:cs="Open Sans"/>
          <w:b/>
          <w:bCs/>
          <w:color w:val="252525"/>
          <w:sz w:val="21"/>
          <w:szCs w:val="21"/>
        </w:rPr>
        <w:t>** = exponentiation</w:t>
      </w:r>
    </w:p>
    <w:p w14:paraId="7B080A26" w14:textId="77777777" w:rsidR="00036AE8" w:rsidRPr="00CA5513" w:rsidRDefault="00036AE8" w:rsidP="00036AE8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  <w:r w:rsidRPr="00CA5513">
        <w:rPr>
          <w:rFonts w:ascii="Open Sans" w:hAnsi="Open Sans" w:cs="Open Sans"/>
          <w:b/>
          <w:bCs/>
          <w:color w:val="252525"/>
          <w:sz w:val="21"/>
          <w:szCs w:val="21"/>
        </w:rPr>
        <w:t>X**Y raise X to the power of Y</w:t>
      </w:r>
    </w:p>
    <w:p w14:paraId="7E7A3F9F" w14:textId="50045A1C" w:rsidR="00036AE8" w:rsidRDefault="00036AE8" w:rsidP="00036AE8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  <w:r w:rsidRPr="00CA5513">
        <w:rPr>
          <w:rFonts w:ascii="Open Sans" w:hAnsi="Open Sans" w:cs="Open Sans"/>
          <w:b/>
          <w:bCs/>
          <w:color w:val="252525"/>
          <w:sz w:val="21"/>
          <w:szCs w:val="21"/>
        </w:rPr>
        <w:t>So 3 to the power of 2 = 9</w:t>
      </w:r>
    </w:p>
    <w:p w14:paraId="5201D517" w14:textId="2B58A2EE" w:rsidR="0028773A" w:rsidRDefault="0028773A" w:rsidP="00036AE8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</w:p>
    <w:p w14:paraId="5249A4F0" w14:textId="6A0DA805" w:rsidR="0028773A" w:rsidRDefault="0028773A" w:rsidP="0028773A">
      <w:pPr>
        <w:pStyle w:val="HTMLPreformatted"/>
        <w:textAlignment w:val="baseline"/>
        <w:rPr>
          <w:rFonts w:ascii="var(--ff-mono)" w:hAnsi="var(--ff-mono)"/>
          <w:b/>
          <w:bCs/>
          <w:color w:val="0C0D0E"/>
        </w:rPr>
      </w:pPr>
      <w:r w:rsidRPr="0028773A">
        <w:rPr>
          <w:rFonts w:ascii="var(--ff-mono)" w:hAnsi="var(--ff-mono)"/>
          <w:b/>
          <w:bCs/>
          <w:color w:val="0C0D0E"/>
          <w:highlight w:val="yellow"/>
        </w:rPr>
        <w:t>Reverse the String</w:t>
      </w:r>
    </w:p>
    <w:p w14:paraId="28F3C420" w14:textId="77777777" w:rsidR="0028773A" w:rsidRPr="0028773A" w:rsidRDefault="0028773A" w:rsidP="0028773A">
      <w:pPr>
        <w:pStyle w:val="HTMLPreformatted"/>
        <w:textAlignment w:val="baseline"/>
        <w:rPr>
          <w:rFonts w:ascii="var(--ff-mono)" w:hAnsi="var(--ff-mono)"/>
          <w:b/>
          <w:bCs/>
          <w:color w:val="0C0D0E"/>
        </w:rPr>
      </w:pPr>
    </w:p>
    <w:tbl>
      <w:tblPr>
        <w:tblW w:w="4640" w:type="dxa"/>
        <w:tblLook w:val="04A0" w:firstRow="1" w:lastRow="0" w:firstColumn="1" w:lastColumn="0" w:noHBand="0" w:noVBand="1"/>
      </w:tblPr>
      <w:tblGrid>
        <w:gridCol w:w="2080"/>
        <w:gridCol w:w="2560"/>
      </w:tblGrid>
      <w:tr w:rsidR="0028773A" w:rsidRPr="0028773A" w14:paraId="2064EFC9" w14:textId="77777777" w:rsidTr="0028773A">
        <w:trPr>
          <w:trHeight w:val="290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F5222" w14:textId="77777777" w:rsidR="0028773A" w:rsidRPr="0028773A" w:rsidRDefault="0028773A" w:rsidP="002877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8773A">
              <w:rPr>
                <w:rFonts w:ascii="Calibri" w:eastAsia="Times New Roman" w:hAnsi="Calibri" w:cs="Calibri"/>
                <w:b/>
                <w:bCs/>
                <w:color w:val="000000"/>
              </w:rPr>
              <w:t>Input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EBF7C" w14:textId="77777777" w:rsidR="0028773A" w:rsidRPr="0028773A" w:rsidRDefault="0028773A" w:rsidP="002877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8773A">
              <w:rPr>
                <w:rFonts w:ascii="Calibri" w:eastAsia="Times New Roman" w:hAnsi="Calibri" w:cs="Calibri"/>
                <w:b/>
                <w:bCs/>
                <w:color w:val="000000"/>
              </w:rPr>
              <w:t>Output</w:t>
            </w:r>
          </w:p>
        </w:tc>
      </w:tr>
      <w:tr w:rsidR="0028773A" w:rsidRPr="0028773A" w14:paraId="5EB581B8" w14:textId="77777777" w:rsidTr="0028773A">
        <w:trPr>
          <w:trHeight w:val="29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FAFAF" w14:textId="77777777" w:rsidR="0028773A" w:rsidRPr="0028773A" w:rsidRDefault="0028773A" w:rsidP="002877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8773A">
              <w:rPr>
                <w:rFonts w:ascii="Calibri" w:eastAsia="Times New Roman" w:hAnsi="Calibri" w:cs="Calibri"/>
                <w:color w:val="000000"/>
              </w:rPr>
              <w:t>Hello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3B939" w14:textId="77777777" w:rsidR="0028773A" w:rsidRPr="0028773A" w:rsidRDefault="0028773A" w:rsidP="002877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8773A">
              <w:rPr>
                <w:rFonts w:ascii="Calibri" w:eastAsia="Times New Roman" w:hAnsi="Calibri" w:cs="Calibri"/>
                <w:color w:val="000000"/>
              </w:rPr>
              <w:t>olleH</w:t>
            </w:r>
          </w:p>
        </w:tc>
      </w:tr>
    </w:tbl>
    <w:p w14:paraId="118EBBA9" w14:textId="2AB7C037" w:rsidR="0028773A" w:rsidRDefault="0028773A" w:rsidP="0028773A">
      <w:pPr>
        <w:pStyle w:val="HTMLPreformatted"/>
        <w:textAlignment w:val="baseline"/>
        <w:rPr>
          <w:rFonts w:ascii="var(--ff-mono)" w:hAnsi="var(--ff-mono)"/>
          <w:color w:val="0C0D0E"/>
        </w:rPr>
      </w:pPr>
    </w:p>
    <w:p w14:paraId="51E548C8" w14:textId="77777777" w:rsidR="0028773A" w:rsidRDefault="0028773A" w:rsidP="0028773A">
      <w:pPr>
        <w:pStyle w:val="HTMLPreformatted"/>
        <w:shd w:val="clear" w:color="auto" w:fill="F9F9F9"/>
        <w:spacing w:line="240" w:lineRule="atLeast"/>
        <w:textAlignment w:val="baseline"/>
        <w:rPr>
          <w:color w:val="110000"/>
          <w:sz w:val="21"/>
          <w:szCs w:val="21"/>
        </w:rPr>
      </w:pPr>
      <w:r>
        <w:rPr>
          <w:b/>
          <w:bCs/>
          <w:color w:val="000080"/>
          <w:sz w:val="21"/>
          <w:szCs w:val="21"/>
          <w:bdr w:val="none" w:sz="0" w:space="0" w:color="auto" w:frame="1"/>
        </w:rPr>
        <w:t>data</w:t>
      </w:r>
      <w:r>
        <w:rPr>
          <w:color w:val="110000"/>
          <w:sz w:val="21"/>
          <w:szCs w:val="21"/>
        </w:rPr>
        <w:t xml:space="preserve"> </w:t>
      </w:r>
      <w:r>
        <w:rPr>
          <w:color w:val="0000FF"/>
          <w:sz w:val="21"/>
          <w:szCs w:val="21"/>
          <w:bdr w:val="none" w:sz="0" w:space="0" w:color="auto" w:frame="1"/>
        </w:rPr>
        <w:t>_null_</w:t>
      </w:r>
      <w:r>
        <w:rPr>
          <w:color w:val="110000"/>
          <w:sz w:val="21"/>
          <w:szCs w:val="21"/>
        </w:rPr>
        <w:t>;</w:t>
      </w:r>
    </w:p>
    <w:p w14:paraId="642607AE" w14:textId="00E991E1" w:rsidR="0028773A" w:rsidRDefault="0028773A" w:rsidP="0028773A">
      <w:pPr>
        <w:pStyle w:val="HTMLPreformatted"/>
        <w:shd w:val="clear" w:color="auto" w:fill="F9F9F9"/>
        <w:spacing w:line="240" w:lineRule="atLeast"/>
        <w:textAlignment w:val="baseline"/>
        <w:rPr>
          <w:color w:val="110000"/>
          <w:sz w:val="21"/>
          <w:szCs w:val="21"/>
        </w:rPr>
      </w:pPr>
      <w:r>
        <w:rPr>
          <w:color w:val="110000"/>
          <w:sz w:val="21"/>
          <w:szCs w:val="21"/>
        </w:rPr>
        <w:t xml:space="preserve">   s = </w:t>
      </w:r>
      <w:r>
        <w:rPr>
          <w:color w:val="A020F0"/>
          <w:sz w:val="21"/>
          <w:szCs w:val="21"/>
          <w:bdr w:val="none" w:sz="0" w:space="0" w:color="auto" w:frame="1"/>
        </w:rPr>
        <w:t>"Hello"</w:t>
      </w:r>
      <w:r>
        <w:rPr>
          <w:color w:val="110000"/>
          <w:sz w:val="21"/>
          <w:szCs w:val="21"/>
        </w:rPr>
        <w:t>;</w:t>
      </w:r>
    </w:p>
    <w:p w14:paraId="2201950D" w14:textId="77777777" w:rsidR="0028773A" w:rsidRDefault="0028773A" w:rsidP="0028773A">
      <w:pPr>
        <w:pStyle w:val="HTMLPreformatted"/>
        <w:shd w:val="clear" w:color="auto" w:fill="F9F9F9"/>
        <w:spacing w:line="240" w:lineRule="atLeast"/>
        <w:textAlignment w:val="baseline"/>
        <w:rPr>
          <w:color w:val="110000"/>
          <w:sz w:val="21"/>
          <w:szCs w:val="21"/>
        </w:rPr>
      </w:pPr>
      <w:r>
        <w:rPr>
          <w:color w:val="110000"/>
          <w:sz w:val="21"/>
          <w:szCs w:val="21"/>
        </w:rPr>
        <w:t xml:space="preserve">   r = </w:t>
      </w:r>
      <w:r>
        <w:rPr>
          <w:color w:val="0000FF"/>
          <w:sz w:val="21"/>
          <w:szCs w:val="21"/>
          <w:bdr w:val="none" w:sz="0" w:space="0" w:color="auto" w:frame="1"/>
        </w:rPr>
        <w:t>reverse</w:t>
      </w:r>
      <w:r>
        <w:rPr>
          <w:color w:val="66CC66"/>
          <w:sz w:val="21"/>
          <w:szCs w:val="21"/>
          <w:bdr w:val="none" w:sz="0" w:space="0" w:color="auto" w:frame="1"/>
        </w:rPr>
        <w:t>(</w:t>
      </w:r>
      <w:r>
        <w:rPr>
          <w:color w:val="110000"/>
          <w:sz w:val="21"/>
          <w:szCs w:val="21"/>
        </w:rPr>
        <w:t>s</w:t>
      </w:r>
      <w:r>
        <w:rPr>
          <w:color w:val="66CC66"/>
          <w:sz w:val="21"/>
          <w:szCs w:val="21"/>
          <w:bdr w:val="none" w:sz="0" w:space="0" w:color="auto" w:frame="1"/>
        </w:rPr>
        <w:t>)</w:t>
      </w:r>
      <w:r>
        <w:rPr>
          <w:color w:val="110000"/>
          <w:sz w:val="21"/>
          <w:szCs w:val="21"/>
        </w:rPr>
        <w:t>;</w:t>
      </w:r>
    </w:p>
    <w:p w14:paraId="31BFCA59" w14:textId="77777777" w:rsidR="0028773A" w:rsidRDefault="0028773A" w:rsidP="0028773A">
      <w:pPr>
        <w:pStyle w:val="HTMLPreformatted"/>
        <w:shd w:val="clear" w:color="auto" w:fill="F9F9F9"/>
        <w:spacing w:line="240" w:lineRule="atLeast"/>
        <w:textAlignment w:val="baseline"/>
        <w:rPr>
          <w:color w:val="110000"/>
          <w:sz w:val="21"/>
          <w:szCs w:val="21"/>
        </w:rPr>
      </w:pPr>
      <w:r>
        <w:rPr>
          <w:color w:val="110000"/>
          <w:sz w:val="21"/>
          <w:szCs w:val="21"/>
        </w:rPr>
        <w:t xml:space="preserve">   </w:t>
      </w:r>
      <w:r>
        <w:rPr>
          <w:color w:val="0000FF"/>
          <w:sz w:val="21"/>
          <w:szCs w:val="21"/>
          <w:bdr w:val="none" w:sz="0" w:space="0" w:color="auto" w:frame="1"/>
        </w:rPr>
        <w:t>put</w:t>
      </w:r>
      <w:r>
        <w:rPr>
          <w:color w:val="110000"/>
          <w:sz w:val="21"/>
          <w:szCs w:val="21"/>
        </w:rPr>
        <w:t xml:space="preserve"> r=;</w:t>
      </w:r>
    </w:p>
    <w:p w14:paraId="25C27BC5" w14:textId="77777777" w:rsidR="0028773A" w:rsidRDefault="0028773A" w:rsidP="0028773A">
      <w:pPr>
        <w:pStyle w:val="HTMLPreformatted"/>
        <w:shd w:val="clear" w:color="auto" w:fill="F9F9F9"/>
        <w:spacing w:line="240" w:lineRule="atLeast"/>
        <w:textAlignment w:val="baseline"/>
        <w:rPr>
          <w:color w:val="110000"/>
          <w:sz w:val="21"/>
          <w:szCs w:val="21"/>
        </w:rPr>
      </w:pPr>
      <w:r>
        <w:rPr>
          <w:b/>
          <w:bCs/>
          <w:color w:val="000080"/>
          <w:sz w:val="21"/>
          <w:szCs w:val="21"/>
          <w:bdr w:val="none" w:sz="0" w:space="0" w:color="auto" w:frame="1"/>
        </w:rPr>
        <w:t>run</w:t>
      </w:r>
      <w:r>
        <w:rPr>
          <w:color w:val="110000"/>
          <w:sz w:val="21"/>
          <w:szCs w:val="21"/>
        </w:rPr>
        <w:t>;</w:t>
      </w:r>
    </w:p>
    <w:p w14:paraId="6655C77C" w14:textId="77777777" w:rsidR="0028773A" w:rsidRDefault="0028773A" w:rsidP="0028773A">
      <w:pPr>
        <w:pStyle w:val="HTMLPreformatted"/>
        <w:textAlignment w:val="baseline"/>
        <w:rPr>
          <w:rFonts w:ascii="var(--ff-mono)" w:hAnsi="var(--ff-mono)"/>
          <w:color w:val="0C0D0E"/>
        </w:rPr>
      </w:pPr>
    </w:p>
    <w:p w14:paraId="733F9A41" w14:textId="77777777" w:rsidR="0028773A" w:rsidRDefault="0028773A" w:rsidP="0028773A">
      <w:pPr>
        <w:pStyle w:val="HTMLPreformatted"/>
        <w:textAlignment w:val="baseline"/>
        <w:rPr>
          <w:rFonts w:ascii="var(--ff-mono)" w:hAnsi="var(--ff-mono)"/>
          <w:color w:val="0C0D0E"/>
        </w:rPr>
      </w:pPr>
    </w:p>
    <w:p w14:paraId="6B45AC38" w14:textId="64FEC789" w:rsidR="0028773A" w:rsidRDefault="0028773A" w:rsidP="0028773A">
      <w:pPr>
        <w:pStyle w:val="HTMLPreformatted"/>
        <w:textAlignment w:val="baseline"/>
        <w:rPr>
          <w:rFonts w:ascii="var(--ff-mono)" w:hAnsi="var(--ff-mono)"/>
          <w:b/>
          <w:bCs/>
          <w:color w:val="0C0D0E"/>
        </w:rPr>
      </w:pPr>
      <w:r w:rsidRPr="0028773A">
        <w:rPr>
          <w:rFonts w:ascii="var(--ff-mono)" w:hAnsi="var(--ff-mono)"/>
          <w:b/>
          <w:bCs/>
          <w:color w:val="0C0D0E"/>
          <w:highlight w:val="yellow"/>
        </w:rPr>
        <w:t>Reverse the sentence.</w:t>
      </w:r>
    </w:p>
    <w:p w14:paraId="1D39B620" w14:textId="4A0CBDEB" w:rsidR="0028773A" w:rsidRDefault="0028773A" w:rsidP="0028773A">
      <w:pPr>
        <w:pStyle w:val="HTMLPreformatted"/>
        <w:textAlignment w:val="baseline"/>
        <w:rPr>
          <w:rFonts w:ascii="var(--ff-mono)" w:hAnsi="var(--ff-mono)"/>
          <w:b/>
          <w:bCs/>
          <w:color w:val="0C0D0E"/>
        </w:rPr>
      </w:pPr>
    </w:p>
    <w:tbl>
      <w:tblPr>
        <w:tblW w:w="4640" w:type="dxa"/>
        <w:tblLook w:val="04A0" w:firstRow="1" w:lastRow="0" w:firstColumn="1" w:lastColumn="0" w:noHBand="0" w:noVBand="1"/>
      </w:tblPr>
      <w:tblGrid>
        <w:gridCol w:w="2080"/>
        <w:gridCol w:w="2560"/>
      </w:tblGrid>
      <w:tr w:rsidR="0028773A" w:rsidRPr="0028773A" w14:paraId="0E87DB4E" w14:textId="77777777" w:rsidTr="0028773A">
        <w:trPr>
          <w:trHeight w:val="290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56403" w14:textId="77777777" w:rsidR="0028773A" w:rsidRPr="0028773A" w:rsidRDefault="0028773A" w:rsidP="002877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8773A">
              <w:rPr>
                <w:rFonts w:ascii="Calibri" w:eastAsia="Times New Roman" w:hAnsi="Calibri" w:cs="Calibri"/>
                <w:b/>
                <w:bCs/>
                <w:color w:val="000000"/>
              </w:rPr>
              <w:t>Input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A8EE0" w14:textId="77777777" w:rsidR="0028773A" w:rsidRPr="0028773A" w:rsidRDefault="0028773A" w:rsidP="002877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8773A">
              <w:rPr>
                <w:rFonts w:ascii="Calibri" w:eastAsia="Times New Roman" w:hAnsi="Calibri" w:cs="Calibri"/>
                <w:b/>
                <w:bCs/>
                <w:color w:val="000000"/>
              </w:rPr>
              <w:t>Output</w:t>
            </w:r>
          </w:p>
        </w:tc>
      </w:tr>
      <w:tr w:rsidR="0028773A" w:rsidRPr="0028773A" w14:paraId="46A9E855" w14:textId="77777777" w:rsidTr="0028773A">
        <w:trPr>
          <w:trHeight w:val="29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0BCE4" w14:textId="77777777" w:rsidR="0028773A" w:rsidRPr="0028773A" w:rsidRDefault="0028773A" w:rsidP="002877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8773A">
              <w:rPr>
                <w:rFonts w:ascii="Calibri" w:eastAsia="Times New Roman" w:hAnsi="Calibri" w:cs="Calibri"/>
                <w:color w:val="000000"/>
              </w:rPr>
              <w:t>Virat Kohli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B3A56" w14:textId="44F5FC45" w:rsidR="0028773A" w:rsidRPr="0028773A" w:rsidRDefault="0028773A" w:rsidP="002877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8773A">
              <w:rPr>
                <w:rFonts w:ascii="Calibri" w:eastAsia="Times New Roman" w:hAnsi="Calibri" w:cs="Calibri"/>
                <w:color w:val="000000"/>
              </w:rPr>
              <w:t>Kohli Virat</w:t>
            </w:r>
          </w:p>
        </w:tc>
      </w:tr>
      <w:tr w:rsidR="0028773A" w:rsidRPr="0028773A" w14:paraId="630B437E" w14:textId="77777777" w:rsidTr="0028773A">
        <w:trPr>
          <w:trHeight w:val="29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2DEB7" w14:textId="12BCC1D3" w:rsidR="0028773A" w:rsidRPr="0028773A" w:rsidRDefault="009073A0" w:rsidP="002877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t>Tom and Jerry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70A84" w14:textId="5C58EF37" w:rsidR="0028773A" w:rsidRPr="0028773A" w:rsidRDefault="009073A0" w:rsidP="002877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t>Jerry and Tom</w:t>
            </w:r>
          </w:p>
        </w:tc>
      </w:tr>
      <w:tr w:rsidR="0028773A" w:rsidRPr="0028773A" w14:paraId="697BE5C0" w14:textId="77777777" w:rsidTr="0028773A">
        <w:trPr>
          <w:trHeight w:val="29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2914EF" w14:textId="7623131E" w:rsidR="0028773A" w:rsidRPr="0028773A" w:rsidRDefault="009073A0" w:rsidP="002877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t>The Tom and Jerry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4FEB3" w14:textId="2D8AB33C" w:rsidR="0028773A" w:rsidRPr="0028773A" w:rsidRDefault="009073A0" w:rsidP="002877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t>Jerry and Tom The</w:t>
            </w:r>
          </w:p>
        </w:tc>
      </w:tr>
    </w:tbl>
    <w:p w14:paraId="65DEC778" w14:textId="77777777" w:rsidR="0028773A" w:rsidRPr="0028773A" w:rsidRDefault="0028773A" w:rsidP="0028773A">
      <w:pPr>
        <w:pStyle w:val="HTMLPreformatted"/>
        <w:textAlignment w:val="baseline"/>
        <w:rPr>
          <w:rFonts w:ascii="var(--ff-mono)" w:hAnsi="var(--ff-mono)"/>
          <w:b/>
          <w:bCs/>
          <w:color w:val="0C0D0E"/>
        </w:rPr>
      </w:pPr>
    </w:p>
    <w:p w14:paraId="56421398" w14:textId="77777777" w:rsidR="00264BE1" w:rsidRDefault="00264BE1" w:rsidP="00264BE1">
      <w:pPr>
        <w:pStyle w:val="NormalWeb"/>
      </w:pPr>
      <w:r>
        <w:lastRenderedPageBreak/>
        <w:t>data ip;</w:t>
      </w:r>
      <w:r>
        <w:br/>
        <w:t>input Fname $50.;</w:t>
      </w:r>
      <w:r>
        <w:br/>
        <w:t>datalines;</w:t>
      </w:r>
      <w:r>
        <w:br/>
        <w:t>Virat Kohli</w:t>
      </w:r>
      <w:r>
        <w:br/>
        <w:t>Tom and Jerry</w:t>
      </w:r>
      <w:r>
        <w:br/>
        <w:t>The Tom and Jerry </w:t>
      </w:r>
      <w:r>
        <w:br/>
        <w:t>;</w:t>
      </w:r>
    </w:p>
    <w:p w14:paraId="6EC05C47" w14:textId="269DBD4B" w:rsidR="00264BE1" w:rsidRDefault="00264BE1" w:rsidP="00264BE1">
      <w:pPr>
        <w:pStyle w:val="NormalWeb"/>
      </w:pPr>
      <w:r>
        <w:t>Data op;</w:t>
      </w:r>
      <w:r>
        <w:br/>
        <w:t>   set ip;</w:t>
      </w:r>
      <w:r>
        <w:br/>
        <w:t>   length FnameNew $ 50;</w:t>
      </w:r>
      <w:r>
        <w:br/>
        <w:t>   do _N_ = countw(Fname) to 1 by -1;</w:t>
      </w:r>
      <w:r>
        <w:br/>
        <w:t>      FnameNew = catx(' ', FnameNew, scan(Fname, _N_));</w:t>
      </w:r>
      <w:r>
        <w:br/>
        <w:t>   end;</w:t>
      </w:r>
      <w:r>
        <w:br/>
        <w:t>run;</w:t>
      </w:r>
    </w:p>
    <w:p w14:paraId="026F5A8F" w14:textId="10537147" w:rsidR="0028773A" w:rsidRDefault="007B71F0" w:rsidP="0028773A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  <w:r w:rsidRPr="007B71F0">
        <w:rPr>
          <w:rFonts w:ascii="Open Sans" w:hAnsi="Open Sans" w:cs="Open Sans"/>
          <w:b/>
          <w:bCs/>
          <w:color w:val="252525"/>
          <w:sz w:val="21"/>
          <w:szCs w:val="21"/>
          <w:highlight w:val="yellow"/>
        </w:rPr>
        <w:t>Input Data</w:t>
      </w:r>
      <w:r>
        <w:rPr>
          <w:rFonts w:ascii="Open Sans" w:hAnsi="Open Sans" w:cs="Open Sans"/>
          <w:b/>
          <w:bCs/>
          <w:color w:val="252525"/>
          <w:sz w:val="21"/>
          <w:szCs w:val="21"/>
        </w:rPr>
        <w:t xml:space="preserve"> </w:t>
      </w:r>
    </w:p>
    <w:tbl>
      <w:tblPr>
        <w:tblW w:w="2880" w:type="dxa"/>
        <w:tblLook w:val="04A0" w:firstRow="1" w:lastRow="0" w:firstColumn="1" w:lastColumn="0" w:noHBand="0" w:noVBand="1"/>
      </w:tblPr>
      <w:tblGrid>
        <w:gridCol w:w="960"/>
        <w:gridCol w:w="1107"/>
        <w:gridCol w:w="960"/>
      </w:tblGrid>
      <w:tr w:rsidR="008B7CF4" w:rsidRPr="008B7CF4" w14:paraId="3E9F94E0" w14:textId="77777777" w:rsidTr="008B7CF4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DFFD4" w14:textId="77777777" w:rsidR="008B7CF4" w:rsidRPr="008B7CF4" w:rsidRDefault="008B7CF4" w:rsidP="008B7C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B7CF4">
              <w:rPr>
                <w:rFonts w:ascii="Calibri" w:eastAsia="Times New Roman" w:hAnsi="Calibri" w:cs="Calibri"/>
                <w:b/>
                <w:bCs/>
                <w:color w:val="000000"/>
              </w:rPr>
              <w:t>Subjid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C48AD" w14:textId="77777777" w:rsidR="008B7CF4" w:rsidRPr="008B7CF4" w:rsidRDefault="008B7CF4" w:rsidP="008B7C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B7CF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Term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CD476" w14:textId="77777777" w:rsidR="008B7CF4" w:rsidRPr="008B7CF4" w:rsidRDefault="008B7CF4" w:rsidP="008B7C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B7CF4">
              <w:rPr>
                <w:rFonts w:ascii="Calibri" w:eastAsia="Times New Roman" w:hAnsi="Calibri" w:cs="Calibri"/>
                <w:b/>
                <w:bCs/>
                <w:color w:val="000000"/>
              </w:rPr>
              <w:t>Age</w:t>
            </w:r>
          </w:p>
        </w:tc>
      </w:tr>
      <w:tr w:rsidR="008B7CF4" w:rsidRPr="008B7CF4" w14:paraId="2DCEB4B0" w14:textId="77777777" w:rsidTr="008B7CF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F1F55" w14:textId="77777777" w:rsidR="008B7CF4" w:rsidRPr="008B7CF4" w:rsidRDefault="008B7CF4" w:rsidP="008B7C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1BE12" w14:textId="77777777" w:rsidR="008B7CF4" w:rsidRPr="008B7CF4" w:rsidRDefault="008B7CF4" w:rsidP="008B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Fever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5893D" w14:textId="77777777" w:rsidR="008B7CF4" w:rsidRPr="008B7CF4" w:rsidRDefault="008B7CF4" w:rsidP="008B7C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</w:tr>
      <w:tr w:rsidR="008B7CF4" w:rsidRPr="008B7CF4" w14:paraId="249B91F7" w14:textId="77777777" w:rsidTr="008B7CF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6A15F" w14:textId="77777777" w:rsidR="008B7CF4" w:rsidRPr="008B7CF4" w:rsidRDefault="008B7CF4" w:rsidP="008B7C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9A6C2" w14:textId="77777777" w:rsidR="008B7CF4" w:rsidRPr="008B7CF4" w:rsidRDefault="008B7CF4" w:rsidP="008B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Fever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F3407" w14:textId="77777777" w:rsidR="008B7CF4" w:rsidRPr="008B7CF4" w:rsidRDefault="008B7CF4" w:rsidP="008B7C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</w:tr>
      <w:tr w:rsidR="008B7CF4" w:rsidRPr="008B7CF4" w14:paraId="601879DA" w14:textId="77777777" w:rsidTr="008B7CF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B64A7" w14:textId="77777777" w:rsidR="008B7CF4" w:rsidRPr="008B7CF4" w:rsidRDefault="008B7CF4" w:rsidP="008B7C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15627" w14:textId="77777777" w:rsidR="008B7CF4" w:rsidRPr="008B7CF4" w:rsidRDefault="008B7CF4" w:rsidP="008B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Fever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2D6D4" w14:textId="77777777" w:rsidR="008B7CF4" w:rsidRPr="008B7CF4" w:rsidRDefault="008B7CF4" w:rsidP="008B7C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</w:tr>
      <w:tr w:rsidR="008B7CF4" w:rsidRPr="008B7CF4" w14:paraId="7E326EB2" w14:textId="77777777" w:rsidTr="008B7CF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77D55" w14:textId="77777777" w:rsidR="008B7CF4" w:rsidRPr="008B7CF4" w:rsidRDefault="008B7CF4" w:rsidP="008B7C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FF741" w14:textId="77777777" w:rsidR="008B7CF4" w:rsidRPr="008B7CF4" w:rsidRDefault="008B7CF4" w:rsidP="008B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Cold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D3621" w14:textId="77777777" w:rsidR="008B7CF4" w:rsidRPr="008B7CF4" w:rsidRDefault="008B7CF4" w:rsidP="008B7C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</w:tr>
      <w:tr w:rsidR="008B7CF4" w:rsidRPr="008B7CF4" w14:paraId="11B0F986" w14:textId="77777777" w:rsidTr="008B7CF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D9347" w14:textId="77777777" w:rsidR="008B7CF4" w:rsidRPr="008B7CF4" w:rsidRDefault="008B7CF4" w:rsidP="008B7C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80B4C" w14:textId="77777777" w:rsidR="008B7CF4" w:rsidRPr="008B7CF4" w:rsidRDefault="008B7CF4" w:rsidP="008B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Cold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629DE" w14:textId="77777777" w:rsidR="008B7CF4" w:rsidRPr="008B7CF4" w:rsidRDefault="008B7CF4" w:rsidP="008B7C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</w:tr>
      <w:tr w:rsidR="008B7CF4" w:rsidRPr="008B7CF4" w14:paraId="3ECF8EAC" w14:textId="77777777" w:rsidTr="008B7CF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15548" w14:textId="77777777" w:rsidR="008B7CF4" w:rsidRPr="008B7CF4" w:rsidRDefault="008B7CF4" w:rsidP="008B7C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18F90" w14:textId="77777777" w:rsidR="008B7CF4" w:rsidRPr="008B7CF4" w:rsidRDefault="008B7CF4" w:rsidP="008B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Headache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4A12" w14:textId="77777777" w:rsidR="008B7CF4" w:rsidRPr="008B7CF4" w:rsidRDefault="008B7CF4" w:rsidP="008B7C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</w:tr>
    </w:tbl>
    <w:p w14:paraId="6F5D93BF" w14:textId="45207FB8" w:rsidR="008B7CF4" w:rsidRDefault="008B7CF4" w:rsidP="0028773A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</w:p>
    <w:p w14:paraId="0AD0A138" w14:textId="6C2D6491" w:rsidR="008B7CF4" w:rsidRDefault="008B7CF4" w:rsidP="0028773A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  <w:r w:rsidRPr="007B71F0">
        <w:rPr>
          <w:rFonts w:ascii="Open Sans" w:hAnsi="Open Sans" w:cs="Open Sans"/>
          <w:b/>
          <w:bCs/>
          <w:color w:val="252525"/>
          <w:sz w:val="21"/>
          <w:szCs w:val="21"/>
          <w:highlight w:val="yellow"/>
        </w:rPr>
        <w:t>Output</w:t>
      </w:r>
      <w:r>
        <w:rPr>
          <w:rFonts w:ascii="Open Sans" w:hAnsi="Open Sans" w:cs="Open Sans"/>
          <w:b/>
          <w:bCs/>
          <w:color w:val="252525"/>
          <w:sz w:val="21"/>
          <w:szCs w:val="21"/>
        </w:rPr>
        <w:t xml:space="preserve"> </w:t>
      </w:r>
    </w:p>
    <w:p w14:paraId="2477FC39" w14:textId="77777777" w:rsidR="007B71F0" w:rsidRDefault="007B71F0" w:rsidP="0028773A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</w:p>
    <w:tbl>
      <w:tblPr>
        <w:tblW w:w="4320" w:type="dxa"/>
        <w:tblLook w:val="04A0" w:firstRow="1" w:lastRow="0" w:firstColumn="1" w:lastColumn="0" w:noHBand="0" w:noVBand="1"/>
      </w:tblPr>
      <w:tblGrid>
        <w:gridCol w:w="1780"/>
        <w:gridCol w:w="1580"/>
        <w:gridCol w:w="960"/>
      </w:tblGrid>
      <w:tr w:rsidR="008B7CF4" w:rsidRPr="008B7CF4" w14:paraId="4F530EBC" w14:textId="77777777" w:rsidTr="008B7CF4">
        <w:trPr>
          <w:trHeight w:val="30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75278" w14:textId="77777777" w:rsidR="008B7CF4" w:rsidRPr="008B7CF4" w:rsidRDefault="008B7CF4" w:rsidP="008B7C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B7CF4">
              <w:rPr>
                <w:rFonts w:ascii="Calibri" w:eastAsia="Times New Roman" w:hAnsi="Calibri" w:cs="Calibri"/>
                <w:b/>
                <w:bCs/>
                <w:color w:val="000000"/>
              </w:rPr>
              <w:t>Subjid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38FEC" w14:textId="77777777" w:rsidR="008B7CF4" w:rsidRPr="008B7CF4" w:rsidRDefault="008B7CF4" w:rsidP="008B7C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B7CF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Term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531C4" w14:textId="77777777" w:rsidR="008B7CF4" w:rsidRPr="008B7CF4" w:rsidRDefault="008B7CF4" w:rsidP="008B7C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B7CF4">
              <w:rPr>
                <w:rFonts w:ascii="Calibri" w:eastAsia="Times New Roman" w:hAnsi="Calibri" w:cs="Calibri"/>
                <w:b/>
                <w:bCs/>
                <w:color w:val="000000"/>
              </w:rPr>
              <w:t>Age</w:t>
            </w:r>
          </w:p>
        </w:tc>
      </w:tr>
      <w:tr w:rsidR="008B7CF4" w:rsidRPr="008B7CF4" w14:paraId="1A4C417C" w14:textId="77777777" w:rsidTr="008B7CF4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916AB" w14:textId="77777777" w:rsidR="008B7CF4" w:rsidRPr="008B7CF4" w:rsidRDefault="008B7CF4" w:rsidP="008B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100,101,102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765D5" w14:textId="77777777" w:rsidR="008B7CF4" w:rsidRPr="008B7CF4" w:rsidRDefault="008B7CF4" w:rsidP="008B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Fever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A4956" w14:textId="77777777" w:rsidR="008B7CF4" w:rsidRPr="008B7CF4" w:rsidRDefault="008B7CF4" w:rsidP="008B7C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</w:tr>
      <w:tr w:rsidR="008B7CF4" w:rsidRPr="008B7CF4" w14:paraId="5748D9C3" w14:textId="77777777" w:rsidTr="008B7CF4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8F255" w14:textId="77777777" w:rsidR="008B7CF4" w:rsidRPr="008B7CF4" w:rsidRDefault="008B7CF4" w:rsidP="008B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103,104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5A13E" w14:textId="77777777" w:rsidR="008B7CF4" w:rsidRPr="008B7CF4" w:rsidRDefault="008B7CF4" w:rsidP="008B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Code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76C77" w14:textId="77777777" w:rsidR="008B7CF4" w:rsidRPr="008B7CF4" w:rsidRDefault="008B7CF4" w:rsidP="008B7C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</w:tr>
      <w:tr w:rsidR="008B7CF4" w:rsidRPr="008B7CF4" w14:paraId="598E203B" w14:textId="77777777" w:rsidTr="008B7CF4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6E116" w14:textId="77777777" w:rsidR="008B7CF4" w:rsidRPr="008B7CF4" w:rsidRDefault="008B7CF4" w:rsidP="008B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105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5DB43" w14:textId="77777777" w:rsidR="008B7CF4" w:rsidRPr="008B7CF4" w:rsidRDefault="008B7CF4" w:rsidP="008B7C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Headache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9841D" w14:textId="77777777" w:rsidR="008B7CF4" w:rsidRPr="008B7CF4" w:rsidRDefault="008B7CF4" w:rsidP="008B7C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B7CF4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</w:tr>
    </w:tbl>
    <w:p w14:paraId="1B7D609B" w14:textId="77777777" w:rsidR="00BF19CF" w:rsidRPr="00BF19CF" w:rsidRDefault="00BF19CF" w:rsidP="00BF19CF">
      <w:pPr>
        <w:pStyle w:val="NormalWeb"/>
        <w:spacing w:before="0" w:beforeAutospacing="0" w:after="0" w:afterAutospacing="0"/>
      </w:pPr>
      <w:r w:rsidRPr="00BF19CF">
        <w:t>DATA Have;</w:t>
      </w:r>
    </w:p>
    <w:p w14:paraId="33EFDAE6" w14:textId="77777777" w:rsidR="00BF19CF" w:rsidRPr="00BF19CF" w:rsidRDefault="00BF19CF" w:rsidP="00BF19CF">
      <w:pPr>
        <w:pStyle w:val="NormalWeb"/>
        <w:spacing w:before="0" w:beforeAutospacing="0" w:after="0" w:afterAutospacing="0"/>
      </w:pPr>
      <w:r w:rsidRPr="00BF19CF">
        <w:t xml:space="preserve">    INPUT SUBJID $ TERM $ age;</w:t>
      </w:r>
    </w:p>
    <w:p w14:paraId="13AD7310" w14:textId="77777777" w:rsidR="00BF19CF" w:rsidRPr="00BF19CF" w:rsidRDefault="00BF19CF" w:rsidP="00BF19CF">
      <w:pPr>
        <w:pStyle w:val="NormalWeb"/>
        <w:spacing w:before="0" w:beforeAutospacing="0" w:after="0" w:afterAutospacing="0"/>
      </w:pPr>
      <w:r w:rsidRPr="00BF19CF">
        <w:t>DATALINES;</w:t>
      </w:r>
    </w:p>
    <w:p w14:paraId="0023E78F" w14:textId="77777777" w:rsidR="00BF19CF" w:rsidRPr="00BF19CF" w:rsidRDefault="00BF19CF" w:rsidP="00BF19CF">
      <w:pPr>
        <w:pStyle w:val="NormalWeb"/>
        <w:spacing w:before="0" w:beforeAutospacing="0" w:after="0" w:afterAutospacing="0"/>
      </w:pPr>
      <w:r w:rsidRPr="00BF19CF">
        <w:t>100 Fever 18</w:t>
      </w:r>
    </w:p>
    <w:p w14:paraId="7C771C02" w14:textId="2DBBC75F" w:rsidR="00BF19CF" w:rsidRPr="00BF19CF" w:rsidRDefault="00BF19CF" w:rsidP="00BF19CF">
      <w:pPr>
        <w:pStyle w:val="NormalWeb"/>
        <w:spacing w:before="0" w:beforeAutospacing="0" w:after="0" w:afterAutospacing="0"/>
      </w:pPr>
      <w:r w:rsidRPr="00BF19CF">
        <w:t xml:space="preserve">101 Fever </w:t>
      </w:r>
      <w:r>
        <w:t>18</w:t>
      </w:r>
    </w:p>
    <w:p w14:paraId="007A6860" w14:textId="1A37BCFB" w:rsidR="00BF19CF" w:rsidRPr="00BF19CF" w:rsidRDefault="00BF19CF" w:rsidP="00BF19CF">
      <w:pPr>
        <w:pStyle w:val="NormalWeb"/>
        <w:spacing w:before="0" w:beforeAutospacing="0" w:after="0" w:afterAutospacing="0"/>
      </w:pPr>
      <w:r w:rsidRPr="00BF19CF">
        <w:t xml:space="preserve">102 Fever </w:t>
      </w:r>
      <w:r>
        <w:t>18</w:t>
      </w:r>
      <w:r w:rsidRPr="00BF19CF">
        <w:t xml:space="preserve"> </w:t>
      </w:r>
    </w:p>
    <w:p w14:paraId="5035B313" w14:textId="56F88E01" w:rsidR="00BF19CF" w:rsidRPr="00BF19CF" w:rsidRDefault="00BF19CF" w:rsidP="00BF19CF">
      <w:pPr>
        <w:pStyle w:val="NormalWeb"/>
        <w:spacing w:before="0" w:beforeAutospacing="0" w:after="0" w:afterAutospacing="0"/>
      </w:pPr>
      <w:r>
        <w:t xml:space="preserve">103 </w:t>
      </w:r>
      <w:r w:rsidRPr="00BF19CF">
        <w:t>Cold 20</w:t>
      </w:r>
    </w:p>
    <w:p w14:paraId="3723C1FC" w14:textId="3E2E0B92" w:rsidR="00BF19CF" w:rsidRPr="00BF19CF" w:rsidRDefault="00BF19CF" w:rsidP="00BF19CF">
      <w:pPr>
        <w:pStyle w:val="NormalWeb"/>
        <w:spacing w:before="0" w:beforeAutospacing="0" w:after="0" w:afterAutospacing="0"/>
      </w:pPr>
      <w:r>
        <w:t>104</w:t>
      </w:r>
      <w:r w:rsidRPr="00BF19CF">
        <w:t xml:space="preserve"> Cold </w:t>
      </w:r>
      <w:r>
        <w:t>20</w:t>
      </w:r>
    </w:p>
    <w:p w14:paraId="3D60C2B1" w14:textId="1C18717E" w:rsidR="00BF19CF" w:rsidRPr="00BF19CF" w:rsidRDefault="00BF19CF" w:rsidP="00BF19CF">
      <w:pPr>
        <w:pStyle w:val="NormalWeb"/>
        <w:spacing w:before="0" w:beforeAutospacing="0" w:after="0" w:afterAutospacing="0"/>
      </w:pPr>
      <w:r>
        <w:t>105</w:t>
      </w:r>
      <w:r w:rsidRPr="00BF19CF">
        <w:t xml:space="preserve"> Headache 22</w:t>
      </w:r>
    </w:p>
    <w:p w14:paraId="4419CF46" w14:textId="77777777" w:rsidR="00BF19CF" w:rsidRPr="00BF19CF" w:rsidRDefault="00BF19CF" w:rsidP="00BF19CF">
      <w:pPr>
        <w:pStyle w:val="NormalWeb"/>
        <w:spacing w:before="0" w:beforeAutospacing="0" w:after="0" w:afterAutospacing="0"/>
      </w:pPr>
      <w:r w:rsidRPr="00BF19CF">
        <w:t>;</w:t>
      </w:r>
    </w:p>
    <w:p w14:paraId="2D319B81" w14:textId="77777777" w:rsidR="00BF19CF" w:rsidRPr="00BF19CF" w:rsidRDefault="00BF19CF" w:rsidP="00BF19CF">
      <w:pPr>
        <w:pStyle w:val="NormalWeb"/>
        <w:spacing w:before="0" w:beforeAutospacing="0" w:after="0" w:afterAutospacing="0"/>
      </w:pPr>
      <w:r w:rsidRPr="00BF19CF">
        <w:t>run;</w:t>
      </w:r>
    </w:p>
    <w:p w14:paraId="63276CFE" w14:textId="77777777" w:rsidR="00BF19CF" w:rsidRPr="00BF19CF" w:rsidRDefault="00BF19CF" w:rsidP="00BF19CF">
      <w:pPr>
        <w:pStyle w:val="NormalWeb"/>
        <w:spacing w:before="0" w:beforeAutospacing="0" w:after="0" w:afterAutospacing="0"/>
      </w:pPr>
      <w:r w:rsidRPr="00BF19CF">
        <w:t>proc sort data=have;</w:t>
      </w:r>
    </w:p>
    <w:p w14:paraId="7A8D30E6" w14:textId="77777777" w:rsidR="00BF19CF" w:rsidRPr="00BF19CF" w:rsidRDefault="00BF19CF" w:rsidP="00BF19CF">
      <w:pPr>
        <w:pStyle w:val="NormalWeb"/>
        <w:spacing w:before="0" w:beforeAutospacing="0" w:after="0" w:afterAutospacing="0"/>
      </w:pPr>
      <w:r w:rsidRPr="00BF19CF">
        <w:tab/>
        <w:t>by term age;</w:t>
      </w:r>
    </w:p>
    <w:p w14:paraId="1599E596" w14:textId="77777777" w:rsidR="00BF19CF" w:rsidRPr="00BF19CF" w:rsidRDefault="00BF19CF" w:rsidP="00BF19CF">
      <w:pPr>
        <w:pStyle w:val="NormalWeb"/>
        <w:spacing w:before="0" w:beforeAutospacing="0" w:after="0" w:afterAutospacing="0"/>
      </w:pPr>
      <w:r w:rsidRPr="00BF19CF">
        <w:t>run;</w:t>
      </w:r>
    </w:p>
    <w:p w14:paraId="4C09730C" w14:textId="77777777" w:rsidR="00BF19CF" w:rsidRPr="00BF19CF" w:rsidRDefault="00BF19CF" w:rsidP="00BF19CF">
      <w:pPr>
        <w:pStyle w:val="NormalWeb"/>
        <w:spacing w:before="0" w:beforeAutospacing="0" w:after="0" w:afterAutospacing="0"/>
      </w:pPr>
      <w:r w:rsidRPr="00BF19CF">
        <w:lastRenderedPageBreak/>
        <w:t xml:space="preserve"> </w:t>
      </w:r>
    </w:p>
    <w:p w14:paraId="218F7F1C" w14:textId="77777777" w:rsidR="00BF19CF" w:rsidRPr="00BF19CF" w:rsidRDefault="00BF19CF" w:rsidP="00BF19CF">
      <w:pPr>
        <w:pStyle w:val="NormalWeb"/>
        <w:spacing w:before="0" w:beforeAutospacing="0" w:after="0" w:afterAutospacing="0"/>
      </w:pPr>
      <w:r w:rsidRPr="00BF19CF">
        <w:t>Proc transpose data=have out=have1;</w:t>
      </w:r>
    </w:p>
    <w:p w14:paraId="190C104B" w14:textId="77777777" w:rsidR="00BF19CF" w:rsidRPr="00BF19CF" w:rsidRDefault="00BF19CF" w:rsidP="00BF19CF">
      <w:pPr>
        <w:pStyle w:val="NormalWeb"/>
        <w:spacing w:before="0" w:beforeAutospacing="0" w:after="0" w:afterAutospacing="0"/>
      </w:pPr>
      <w:r w:rsidRPr="00BF19CF">
        <w:t>by term age;</w:t>
      </w:r>
    </w:p>
    <w:p w14:paraId="7ED9CCC8" w14:textId="77777777" w:rsidR="00BF19CF" w:rsidRPr="00BF19CF" w:rsidRDefault="00BF19CF" w:rsidP="00BF19CF">
      <w:pPr>
        <w:pStyle w:val="NormalWeb"/>
        <w:spacing w:before="0" w:beforeAutospacing="0" w:after="0" w:afterAutospacing="0"/>
      </w:pPr>
      <w:r w:rsidRPr="00BF19CF">
        <w:t>var subjid;</w:t>
      </w:r>
    </w:p>
    <w:p w14:paraId="04921610" w14:textId="77777777" w:rsidR="00BF19CF" w:rsidRPr="00BF19CF" w:rsidRDefault="00BF19CF" w:rsidP="00BF19CF">
      <w:pPr>
        <w:pStyle w:val="NormalWeb"/>
        <w:spacing w:before="0" w:beforeAutospacing="0" w:after="0" w:afterAutospacing="0"/>
      </w:pPr>
      <w:r w:rsidRPr="00BF19CF">
        <w:t>run;</w:t>
      </w:r>
    </w:p>
    <w:p w14:paraId="73650B99" w14:textId="77777777" w:rsidR="00BF19CF" w:rsidRPr="00BF19CF" w:rsidRDefault="00BF19CF" w:rsidP="00BF19CF">
      <w:pPr>
        <w:pStyle w:val="NormalWeb"/>
        <w:spacing w:before="0" w:beforeAutospacing="0" w:after="0" w:afterAutospacing="0"/>
      </w:pPr>
      <w:r w:rsidRPr="00BF19CF">
        <w:t xml:space="preserve"> </w:t>
      </w:r>
    </w:p>
    <w:p w14:paraId="067AD7BC" w14:textId="77777777" w:rsidR="00BF19CF" w:rsidRPr="00BF19CF" w:rsidRDefault="00BF19CF" w:rsidP="00BF19CF">
      <w:pPr>
        <w:pStyle w:val="NormalWeb"/>
        <w:spacing w:before="0" w:beforeAutospacing="0" w:after="0" w:afterAutospacing="0"/>
      </w:pPr>
      <w:r w:rsidRPr="00BF19CF">
        <w:t>data want;</w:t>
      </w:r>
    </w:p>
    <w:p w14:paraId="31B2F12F" w14:textId="77777777" w:rsidR="00BF19CF" w:rsidRPr="00BF19CF" w:rsidRDefault="00BF19CF" w:rsidP="00BF19CF">
      <w:pPr>
        <w:pStyle w:val="NormalWeb"/>
        <w:spacing w:before="0" w:beforeAutospacing="0" w:after="0" w:afterAutospacing="0"/>
      </w:pPr>
      <w:r w:rsidRPr="00BF19CF">
        <w:t>set have1;</w:t>
      </w:r>
    </w:p>
    <w:p w14:paraId="38DB6028" w14:textId="77777777" w:rsidR="00BF19CF" w:rsidRPr="00BF19CF" w:rsidRDefault="00BF19CF" w:rsidP="00BF19CF">
      <w:pPr>
        <w:pStyle w:val="NormalWeb"/>
        <w:spacing w:before="0" w:beforeAutospacing="0" w:after="0" w:afterAutospacing="0"/>
      </w:pPr>
      <w:r w:rsidRPr="00BF19CF">
        <w:t>subjid=catx(",",col1,col2,col3);</w:t>
      </w:r>
    </w:p>
    <w:p w14:paraId="5304AE54" w14:textId="77777777" w:rsidR="00BF19CF" w:rsidRPr="00BF19CF" w:rsidRDefault="00BF19CF" w:rsidP="00BF19CF">
      <w:pPr>
        <w:pStyle w:val="NormalWeb"/>
        <w:spacing w:before="0" w:beforeAutospacing="0" w:after="0" w:afterAutospacing="0"/>
      </w:pPr>
      <w:r w:rsidRPr="00BF19CF">
        <w:t>keep subjid term age;</w:t>
      </w:r>
    </w:p>
    <w:p w14:paraId="2C054949" w14:textId="75A0B783" w:rsidR="008B7CF4" w:rsidRPr="00BF19CF" w:rsidRDefault="00BF19CF" w:rsidP="00BF19CF">
      <w:pPr>
        <w:pStyle w:val="NormalWeb"/>
        <w:spacing w:before="0" w:beforeAutospacing="0" w:after="0" w:afterAutospacing="0"/>
      </w:pPr>
      <w:r w:rsidRPr="00BF19CF">
        <w:t>run;</w:t>
      </w:r>
    </w:p>
    <w:p w14:paraId="3E10490F" w14:textId="77777777" w:rsidR="008B7CF4" w:rsidRDefault="008B7CF4" w:rsidP="0028773A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</w:p>
    <w:p w14:paraId="61319BD6" w14:textId="77777777" w:rsidR="00036AE8" w:rsidRPr="00036AE8" w:rsidRDefault="00036AE8" w:rsidP="00036AE8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  <w:r w:rsidRPr="00036AE8">
        <w:rPr>
          <w:rFonts w:ascii="Open Sans" w:hAnsi="Open Sans" w:cs="Open Sans"/>
          <w:b/>
          <w:bCs/>
          <w:color w:val="252525"/>
          <w:sz w:val="21"/>
          <w:szCs w:val="21"/>
          <w:highlight w:val="yellow"/>
        </w:rPr>
        <w:t>Difference between Missover and Truncover</w:t>
      </w:r>
    </w:p>
    <w:p w14:paraId="47345AE0" w14:textId="77777777" w:rsidR="00036AE8" w:rsidRPr="00036AE8" w:rsidRDefault="00036AE8" w:rsidP="00036AE8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  <w:r w:rsidRPr="00036AE8">
        <w:rPr>
          <w:rFonts w:ascii="Open Sans" w:hAnsi="Open Sans" w:cs="Open Sans"/>
          <w:b/>
          <w:bCs/>
          <w:color w:val="252525"/>
          <w:sz w:val="21"/>
          <w:szCs w:val="21"/>
        </w:rPr>
        <w:t>Missover</w:t>
      </w:r>
      <w:r w:rsidRPr="00036AE8">
        <w:rPr>
          <w:rFonts w:ascii="Open Sans" w:hAnsi="Open Sans" w:cs="Open Sans"/>
          <w:color w:val="252525"/>
          <w:sz w:val="21"/>
          <w:szCs w:val="21"/>
        </w:rPr>
        <w:t xml:space="preserve"> -When the MISSOVER option is used on the INFILE statement, the INPUT statement does not jump to the next line when reading a short line. Instead, MISSOVER sets variables to missing.</w:t>
      </w:r>
    </w:p>
    <w:p w14:paraId="3E8F2010" w14:textId="77777777" w:rsidR="00036AE8" w:rsidRPr="00036AE8" w:rsidRDefault="00036AE8" w:rsidP="00036AE8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  <w:r w:rsidRPr="00036AE8">
        <w:rPr>
          <w:rFonts w:ascii="Open Sans" w:hAnsi="Open Sans" w:cs="Open Sans"/>
          <w:b/>
          <w:bCs/>
          <w:color w:val="252525"/>
          <w:sz w:val="21"/>
          <w:szCs w:val="21"/>
        </w:rPr>
        <w:t>Truncover</w:t>
      </w:r>
      <w:r w:rsidRPr="00036AE8">
        <w:rPr>
          <w:rFonts w:ascii="Open Sans" w:hAnsi="Open Sans" w:cs="Open Sans"/>
          <w:color w:val="252525"/>
          <w:sz w:val="21"/>
          <w:szCs w:val="21"/>
        </w:rPr>
        <w:t xml:space="preserve"> - It assigns the raw data value to the variable even if the value is shorter than the length that is expected by the INPUT statement.</w:t>
      </w:r>
    </w:p>
    <w:p w14:paraId="28658197" w14:textId="77777777" w:rsidR="00036AE8" w:rsidRDefault="00036AE8" w:rsidP="006512D0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</w:p>
    <w:p w14:paraId="34FB7422" w14:textId="77777777" w:rsidR="008860A2" w:rsidRDefault="008860A2" w:rsidP="000A62F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  <w:r w:rsidRPr="008860A2">
        <w:rPr>
          <w:rStyle w:val="Strong"/>
          <w:rFonts w:ascii="Open Sans" w:hAnsi="Open Sans" w:cs="Open Sans"/>
          <w:color w:val="252525"/>
          <w:sz w:val="21"/>
          <w:szCs w:val="21"/>
          <w:highlight w:val="yellow"/>
        </w:rPr>
        <w:t>Explain the purpose of the LAG function in SAS.</w:t>
      </w:r>
    </w:p>
    <w:p w14:paraId="2DA31777" w14:textId="2DBD41E3" w:rsidR="008860A2" w:rsidRDefault="008860A2" w:rsidP="000A62F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  <w:r>
        <w:rPr>
          <w:rFonts w:ascii="Open Sans" w:hAnsi="Open Sans" w:cs="Open Sans"/>
          <w:color w:val="252525"/>
          <w:sz w:val="21"/>
          <w:szCs w:val="21"/>
        </w:rPr>
        <w:t>The LAG function in SAS is used to retrieve the value of a variable from the previous observation. It is often used in time series analysis or when comparing consecutive observations.</w:t>
      </w:r>
    </w:p>
    <w:p w14:paraId="50955F6E" w14:textId="0D7AE11F" w:rsidR="00C7631A" w:rsidRDefault="00C7631A" w:rsidP="000A62F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</w:p>
    <w:p w14:paraId="4C8C8E1D" w14:textId="77777777" w:rsidR="00C7631A" w:rsidRPr="00C7631A" w:rsidRDefault="00C7631A" w:rsidP="00C763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b/>
          <w:bCs/>
          <w:color w:val="252525"/>
          <w:sz w:val="21"/>
          <w:szCs w:val="21"/>
        </w:rPr>
      </w:pPr>
      <w:r w:rsidRPr="00C7631A">
        <w:rPr>
          <w:rFonts w:ascii="Open Sans" w:hAnsi="Open Sans" w:cs="Open Sans"/>
          <w:b/>
          <w:bCs/>
          <w:color w:val="252525"/>
          <w:sz w:val="21"/>
          <w:szCs w:val="21"/>
          <w:highlight w:val="yellow"/>
        </w:rPr>
        <w:t>ODS</w:t>
      </w:r>
      <w:r w:rsidRPr="00C7631A">
        <w:rPr>
          <w:rFonts w:ascii="Open Sans" w:hAnsi="Open Sans" w:cs="Open Sans"/>
          <w:b/>
          <w:bCs/>
          <w:color w:val="252525"/>
          <w:sz w:val="21"/>
          <w:szCs w:val="21"/>
        </w:rPr>
        <w:t xml:space="preserve"> </w:t>
      </w:r>
    </w:p>
    <w:p w14:paraId="3E675A5E" w14:textId="2C08114D" w:rsidR="00C7631A" w:rsidRPr="00C7631A" w:rsidRDefault="00C7631A" w:rsidP="00C763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  <w:r w:rsidRPr="00C7631A">
        <w:rPr>
          <w:rFonts w:ascii="Open Sans" w:hAnsi="Open Sans" w:cs="Open Sans"/>
          <w:color w:val="252525"/>
          <w:sz w:val="21"/>
          <w:szCs w:val="21"/>
        </w:rPr>
        <w:t>ODS outputtype</w:t>
      </w:r>
    </w:p>
    <w:p w14:paraId="1E02A30A" w14:textId="77777777" w:rsidR="00C7631A" w:rsidRPr="00C7631A" w:rsidRDefault="00C7631A" w:rsidP="00C763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  <w:r w:rsidRPr="00C7631A">
        <w:rPr>
          <w:rFonts w:ascii="Open Sans" w:hAnsi="Open Sans" w:cs="Open Sans"/>
          <w:color w:val="252525"/>
          <w:sz w:val="21"/>
          <w:szCs w:val="21"/>
        </w:rPr>
        <w:t>PATH path name</w:t>
      </w:r>
    </w:p>
    <w:p w14:paraId="663576C5" w14:textId="77777777" w:rsidR="00C7631A" w:rsidRPr="00C7631A" w:rsidRDefault="00C7631A" w:rsidP="00C763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  <w:r w:rsidRPr="00C7631A">
        <w:rPr>
          <w:rFonts w:ascii="Open Sans" w:hAnsi="Open Sans" w:cs="Open Sans"/>
          <w:color w:val="252525"/>
          <w:sz w:val="21"/>
          <w:szCs w:val="21"/>
        </w:rPr>
        <w:t>FILE = Filename and Path</w:t>
      </w:r>
    </w:p>
    <w:p w14:paraId="2C1A4FFD" w14:textId="77777777" w:rsidR="00C7631A" w:rsidRPr="00C7631A" w:rsidRDefault="00C7631A" w:rsidP="00C763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  <w:r w:rsidRPr="00C7631A">
        <w:rPr>
          <w:rFonts w:ascii="Open Sans" w:hAnsi="Open Sans" w:cs="Open Sans"/>
          <w:color w:val="252525"/>
          <w:sz w:val="21"/>
          <w:szCs w:val="21"/>
        </w:rPr>
        <w:t>STYLE = StyleName</w:t>
      </w:r>
    </w:p>
    <w:p w14:paraId="087B7062" w14:textId="77777777" w:rsidR="00C7631A" w:rsidRPr="00C7631A" w:rsidRDefault="00C7631A" w:rsidP="00C763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  <w:r w:rsidRPr="00C7631A">
        <w:rPr>
          <w:rFonts w:ascii="Open Sans" w:hAnsi="Open Sans" w:cs="Open Sans"/>
          <w:color w:val="252525"/>
          <w:sz w:val="21"/>
          <w:szCs w:val="21"/>
        </w:rPr>
        <w:t>;</w:t>
      </w:r>
    </w:p>
    <w:p w14:paraId="0293206B" w14:textId="77777777" w:rsidR="00C7631A" w:rsidRPr="00C7631A" w:rsidRDefault="00C7631A" w:rsidP="00C763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  <w:r w:rsidRPr="00C7631A">
        <w:rPr>
          <w:rFonts w:ascii="Open Sans" w:hAnsi="Open Sans" w:cs="Open Sans"/>
          <w:color w:val="252525"/>
          <w:sz w:val="21"/>
          <w:szCs w:val="21"/>
        </w:rPr>
        <w:t>PROC some proc</w:t>
      </w:r>
    </w:p>
    <w:p w14:paraId="614F60EA" w14:textId="77777777" w:rsidR="00C7631A" w:rsidRPr="00C7631A" w:rsidRDefault="00C7631A" w:rsidP="00C763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  <w:r w:rsidRPr="00C7631A">
        <w:rPr>
          <w:rFonts w:ascii="Open Sans" w:hAnsi="Open Sans" w:cs="Open Sans"/>
          <w:color w:val="252525"/>
          <w:sz w:val="21"/>
          <w:szCs w:val="21"/>
        </w:rPr>
        <w:t>;</w:t>
      </w:r>
    </w:p>
    <w:p w14:paraId="3E1B13CA" w14:textId="5064EC1F" w:rsidR="00C7631A" w:rsidRDefault="00C7631A" w:rsidP="00C763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  <w:r w:rsidRPr="00C7631A">
        <w:rPr>
          <w:rFonts w:ascii="Open Sans" w:hAnsi="Open Sans" w:cs="Open Sans"/>
          <w:color w:val="252525"/>
          <w:sz w:val="21"/>
          <w:szCs w:val="21"/>
        </w:rPr>
        <w:t>ODS outputtype CLOSE;</w:t>
      </w:r>
    </w:p>
    <w:p w14:paraId="4AC3485D" w14:textId="40BBEF3A" w:rsidR="00C7631A" w:rsidRDefault="00C7631A" w:rsidP="00C763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</w:p>
    <w:p w14:paraId="35F0DE8C" w14:textId="77777777" w:rsidR="00C7631A" w:rsidRPr="00C7631A" w:rsidRDefault="00C7631A" w:rsidP="00C763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b/>
          <w:bCs/>
          <w:color w:val="252525"/>
          <w:sz w:val="21"/>
          <w:szCs w:val="21"/>
        </w:rPr>
      </w:pPr>
      <w:r w:rsidRPr="00C7631A">
        <w:rPr>
          <w:rFonts w:ascii="Open Sans" w:hAnsi="Open Sans" w:cs="Open Sans"/>
          <w:b/>
          <w:bCs/>
          <w:color w:val="252525"/>
          <w:sz w:val="21"/>
          <w:szCs w:val="21"/>
          <w:highlight w:val="yellow"/>
        </w:rPr>
        <w:t>proc transpose</w:t>
      </w:r>
      <w:r w:rsidRPr="00C7631A">
        <w:rPr>
          <w:rFonts w:ascii="Open Sans" w:hAnsi="Open Sans" w:cs="Open Sans"/>
          <w:b/>
          <w:bCs/>
          <w:color w:val="252525"/>
          <w:sz w:val="21"/>
          <w:szCs w:val="21"/>
        </w:rPr>
        <w:t xml:space="preserve"> </w:t>
      </w:r>
    </w:p>
    <w:p w14:paraId="4FCF347C" w14:textId="58D9DFB4" w:rsidR="00C7631A" w:rsidRDefault="00C7631A" w:rsidP="00C763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  <w:r w:rsidRPr="00C7631A">
        <w:rPr>
          <w:rFonts w:ascii="Open Sans" w:hAnsi="Open Sans" w:cs="Open Sans"/>
          <w:color w:val="252525"/>
          <w:sz w:val="21"/>
          <w:szCs w:val="21"/>
        </w:rPr>
        <w:t>proc transpose data = transp out= outdata;</w:t>
      </w:r>
    </w:p>
    <w:p w14:paraId="70892ADB" w14:textId="4CA108C2" w:rsidR="00293AD3" w:rsidRPr="00C7631A" w:rsidRDefault="00293AD3" w:rsidP="00C763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  <w:r>
        <w:rPr>
          <w:rFonts w:ascii="Open Sans" w:hAnsi="Open Sans" w:cs="Open Sans"/>
          <w:color w:val="252525"/>
          <w:sz w:val="21"/>
          <w:szCs w:val="21"/>
        </w:rPr>
        <w:t>by var1</w:t>
      </w:r>
    </w:p>
    <w:p w14:paraId="5B1D65B1" w14:textId="73B6B9C5" w:rsidR="00C7631A" w:rsidRDefault="00C7631A" w:rsidP="00C763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  <w:r w:rsidRPr="00C7631A">
        <w:rPr>
          <w:rFonts w:ascii="Open Sans" w:hAnsi="Open Sans" w:cs="Open Sans"/>
          <w:color w:val="252525"/>
          <w:sz w:val="21"/>
          <w:szCs w:val="21"/>
        </w:rPr>
        <w:t xml:space="preserve">id </w:t>
      </w:r>
      <w:r w:rsidR="00293AD3">
        <w:rPr>
          <w:rFonts w:ascii="Open Sans" w:hAnsi="Open Sans" w:cs="Open Sans"/>
          <w:color w:val="252525"/>
          <w:sz w:val="21"/>
          <w:szCs w:val="21"/>
        </w:rPr>
        <w:t>var1</w:t>
      </w:r>
      <w:r w:rsidRPr="00C7631A">
        <w:rPr>
          <w:rFonts w:ascii="Open Sans" w:hAnsi="Open Sans" w:cs="Open Sans"/>
          <w:color w:val="252525"/>
          <w:sz w:val="21"/>
          <w:szCs w:val="21"/>
        </w:rPr>
        <w:t>;</w:t>
      </w:r>
    </w:p>
    <w:p w14:paraId="4CD8B13D" w14:textId="3C42A124" w:rsidR="00C7631A" w:rsidRPr="00C7631A" w:rsidRDefault="00C7631A" w:rsidP="00C763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  <w:r>
        <w:rPr>
          <w:rFonts w:ascii="Open Sans" w:hAnsi="Open Sans" w:cs="Open Sans"/>
          <w:color w:val="252525"/>
          <w:sz w:val="21"/>
          <w:szCs w:val="21"/>
        </w:rPr>
        <w:t>var var1;</w:t>
      </w:r>
    </w:p>
    <w:p w14:paraId="04D55CF0" w14:textId="632CC97A" w:rsidR="00C7631A" w:rsidRDefault="00C7631A" w:rsidP="00C763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  <w:r w:rsidRPr="00C7631A">
        <w:rPr>
          <w:rFonts w:ascii="Open Sans" w:hAnsi="Open Sans" w:cs="Open Sans"/>
          <w:color w:val="252525"/>
          <w:sz w:val="21"/>
          <w:szCs w:val="21"/>
        </w:rPr>
        <w:t>run;</w:t>
      </w:r>
    </w:p>
    <w:p w14:paraId="483A40A3" w14:textId="7DCE7598" w:rsidR="00C7631A" w:rsidRDefault="00C7631A" w:rsidP="00C763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</w:p>
    <w:p w14:paraId="748233E3" w14:textId="2A13DFC4" w:rsidR="00C7631A" w:rsidRDefault="00C7631A" w:rsidP="00C763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</w:p>
    <w:p w14:paraId="577C1980" w14:textId="4EEB1F49" w:rsidR="007B71F0" w:rsidRDefault="007B71F0" w:rsidP="00C763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</w:p>
    <w:p w14:paraId="2D1C20EB" w14:textId="2B279257" w:rsidR="007B71F0" w:rsidRDefault="007B71F0" w:rsidP="00C763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</w:p>
    <w:p w14:paraId="2825EB93" w14:textId="77777777" w:rsidR="007B71F0" w:rsidRDefault="007B71F0" w:rsidP="00C763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</w:p>
    <w:p w14:paraId="726C7E81" w14:textId="77777777" w:rsidR="009073A0" w:rsidRDefault="009073A0" w:rsidP="00C7631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</w:p>
    <w:p w14:paraId="24180576" w14:textId="3C625C0D" w:rsidR="00036AE8" w:rsidRDefault="00293AD3" w:rsidP="006512D0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  <w:r w:rsidRPr="00293AD3">
        <w:rPr>
          <w:rFonts w:ascii="Open Sans" w:hAnsi="Open Sans" w:cs="Open Sans"/>
          <w:b/>
          <w:bCs/>
          <w:color w:val="252525"/>
          <w:sz w:val="21"/>
          <w:szCs w:val="21"/>
          <w:highlight w:val="yellow"/>
        </w:rPr>
        <w:lastRenderedPageBreak/>
        <w:t>Proc Report (Basic Syntax)</w:t>
      </w:r>
    </w:p>
    <w:p w14:paraId="247245FA" w14:textId="77777777" w:rsidR="00293AD3" w:rsidRDefault="00293AD3" w:rsidP="006512D0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</w:p>
    <w:p w14:paraId="7C667647" w14:textId="77777777" w:rsidR="00293AD3" w:rsidRPr="00293AD3" w:rsidRDefault="00293AD3" w:rsidP="00293AD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  <w:r w:rsidRPr="00293AD3">
        <w:rPr>
          <w:rFonts w:ascii="Open Sans" w:hAnsi="Open Sans" w:cs="Open Sans"/>
          <w:color w:val="252525"/>
          <w:sz w:val="21"/>
          <w:szCs w:val="21"/>
        </w:rPr>
        <w:t xml:space="preserve">PROC REPORT DATA= datasetname ; </w:t>
      </w:r>
    </w:p>
    <w:p w14:paraId="4D5E69E8" w14:textId="77777777" w:rsidR="00293AD3" w:rsidRPr="00293AD3" w:rsidRDefault="00293AD3" w:rsidP="00293AD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  <w:r w:rsidRPr="00293AD3">
        <w:rPr>
          <w:rFonts w:ascii="Open Sans" w:hAnsi="Open Sans" w:cs="Open Sans"/>
          <w:color w:val="252525"/>
          <w:sz w:val="21"/>
          <w:szCs w:val="21"/>
        </w:rPr>
        <w:t xml:space="preserve">COLUMN variable list and column specifications; </w:t>
      </w:r>
    </w:p>
    <w:p w14:paraId="58B36B33" w14:textId="77777777" w:rsidR="00293AD3" w:rsidRPr="00293AD3" w:rsidRDefault="00293AD3" w:rsidP="00293AD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  <w:r w:rsidRPr="00293AD3">
        <w:rPr>
          <w:rFonts w:ascii="Open Sans" w:hAnsi="Open Sans" w:cs="Open Sans"/>
          <w:color w:val="252525"/>
          <w:sz w:val="21"/>
          <w:szCs w:val="21"/>
        </w:rPr>
        <w:t xml:space="preserve">DEFINE column / column usage and attributes; </w:t>
      </w:r>
    </w:p>
    <w:p w14:paraId="6E4697FD" w14:textId="77777777" w:rsidR="00293AD3" w:rsidRPr="00293AD3" w:rsidRDefault="00293AD3" w:rsidP="00293AD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  <w:r w:rsidRPr="00293AD3">
        <w:rPr>
          <w:rFonts w:ascii="Open Sans" w:hAnsi="Open Sans" w:cs="Open Sans"/>
          <w:color w:val="252525"/>
          <w:sz w:val="21"/>
          <w:szCs w:val="21"/>
        </w:rPr>
        <w:t xml:space="preserve">COMPUTE column; compute block statements; </w:t>
      </w:r>
    </w:p>
    <w:p w14:paraId="6390652F" w14:textId="77777777" w:rsidR="00293AD3" w:rsidRPr="00293AD3" w:rsidRDefault="00293AD3" w:rsidP="00293AD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  <w:r w:rsidRPr="00293AD3">
        <w:rPr>
          <w:rFonts w:ascii="Open Sans" w:hAnsi="Open Sans" w:cs="Open Sans"/>
          <w:color w:val="252525"/>
          <w:sz w:val="21"/>
          <w:szCs w:val="21"/>
        </w:rPr>
        <w:t xml:space="preserve">ENDCOMP; </w:t>
      </w:r>
    </w:p>
    <w:p w14:paraId="4AA3E4DD" w14:textId="358694F1" w:rsidR="00293AD3" w:rsidRPr="00293AD3" w:rsidRDefault="00293AD3" w:rsidP="00293AD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252525"/>
          <w:sz w:val="21"/>
          <w:szCs w:val="21"/>
        </w:rPr>
      </w:pPr>
      <w:r w:rsidRPr="00293AD3">
        <w:rPr>
          <w:rFonts w:ascii="Open Sans" w:hAnsi="Open Sans" w:cs="Open Sans"/>
          <w:color w:val="252525"/>
          <w:sz w:val="21"/>
          <w:szCs w:val="21"/>
        </w:rPr>
        <w:t xml:space="preserve">RUN; </w:t>
      </w:r>
    </w:p>
    <w:p w14:paraId="75C2861A" w14:textId="77777777" w:rsidR="00293AD3" w:rsidRDefault="00293AD3" w:rsidP="006512D0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</w:p>
    <w:p w14:paraId="58ED934B" w14:textId="4BBFDA34" w:rsidR="00B2573E" w:rsidRPr="00B2573E" w:rsidRDefault="005C5266" w:rsidP="006512D0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  <w:r w:rsidRPr="00036AE8">
        <w:rPr>
          <w:rFonts w:ascii="Open Sans" w:hAnsi="Open Sans" w:cs="Open Sans"/>
          <w:b/>
          <w:bCs/>
          <w:color w:val="252525"/>
          <w:sz w:val="21"/>
          <w:szCs w:val="21"/>
          <w:highlight w:val="yellow"/>
        </w:rPr>
        <w:t>D</w:t>
      </w:r>
      <w:r w:rsidR="00B2573E" w:rsidRPr="00B2573E">
        <w:rPr>
          <w:rFonts w:ascii="Open Sans" w:hAnsi="Open Sans" w:cs="Open Sans"/>
          <w:b/>
          <w:bCs/>
          <w:color w:val="252525"/>
          <w:sz w:val="21"/>
          <w:szCs w:val="21"/>
          <w:highlight w:val="yellow"/>
        </w:rPr>
        <w:t>eleting duplicate observations in SAS?</w:t>
      </w:r>
    </w:p>
    <w:p w14:paraId="6F0438BA" w14:textId="21BB7A77" w:rsidR="00B2573E" w:rsidRPr="00B2573E" w:rsidRDefault="00B2573E" w:rsidP="006512D0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  <w:r w:rsidRPr="00B2573E">
        <w:rPr>
          <w:rFonts w:ascii="Open Sans" w:hAnsi="Open Sans" w:cs="Open Sans"/>
          <w:b/>
          <w:bCs/>
          <w:color w:val="252525"/>
          <w:sz w:val="21"/>
          <w:szCs w:val="21"/>
        </w:rPr>
        <w:t>Through Nodups in the Procedure</w:t>
      </w:r>
    </w:p>
    <w:p w14:paraId="10011DDA" w14:textId="77777777" w:rsidR="00B2573E" w:rsidRPr="00B2573E" w:rsidRDefault="00B2573E" w:rsidP="006512D0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  <w:r w:rsidRPr="00B2573E">
        <w:rPr>
          <w:rFonts w:ascii="Open Sans" w:hAnsi="Open Sans" w:cs="Open Sans"/>
          <w:color w:val="252525"/>
          <w:sz w:val="21"/>
          <w:szCs w:val="21"/>
        </w:rPr>
        <w:t>Proc sort data=SAS-Dataset nodups;</w:t>
      </w:r>
    </w:p>
    <w:p w14:paraId="15E2E56D" w14:textId="77777777" w:rsidR="00B2573E" w:rsidRPr="00B2573E" w:rsidRDefault="00B2573E" w:rsidP="006512D0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  <w:r w:rsidRPr="00B2573E">
        <w:rPr>
          <w:rFonts w:ascii="Open Sans" w:hAnsi="Open Sans" w:cs="Open Sans"/>
          <w:color w:val="252525"/>
          <w:sz w:val="21"/>
          <w:szCs w:val="21"/>
        </w:rPr>
        <w:t>by var;</w:t>
      </w:r>
    </w:p>
    <w:p w14:paraId="3C884709" w14:textId="77777777" w:rsidR="00B2573E" w:rsidRPr="00B2573E" w:rsidRDefault="00B2573E" w:rsidP="006512D0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  <w:r w:rsidRPr="00B2573E">
        <w:rPr>
          <w:rFonts w:ascii="Open Sans" w:hAnsi="Open Sans" w:cs="Open Sans"/>
          <w:color w:val="252525"/>
          <w:sz w:val="21"/>
          <w:szCs w:val="21"/>
        </w:rPr>
        <w:t>run;</w:t>
      </w:r>
    </w:p>
    <w:p w14:paraId="0ACEA821" w14:textId="77777777" w:rsidR="005C5266" w:rsidRDefault="005C5266" w:rsidP="006512D0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</w:p>
    <w:p w14:paraId="286CBBE1" w14:textId="3514B389" w:rsidR="00B2573E" w:rsidRPr="00B2573E" w:rsidRDefault="00B2573E" w:rsidP="006512D0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  <w:r w:rsidRPr="00B2573E">
        <w:rPr>
          <w:rFonts w:ascii="Open Sans" w:hAnsi="Open Sans" w:cs="Open Sans"/>
          <w:b/>
          <w:bCs/>
          <w:color w:val="252525"/>
          <w:sz w:val="21"/>
          <w:szCs w:val="21"/>
        </w:rPr>
        <w:t>Through SQL Query in a Procedure</w:t>
      </w:r>
      <w:r w:rsidRPr="00B2573E">
        <w:rPr>
          <w:rFonts w:ascii="Open Sans" w:hAnsi="Open Sans" w:cs="Open Sans"/>
          <w:color w:val="252525"/>
          <w:sz w:val="21"/>
          <w:szCs w:val="21"/>
        </w:rPr>
        <w:br/>
        <w:t>Proc sql;</w:t>
      </w:r>
    </w:p>
    <w:p w14:paraId="6E70690C" w14:textId="77777777" w:rsidR="00B2573E" w:rsidRPr="00B2573E" w:rsidRDefault="00B2573E" w:rsidP="006512D0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  <w:r w:rsidRPr="00B2573E">
        <w:rPr>
          <w:rFonts w:ascii="Open Sans" w:hAnsi="Open Sans" w:cs="Open Sans"/>
          <w:color w:val="252525"/>
          <w:sz w:val="21"/>
          <w:szCs w:val="21"/>
        </w:rPr>
        <w:t>Create SAS-Dataset as select * from Old-SAS-Dataset where var=distinct(var);</w:t>
      </w:r>
    </w:p>
    <w:p w14:paraId="697AE80B" w14:textId="7638556D" w:rsidR="00B2573E" w:rsidRDefault="00B2573E" w:rsidP="006512D0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  <w:r w:rsidRPr="00B2573E">
        <w:rPr>
          <w:rFonts w:ascii="Open Sans" w:hAnsi="Open Sans" w:cs="Open Sans"/>
          <w:color w:val="252525"/>
          <w:sz w:val="21"/>
          <w:szCs w:val="21"/>
        </w:rPr>
        <w:t>quit;</w:t>
      </w:r>
    </w:p>
    <w:p w14:paraId="6A321B73" w14:textId="77777777" w:rsidR="005C5266" w:rsidRPr="00B2573E" w:rsidRDefault="005C5266" w:rsidP="006512D0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</w:p>
    <w:p w14:paraId="4134FED3" w14:textId="1F53F780" w:rsidR="00B2573E" w:rsidRPr="00B2573E" w:rsidRDefault="00B2573E" w:rsidP="006512D0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  <w:r w:rsidRPr="00B2573E">
        <w:rPr>
          <w:rFonts w:ascii="Open Sans" w:hAnsi="Open Sans" w:cs="Open Sans"/>
          <w:b/>
          <w:bCs/>
          <w:color w:val="252525"/>
          <w:sz w:val="21"/>
          <w:szCs w:val="21"/>
        </w:rPr>
        <w:t>Through Data Cleaning</w:t>
      </w:r>
      <w:r w:rsidRPr="00B2573E">
        <w:rPr>
          <w:rFonts w:ascii="Open Sans" w:hAnsi="Open Sans" w:cs="Open Sans"/>
          <w:b/>
          <w:bCs/>
          <w:color w:val="252525"/>
          <w:sz w:val="21"/>
          <w:szCs w:val="21"/>
        </w:rPr>
        <w:br/>
      </w:r>
      <w:r w:rsidRPr="00B2573E">
        <w:rPr>
          <w:rFonts w:ascii="Open Sans" w:hAnsi="Open Sans" w:cs="Open Sans"/>
          <w:color w:val="252525"/>
          <w:sz w:val="21"/>
          <w:szCs w:val="21"/>
        </w:rPr>
        <w:t>Set temp;</w:t>
      </w:r>
    </w:p>
    <w:p w14:paraId="2920A9AA" w14:textId="77777777" w:rsidR="00B2573E" w:rsidRPr="00B2573E" w:rsidRDefault="00B2573E" w:rsidP="006512D0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  <w:r w:rsidRPr="00B2573E">
        <w:rPr>
          <w:rFonts w:ascii="Open Sans" w:hAnsi="Open Sans" w:cs="Open Sans"/>
          <w:color w:val="252525"/>
          <w:sz w:val="21"/>
          <w:szCs w:val="21"/>
        </w:rPr>
        <w:t>By group;</w:t>
      </w:r>
    </w:p>
    <w:p w14:paraId="65199D65" w14:textId="77777777" w:rsidR="00B2573E" w:rsidRPr="00B2573E" w:rsidRDefault="00B2573E" w:rsidP="006512D0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  <w:r w:rsidRPr="00B2573E">
        <w:rPr>
          <w:rFonts w:ascii="Open Sans" w:hAnsi="Open Sans" w:cs="Open Sans"/>
          <w:color w:val="252525"/>
          <w:sz w:val="21"/>
          <w:szCs w:val="21"/>
        </w:rPr>
        <w:t>If first.group and last.group then</w:t>
      </w:r>
    </w:p>
    <w:p w14:paraId="22B82634" w14:textId="10991BCD" w:rsidR="00B2573E" w:rsidRDefault="00B2573E" w:rsidP="006512D0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  <w:r w:rsidRPr="00B2573E">
        <w:rPr>
          <w:rFonts w:ascii="Open Sans" w:hAnsi="Open Sans" w:cs="Open Sans"/>
          <w:color w:val="252525"/>
          <w:sz w:val="21"/>
          <w:szCs w:val="21"/>
        </w:rPr>
        <w:t>Run;</w:t>
      </w:r>
    </w:p>
    <w:p w14:paraId="5CCC53F9" w14:textId="320D4012" w:rsidR="00CA5513" w:rsidRDefault="00CA5513" w:rsidP="006512D0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</w:p>
    <w:p w14:paraId="415FB6CD" w14:textId="3E9432CD" w:rsidR="00CA5513" w:rsidRDefault="005C5266" w:rsidP="006512D0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  <w:r>
        <w:rPr>
          <w:rFonts w:ascii="Open Sans" w:hAnsi="Open Sans" w:cs="Open Sans"/>
          <w:b/>
          <w:bCs/>
          <w:color w:val="252525"/>
          <w:sz w:val="21"/>
          <w:szCs w:val="21"/>
        </w:rPr>
        <w:t>******</w:t>
      </w:r>
    </w:p>
    <w:p w14:paraId="5DF58E1D" w14:textId="3059C5AE" w:rsidR="005C5266" w:rsidRDefault="005C5266" w:rsidP="00CA5513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</w:p>
    <w:p w14:paraId="20503609" w14:textId="22748B2F" w:rsidR="00D749CC" w:rsidRPr="00D749CC" w:rsidRDefault="00D749CC" w:rsidP="00D749CC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32"/>
          <w:szCs w:val="32"/>
        </w:rPr>
      </w:pPr>
      <w:r w:rsidRPr="00D749CC">
        <w:rPr>
          <w:rFonts w:ascii="Open Sans" w:hAnsi="Open Sans" w:cs="Open Sans"/>
          <w:b/>
          <w:bCs/>
          <w:color w:val="252525"/>
          <w:sz w:val="32"/>
          <w:szCs w:val="32"/>
          <w:highlight w:val="yellow"/>
        </w:rPr>
        <w:t>PROC SQL</w:t>
      </w:r>
    </w:p>
    <w:p w14:paraId="05F44187" w14:textId="77777777" w:rsidR="00D749CC" w:rsidRDefault="00D749CC" w:rsidP="00D749CC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</w:p>
    <w:p w14:paraId="7D58B596" w14:textId="35367A07" w:rsidR="00D749CC" w:rsidRPr="00D749CC" w:rsidRDefault="00D749CC" w:rsidP="00D749CC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  <w:r w:rsidRPr="00D749CC">
        <w:rPr>
          <w:rFonts w:ascii="Open Sans" w:hAnsi="Open Sans" w:cs="Open Sans"/>
          <w:color w:val="252525"/>
          <w:sz w:val="21"/>
          <w:szCs w:val="21"/>
        </w:rPr>
        <w:t>PROC SQL;</w:t>
      </w:r>
    </w:p>
    <w:p w14:paraId="4F3B27FD" w14:textId="77777777" w:rsidR="00D749CC" w:rsidRPr="00D749CC" w:rsidRDefault="00D749CC" w:rsidP="00D749CC">
      <w:pPr>
        <w:pStyle w:val="NormalWeb"/>
        <w:spacing w:before="0" w:beforeAutospacing="0" w:after="0" w:afterAutospacing="0"/>
        <w:ind w:firstLine="720"/>
        <w:rPr>
          <w:rFonts w:ascii="Open Sans" w:hAnsi="Open Sans" w:cs="Open Sans"/>
          <w:color w:val="252525"/>
          <w:sz w:val="21"/>
          <w:szCs w:val="21"/>
        </w:rPr>
      </w:pPr>
      <w:r w:rsidRPr="00D749CC">
        <w:rPr>
          <w:rFonts w:ascii="Open Sans" w:hAnsi="Open Sans" w:cs="Open Sans"/>
          <w:color w:val="252525"/>
          <w:sz w:val="21"/>
          <w:szCs w:val="21"/>
        </w:rPr>
        <w:t>SELECT column-1&lt;,…column-n&gt;</w:t>
      </w:r>
    </w:p>
    <w:p w14:paraId="2B79EF5A" w14:textId="77777777" w:rsidR="00D749CC" w:rsidRPr="00D749CC" w:rsidRDefault="00D749CC" w:rsidP="00D749CC">
      <w:pPr>
        <w:pStyle w:val="NormalWeb"/>
        <w:spacing w:before="0" w:beforeAutospacing="0" w:after="0" w:afterAutospacing="0"/>
        <w:ind w:firstLine="720"/>
        <w:rPr>
          <w:rFonts w:ascii="Open Sans" w:hAnsi="Open Sans" w:cs="Open Sans"/>
          <w:color w:val="252525"/>
          <w:sz w:val="21"/>
          <w:szCs w:val="21"/>
        </w:rPr>
      </w:pPr>
      <w:r w:rsidRPr="00D749CC">
        <w:rPr>
          <w:rFonts w:ascii="Open Sans" w:hAnsi="Open Sans" w:cs="Open Sans"/>
          <w:color w:val="252525"/>
          <w:sz w:val="21"/>
          <w:szCs w:val="21"/>
        </w:rPr>
        <w:t>FROM table-1|view-1&lt;,…table-n|view-n&gt;</w:t>
      </w:r>
    </w:p>
    <w:p w14:paraId="7FE00C62" w14:textId="77777777" w:rsidR="00D749CC" w:rsidRPr="00D749CC" w:rsidRDefault="00D749CC" w:rsidP="00D749CC">
      <w:pPr>
        <w:pStyle w:val="NormalWeb"/>
        <w:spacing w:before="0" w:beforeAutospacing="0" w:after="0" w:afterAutospacing="0"/>
        <w:ind w:firstLine="720"/>
        <w:rPr>
          <w:rFonts w:ascii="Open Sans" w:hAnsi="Open Sans" w:cs="Open Sans"/>
          <w:color w:val="252525"/>
          <w:sz w:val="21"/>
          <w:szCs w:val="21"/>
        </w:rPr>
      </w:pPr>
      <w:r w:rsidRPr="00D749CC">
        <w:rPr>
          <w:rFonts w:ascii="Open Sans" w:hAnsi="Open Sans" w:cs="Open Sans"/>
          <w:color w:val="252525"/>
          <w:sz w:val="21"/>
          <w:szCs w:val="21"/>
        </w:rPr>
        <w:t>&lt;WHERE expression&gt;</w:t>
      </w:r>
    </w:p>
    <w:p w14:paraId="514810C0" w14:textId="77777777" w:rsidR="00D749CC" w:rsidRPr="00D749CC" w:rsidRDefault="00D749CC" w:rsidP="00D749CC">
      <w:pPr>
        <w:pStyle w:val="NormalWeb"/>
        <w:spacing w:before="0" w:beforeAutospacing="0" w:after="0" w:afterAutospacing="0"/>
        <w:ind w:firstLine="720"/>
        <w:rPr>
          <w:rFonts w:ascii="Open Sans" w:hAnsi="Open Sans" w:cs="Open Sans"/>
          <w:color w:val="252525"/>
          <w:sz w:val="21"/>
          <w:szCs w:val="21"/>
        </w:rPr>
      </w:pPr>
      <w:r w:rsidRPr="00D749CC">
        <w:rPr>
          <w:rFonts w:ascii="Open Sans" w:hAnsi="Open Sans" w:cs="Open Sans"/>
          <w:color w:val="252525"/>
          <w:sz w:val="21"/>
          <w:szCs w:val="21"/>
        </w:rPr>
        <w:t>&lt;GROUP BY column-1&lt;,…column-n&gt;&gt;</w:t>
      </w:r>
    </w:p>
    <w:p w14:paraId="54B7670C" w14:textId="77777777" w:rsidR="00D749CC" w:rsidRPr="00D749CC" w:rsidRDefault="00D749CC" w:rsidP="00D749CC">
      <w:pPr>
        <w:pStyle w:val="NormalWeb"/>
        <w:spacing w:before="0" w:beforeAutospacing="0" w:after="0" w:afterAutospacing="0"/>
        <w:ind w:firstLine="720"/>
        <w:rPr>
          <w:rFonts w:ascii="Open Sans" w:hAnsi="Open Sans" w:cs="Open Sans"/>
          <w:color w:val="252525"/>
          <w:sz w:val="21"/>
          <w:szCs w:val="21"/>
        </w:rPr>
      </w:pPr>
      <w:r w:rsidRPr="00D749CC">
        <w:rPr>
          <w:rFonts w:ascii="Open Sans" w:hAnsi="Open Sans" w:cs="Open Sans"/>
          <w:color w:val="252525"/>
          <w:sz w:val="21"/>
          <w:szCs w:val="21"/>
        </w:rPr>
        <w:t>&lt;HAVING expression &gt;</w:t>
      </w:r>
    </w:p>
    <w:p w14:paraId="1AF91446" w14:textId="77777777" w:rsidR="00D749CC" w:rsidRPr="00D749CC" w:rsidRDefault="00D749CC" w:rsidP="00D749CC">
      <w:pPr>
        <w:pStyle w:val="NormalWeb"/>
        <w:spacing w:before="0" w:beforeAutospacing="0" w:after="0" w:afterAutospacing="0"/>
        <w:ind w:firstLine="720"/>
        <w:rPr>
          <w:rFonts w:ascii="Open Sans" w:hAnsi="Open Sans" w:cs="Open Sans"/>
          <w:color w:val="252525"/>
          <w:sz w:val="21"/>
          <w:szCs w:val="21"/>
        </w:rPr>
      </w:pPr>
      <w:r w:rsidRPr="00D749CC">
        <w:rPr>
          <w:rFonts w:ascii="Open Sans" w:hAnsi="Open Sans" w:cs="Open Sans"/>
          <w:color w:val="252525"/>
          <w:sz w:val="21"/>
          <w:szCs w:val="21"/>
        </w:rPr>
        <w:t>&lt;ORDER BY column-1&lt;,…column-n &gt;&gt;;</w:t>
      </w:r>
    </w:p>
    <w:p w14:paraId="6C0C3CE0" w14:textId="608B7DE5" w:rsidR="00D749CC" w:rsidRPr="00D749CC" w:rsidRDefault="00D749CC" w:rsidP="00D749CC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  <w:r w:rsidRPr="00D749CC">
        <w:rPr>
          <w:rFonts w:ascii="Open Sans" w:hAnsi="Open Sans" w:cs="Open Sans"/>
          <w:color w:val="252525"/>
          <w:sz w:val="21"/>
          <w:szCs w:val="21"/>
        </w:rPr>
        <w:t>QUIT;</w:t>
      </w:r>
    </w:p>
    <w:p w14:paraId="2B309FC3" w14:textId="30CA6EE4" w:rsidR="008669FC" w:rsidRDefault="008669FC" w:rsidP="00D749CC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</w:p>
    <w:p w14:paraId="780A88BF" w14:textId="77777777" w:rsidR="00D749CC" w:rsidRPr="00D749CC" w:rsidRDefault="00D749CC" w:rsidP="00D749CC">
      <w:pPr>
        <w:pStyle w:val="NormalWeb"/>
        <w:spacing w:before="0" w:beforeAutospacing="0" w:after="0" w:afterAutospacing="0"/>
        <w:ind w:firstLine="720"/>
        <w:rPr>
          <w:rFonts w:ascii="Open Sans" w:hAnsi="Open Sans" w:cs="Open Sans"/>
          <w:color w:val="252525"/>
          <w:sz w:val="21"/>
          <w:szCs w:val="21"/>
        </w:rPr>
      </w:pPr>
      <w:r w:rsidRPr="00D749CC">
        <w:rPr>
          <w:rFonts w:ascii="Open Sans" w:hAnsi="Open Sans" w:cs="Open Sans"/>
          <w:b/>
          <w:bCs/>
          <w:color w:val="252525"/>
          <w:sz w:val="21"/>
          <w:szCs w:val="21"/>
        </w:rPr>
        <w:t>WHERE</w:t>
      </w:r>
      <w:r w:rsidRPr="00D749CC">
        <w:rPr>
          <w:rFonts w:ascii="Open Sans" w:hAnsi="Open Sans" w:cs="Open Sans"/>
          <w:color w:val="252525"/>
          <w:sz w:val="21"/>
          <w:szCs w:val="21"/>
        </w:rPr>
        <w:t xml:space="preserve"> : Filters the data based on a condition.</w:t>
      </w:r>
    </w:p>
    <w:p w14:paraId="472D0E2F" w14:textId="77777777" w:rsidR="00D749CC" w:rsidRPr="00D749CC" w:rsidRDefault="00D749CC" w:rsidP="00D749CC">
      <w:pPr>
        <w:pStyle w:val="NormalWeb"/>
        <w:spacing w:before="0" w:beforeAutospacing="0" w:after="0" w:afterAutospacing="0"/>
        <w:ind w:firstLine="720"/>
        <w:rPr>
          <w:rFonts w:ascii="Open Sans" w:hAnsi="Open Sans" w:cs="Open Sans"/>
          <w:color w:val="252525"/>
          <w:sz w:val="21"/>
          <w:szCs w:val="21"/>
        </w:rPr>
      </w:pPr>
      <w:r w:rsidRPr="00D749CC">
        <w:rPr>
          <w:rFonts w:ascii="Open Sans" w:hAnsi="Open Sans" w:cs="Open Sans"/>
          <w:b/>
          <w:bCs/>
          <w:color w:val="252525"/>
          <w:sz w:val="21"/>
          <w:szCs w:val="21"/>
        </w:rPr>
        <w:t>GROUP</w:t>
      </w:r>
      <w:r w:rsidRPr="00D749CC">
        <w:rPr>
          <w:rFonts w:ascii="Open Sans" w:hAnsi="Open Sans" w:cs="Open Sans"/>
          <w:color w:val="252525"/>
          <w:sz w:val="21"/>
          <w:szCs w:val="21"/>
        </w:rPr>
        <w:t xml:space="preserve"> </w:t>
      </w:r>
      <w:r w:rsidRPr="00D749CC">
        <w:rPr>
          <w:rFonts w:ascii="Open Sans" w:hAnsi="Open Sans" w:cs="Open Sans"/>
          <w:b/>
          <w:bCs/>
          <w:color w:val="252525"/>
          <w:sz w:val="21"/>
          <w:szCs w:val="21"/>
        </w:rPr>
        <w:t>BY</w:t>
      </w:r>
      <w:r w:rsidRPr="00D749CC">
        <w:rPr>
          <w:rFonts w:ascii="Open Sans" w:hAnsi="Open Sans" w:cs="Open Sans"/>
          <w:color w:val="252525"/>
          <w:sz w:val="21"/>
          <w:szCs w:val="21"/>
        </w:rPr>
        <w:t xml:space="preserve"> : Classifies data into groups based on the specified columns.</w:t>
      </w:r>
    </w:p>
    <w:p w14:paraId="2685F239" w14:textId="77777777" w:rsidR="00D749CC" w:rsidRPr="00D749CC" w:rsidRDefault="00D749CC" w:rsidP="00D749CC">
      <w:pPr>
        <w:pStyle w:val="NormalWeb"/>
        <w:spacing w:before="0" w:beforeAutospacing="0" w:after="0" w:afterAutospacing="0"/>
        <w:ind w:firstLine="720"/>
        <w:rPr>
          <w:rFonts w:ascii="Open Sans" w:hAnsi="Open Sans" w:cs="Open Sans"/>
          <w:color w:val="252525"/>
          <w:sz w:val="21"/>
          <w:szCs w:val="21"/>
        </w:rPr>
      </w:pPr>
      <w:r w:rsidRPr="00D749CC">
        <w:rPr>
          <w:rFonts w:ascii="Open Sans" w:hAnsi="Open Sans" w:cs="Open Sans"/>
          <w:b/>
          <w:bCs/>
          <w:color w:val="252525"/>
          <w:sz w:val="21"/>
          <w:szCs w:val="21"/>
        </w:rPr>
        <w:t>HAVING</w:t>
      </w:r>
      <w:r w:rsidRPr="00D749CC">
        <w:rPr>
          <w:rFonts w:ascii="Open Sans" w:hAnsi="Open Sans" w:cs="Open Sans"/>
          <w:color w:val="252525"/>
          <w:sz w:val="21"/>
          <w:szCs w:val="21"/>
        </w:rPr>
        <w:t xml:space="preserve"> : Filters data with the GROUP BY clause.</w:t>
      </w:r>
    </w:p>
    <w:p w14:paraId="7BAA43AE" w14:textId="77777777" w:rsidR="00D749CC" w:rsidRPr="00D749CC" w:rsidRDefault="00D749CC" w:rsidP="00D749CC">
      <w:pPr>
        <w:pStyle w:val="NormalWeb"/>
        <w:spacing w:before="0" w:beforeAutospacing="0" w:after="0" w:afterAutospacing="0"/>
        <w:ind w:firstLine="720"/>
        <w:rPr>
          <w:rFonts w:ascii="Open Sans" w:hAnsi="Open Sans" w:cs="Open Sans"/>
          <w:color w:val="252525"/>
          <w:sz w:val="21"/>
          <w:szCs w:val="21"/>
        </w:rPr>
      </w:pPr>
      <w:r w:rsidRPr="00D749CC">
        <w:rPr>
          <w:rFonts w:ascii="Open Sans" w:hAnsi="Open Sans" w:cs="Open Sans"/>
          <w:b/>
          <w:bCs/>
          <w:color w:val="252525"/>
          <w:sz w:val="21"/>
          <w:szCs w:val="21"/>
        </w:rPr>
        <w:t>ORDER</w:t>
      </w:r>
      <w:r w:rsidRPr="00D749CC">
        <w:rPr>
          <w:rFonts w:ascii="Open Sans" w:hAnsi="Open Sans" w:cs="Open Sans"/>
          <w:color w:val="252525"/>
          <w:sz w:val="21"/>
          <w:szCs w:val="21"/>
        </w:rPr>
        <w:t xml:space="preserve"> </w:t>
      </w:r>
      <w:r w:rsidRPr="00D749CC">
        <w:rPr>
          <w:rFonts w:ascii="Open Sans" w:hAnsi="Open Sans" w:cs="Open Sans"/>
          <w:b/>
          <w:bCs/>
          <w:color w:val="252525"/>
          <w:sz w:val="21"/>
          <w:szCs w:val="21"/>
        </w:rPr>
        <w:t>BY</w:t>
      </w:r>
      <w:r w:rsidRPr="00D749CC">
        <w:rPr>
          <w:rFonts w:ascii="Open Sans" w:hAnsi="Open Sans" w:cs="Open Sans"/>
          <w:color w:val="252525"/>
          <w:sz w:val="21"/>
          <w:szCs w:val="21"/>
        </w:rPr>
        <w:t xml:space="preserve"> : Sorts the rows (observations) by the specified columns.</w:t>
      </w:r>
    </w:p>
    <w:p w14:paraId="610D00F6" w14:textId="5D9A77D4" w:rsidR="008669FC" w:rsidRDefault="008669FC" w:rsidP="00D749CC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</w:p>
    <w:p w14:paraId="09F3ED6A" w14:textId="77777777" w:rsidR="00D749CC" w:rsidRDefault="00D749CC" w:rsidP="00D749CC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</w:p>
    <w:p w14:paraId="185CBA5B" w14:textId="7E5A43C5" w:rsidR="00D749CC" w:rsidRPr="00D749CC" w:rsidRDefault="00D749CC" w:rsidP="00D749CC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  <w:r w:rsidRPr="00DC3894">
        <w:rPr>
          <w:rFonts w:ascii="Open Sans" w:hAnsi="Open Sans" w:cs="Open Sans"/>
          <w:b/>
          <w:bCs/>
          <w:color w:val="252525"/>
          <w:sz w:val="21"/>
          <w:szCs w:val="21"/>
          <w:highlight w:val="yellow"/>
        </w:rPr>
        <w:t>Find the common records that exist in tables</w:t>
      </w:r>
      <w:r w:rsidRPr="00D749CC">
        <w:rPr>
          <w:rFonts w:ascii="Open Sans" w:hAnsi="Open Sans" w:cs="Open Sans"/>
          <w:b/>
          <w:bCs/>
          <w:color w:val="252525"/>
          <w:sz w:val="21"/>
          <w:szCs w:val="21"/>
        </w:rPr>
        <w:t xml:space="preserve">. </w:t>
      </w:r>
    </w:p>
    <w:p w14:paraId="1517F6C8" w14:textId="77777777" w:rsidR="00D749CC" w:rsidRPr="00D749CC" w:rsidRDefault="00D749CC" w:rsidP="00D749CC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</w:p>
    <w:p w14:paraId="15485201" w14:textId="67E6D952" w:rsidR="008669FC" w:rsidRPr="00D749CC" w:rsidRDefault="008669FC" w:rsidP="00D749CC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  <w:r w:rsidRPr="00D749CC">
        <w:rPr>
          <w:rFonts w:ascii="Open Sans" w:hAnsi="Open Sans" w:cs="Open Sans"/>
          <w:color w:val="252525"/>
          <w:sz w:val="21"/>
          <w:szCs w:val="21"/>
        </w:rPr>
        <w:t>In PROC SQL, the </w:t>
      </w:r>
      <w:r w:rsidRPr="00D749CC">
        <w:rPr>
          <w:rFonts w:ascii="Open Sans" w:hAnsi="Open Sans" w:cs="Open Sans"/>
          <w:b/>
          <w:bCs/>
          <w:color w:val="252525"/>
          <w:sz w:val="21"/>
          <w:szCs w:val="21"/>
        </w:rPr>
        <w:t>INTERSECT</w:t>
      </w:r>
      <w:r w:rsidRPr="00D749CC">
        <w:rPr>
          <w:rFonts w:ascii="Open Sans" w:hAnsi="Open Sans" w:cs="Open Sans"/>
          <w:color w:val="252525"/>
          <w:sz w:val="21"/>
          <w:szCs w:val="21"/>
        </w:rPr>
        <w:t xml:space="preserve"> operator is used to. </w:t>
      </w:r>
    </w:p>
    <w:p w14:paraId="0A7E20D0" w14:textId="77777777" w:rsidR="00D749CC" w:rsidRDefault="00D749CC" w:rsidP="00D749CC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</w:p>
    <w:p w14:paraId="127EAA70" w14:textId="1D88219C" w:rsidR="008669FC" w:rsidRPr="00D749CC" w:rsidRDefault="008669FC" w:rsidP="00D749CC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  <w:r w:rsidRPr="00D749CC">
        <w:rPr>
          <w:rFonts w:ascii="Open Sans" w:hAnsi="Open Sans" w:cs="Open Sans"/>
          <w:color w:val="252525"/>
          <w:sz w:val="21"/>
          <w:szCs w:val="21"/>
        </w:rPr>
        <w:t>PROC SQL;</w:t>
      </w:r>
    </w:p>
    <w:p w14:paraId="32D65210" w14:textId="364F84DC" w:rsidR="008669FC" w:rsidRPr="00D749CC" w:rsidRDefault="008669FC" w:rsidP="00D749CC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  <w:r w:rsidRPr="00D749CC">
        <w:rPr>
          <w:rFonts w:ascii="Open Sans" w:hAnsi="Open Sans" w:cs="Open Sans"/>
          <w:color w:val="252525"/>
          <w:sz w:val="21"/>
          <w:szCs w:val="21"/>
        </w:rPr>
        <w:t>SELECT *</w:t>
      </w:r>
      <w:r w:rsidR="00D749CC">
        <w:rPr>
          <w:rFonts w:ascii="Open Sans" w:hAnsi="Open Sans" w:cs="Open Sans"/>
          <w:color w:val="252525"/>
          <w:sz w:val="21"/>
          <w:szCs w:val="21"/>
        </w:rPr>
        <w:t xml:space="preserve"> </w:t>
      </w:r>
      <w:r w:rsidRPr="00D749CC">
        <w:rPr>
          <w:rFonts w:ascii="Open Sans" w:hAnsi="Open Sans" w:cs="Open Sans"/>
          <w:color w:val="252525"/>
          <w:sz w:val="21"/>
          <w:szCs w:val="21"/>
        </w:rPr>
        <w:t>FROM dataset1</w:t>
      </w:r>
    </w:p>
    <w:p w14:paraId="6316F8A4" w14:textId="1B366CD8" w:rsidR="008669FC" w:rsidRPr="00D749CC" w:rsidRDefault="00D749CC" w:rsidP="00D749CC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  <w:r w:rsidRPr="00D749CC">
        <w:rPr>
          <w:rFonts w:ascii="Open Sans" w:hAnsi="Open Sans" w:cs="Open Sans"/>
          <w:b/>
          <w:bCs/>
          <w:color w:val="252525"/>
          <w:sz w:val="21"/>
          <w:szCs w:val="21"/>
        </w:rPr>
        <w:t>I</w:t>
      </w:r>
      <w:r w:rsidR="008669FC" w:rsidRPr="00D749CC">
        <w:rPr>
          <w:rFonts w:ascii="Open Sans" w:hAnsi="Open Sans" w:cs="Open Sans"/>
          <w:b/>
          <w:bCs/>
          <w:color w:val="252525"/>
          <w:sz w:val="21"/>
          <w:szCs w:val="21"/>
        </w:rPr>
        <w:t>NTERSECT</w:t>
      </w:r>
    </w:p>
    <w:p w14:paraId="533486D0" w14:textId="4CC0753D" w:rsidR="008669FC" w:rsidRPr="00D749CC" w:rsidRDefault="008669FC" w:rsidP="00D749CC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  <w:r w:rsidRPr="00D749CC">
        <w:rPr>
          <w:rFonts w:ascii="Open Sans" w:hAnsi="Open Sans" w:cs="Open Sans"/>
          <w:color w:val="252525"/>
          <w:sz w:val="21"/>
          <w:szCs w:val="21"/>
        </w:rPr>
        <w:t>SELECT *</w:t>
      </w:r>
      <w:r w:rsidR="00D749CC">
        <w:rPr>
          <w:rFonts w:ascii="Open Sans" w:hAnsi="Open Sans" w:cs="Open Sans"/>
          <w:color w:val="252525"/>
          <w:sz w:val="21"/>
          <w:szCs w:val="21"/>
        </w:rPr>
        <w:t xml:space="preserve"> </w:t>
      </w:r>
      <w:r w:rsidRPr="00D749CC">
        <w:rPr>
          <w:rFonts w:ascii="Open Sans" w:hAnsi="Open Sans" w:cs="Open Sans"/>
          <w:color w:val="252525"/>
          <w:sz w:val="21"/>
          <w:szCs w:val="21"/>
        </w:rPr>
        <w:t>FROM dataset2;</w:t>
      </w:r>
    </w:p>
    <w:p w14:paraId="2124C5D7" w14:textId="1E2C0944" w:rsidR="008669FC" w:rsidRDefault="008669FC" w:rsidP="00D749CC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  <w:r w:rsidRPr="00D749CC">
        <w:rPr>
          <w:rFonts w:ascii="Open Sans" w:hAnsi="Open Sans" w:cs="Open Sans"/>
          <w:color w:val="252525"/>
          <w:sz w:val="21"/>
          <w:szCs w:val="21"/>
        </w:rPr>
        <w:t>QUIT;</w:t>
      </w:r>
    </w:p>
    <w:p w14:paraId="1A6C2D74" w14:textId="1F5FF1C1" w:rsidR="00D749CC" w:rsidRDefault="00D749CC" w:rsidP="00D749CC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</w:p>
    <w:p w14:paraId="29C55AF4" w14:textId="44D541E9" w:rsidR="008669FC" w:rsidRPr="00D749CC" w:rsidRDefault="00D749CC" w:rsidP="00D749CC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  <w:r w:rsidRPr="00DC3894">
        <w:rPr>
          <w:rFonts w:ascii="Open Sans" w:hAnsi="Open Sans" w:cs="Open Sans"/>
          <w:b/>
          <w:bCs/>
          <w:color w:val="252525"/>
          <w:sz w:val="21"/>
          <w:szCs w:val="21"/>
          <w:highlight w:val="yellow"/>
        </w:rPr>
        <w:t>How to limit the number of rows</w:t>
      </w:r>
    </w:p>
    <w:p w14:paraId="5255D7A7" w14:textId="77777777" w:rsidR="00D749CC" w:rsidRPr="00D749CC" w:rsidRDefault="00D749CC" w:rsidP="00D749CC">
      <w:pPr>
        <w:pStyle w:val="NormalWeb"/>
        <w:spacing w:before="0" w:beforeAutospacing="0" w:after="0" w:afterAutospacing="0"/>
        <w:ind w:firstLine="720"/>
        <w:rPr>
          <w:rFonts w:ascii="Open Sans" w:hAnsi="Open Sans" w:cs="Open Sans"/>
          <w:color w:val="252525"/>
          <w:sz w:val="21"/>
          <w:szCs w:val="21"/>
        </w:rPr>
      </w:pPr>
      <w:r w:rsidRPr="00D749CC">
        <w:rPr>
          <w:rFonts w:ascii="Open Sans" w:hAnsi="Open Sans" w:cs="Open Sans"/>
          <w:color w:val="252525"/>
          <w:sz w:val="21"/>
          <w:szCs w:val="21"/>
        </w:rPr>
        <w:t xml:space="preserve">proc sql </w:t>
      </w:r>
      <w:r w:rsidRPr="00D749CC">
        <w:rPr>
          <w:rFonts w:ascii="Open Sans" w:hAnsi="Open Sans" w:cs="Open Sans"/>
          <w:b/>
          <w:bCs/>
          <w:color w:val="252525"/>
          <w:sz w:val="21"/>
          <w:szCs w:val="21"/>
        </w:rPr>
        <w:t>outobs</w:t>
      </w:r>
      <w:r w:rsidRPr="00D749CC">
        <w:rPr>
          <w:rFonts w:ascii="Open Sans" w:hAnsi="Open Sans" w:cs="Open Sans"/>
          <w:color w:val="252525"/>
          <w:sz w:val="21"/>
          <w:szCs w:val="21"/>
        </w:rPr>
        <w:t xml:space="preserve">=50; </w:t>
      </w:r>
    </w:p>
    <w:p w14:paraId="423EFD9B" w14:textId="77777777" w:rsidR="00D749CC" w:rsidRPr="00D749CC" w:rsidRDefault="00D749CC" w:rsidP="00D749CC">
      <w:pPr>
        <w:pStyle w:val="NormalWeb"/>
        <w:spacing w:before="0" w:beforeAutospacing="0" w:after="0" w:afterAutospacing="0"/>
        <w:ind w:firstLine="720"/>
        <w:rPr>
          <w:rFonts w:ascii="Open Sans" w:hAnsi="Open Sans" w:cs="Open Sans"/>
          <w:color w:val="252525"/>
          <w:sz w:val="21"/>
          <w:szCs w:val="21"/>
        </w:rPr>
      </w:pPr>
      <w:r w:rsidRPr="00D749CC">
        <w:rPr>
          <w:rFonts w:ascii="Open Sans" w:hAnsi="Open Sans" w:cs="Open Sans"/>
          <w:color w:val="252525"/>
          <w:sz w:val="21"/>
          <w:szCs w:val="21"/>
        </w:rPr>
        <w:t xml:space="preserve"> select weight,married </w:t>
      </w:r>
    </w:p>
    <w:p w14:paraId="0593F848" w14:textId="77777777" w:rsidR="00D749CC" w:rsidRPr="00D749CC" w:rsidRDefault="00D749CC" w:rsidP="00D749CC">
      <w:pPr>
        <w:pStyle w:val="NormalWeb"/>
        <w:spacing w:before="0" w:beforeAutospacing="0" w:after="0" w:afterAutospacing="0"/>
        <w:ind w:firstLine="720"/>
        <w:rPr>
          <w:rFonts w:ascii="Open Sans" w:hAnsi="Open Sans" w:cs="Open Sans"/>
          <w:color w:val="252525"/>
          <w:sz w:val="21"/>
          <w:szCs w:val="21"/>
        </w:rPr>
      </w:pPr>
      <w:r w:rsidRPr="00D749CC">
        <w:rPr>
          <w:rFonts w:ascii="Open Sans" w:hAnsi="Open Sans" w:cs="Open Sans"/>
          <w:color w:val="252525"/>
          <w:sz w:val="21"/>
          <w:szCs w:val="21"/>
        </w:rPr>
        <w:t xml:space="preserve"> from outdata;</w:t>
      </w:r>
    </w:p>
    <w:p w14:paraId="2EAD5227" w14:textId="43A13168" w:rsidR="00182148" w:rsidRDefault="00D749CC" w:rsidP="00D749CC">
      <w:pPr>
        <w:pStyle w:val="NormalWeb"/>
        <w:spacing w:before="0" w:beforeAutospacing="0" w:after="0" w:afterAutospacing="0"/>
        <w:ind w:firstLine="720"/>
        <w:rPr>
          <w:rFonts w:ascii="Open Sans" w:hAnsi="Open Sans" w:cs="Open Sans"/>
          <w:color w:val="252525"/>
          <w:sz w:val="21"/>
          <w:szCs w:val="21"/>
        </w:rPr>
      </w:pPr>
      <w:r w:rsidRPr="00D749CC">
        <w:rPr>
          <w:rFonts w:ascii="Open Sans" w:hAnsi="Open Sans" w:cs="Open Sans"/>
          <w:color w:val="252525"/>
          <w:sz w:val="21"/>
          <w:szCs w:val="21"/>
        </w:rPr>
        <w:t>Quit;</w:t>
      </w:r>
    </w:p>
    <w:p w14:paraId="19F14AA2" w14:textId="58C8F940" w:rsidR="002E70A8" w:rsidRDefault="002E70A8" w:rsidP="00D749CC">
      <w:pPr>
        <w:pStyle w:val="NormalWeb"/>
        <w:spacing w:before="0" w:beforeAutospacing="0" w:after="0" w:afterAutospacing="0"/>
        <w:ind w:firstLine="720"/>
        <w:rPr>
          <w:rFonts w:ascii="Open Sans" w:hAnsi="Open Sans" w:cs="Open Sans"/>
          <w:color w:val="252525"/>
          <w:sz w:val="21"/>
          <w:szCs w:val="21"/>
        </w:rPr>
      </w:pPr>
    </w:p>
    <w:p w14:paraId="76F64E7B" w14:textId="77777777" w:rsidR="002E70A8" w:rsidRPr="002E70A8" w:rsidRDefault="002E70A8" w:rsidP="002E70A8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  <w:r w:rsidRPr="00DC3894">
        <w:rPr>
          <w:rFonts w:ascii="Open Sans" w:hAnsi="Open Sans" w:cs="Open Sans"/>
          <w:b/>
          <w:bCs/>
          <w:color w:val="252525"/>
          <w:sz w:val="21"/>
          <w:szCs w:val="21"/>
          <w:highlight w:val="yellow"/>
        </w:rPr>
        <w:t>Find employee IDs whose age is in the average age +/- 10 years.</w:t>
      </w:r>
    </w:p>
    <w:p w14:paraId="622DBAFE" w14:textId="77777777" w:rsidR="002E70A8" w:rsidRPr="002E70A8" w:rsidRDefault="002E70A8" w:rsidP="002E70A8">
      <w:pPr>
        <w:pStyle w:val="NormalWeb"/>
        <w:spacing w:before="0" w:beforeAutospacing="0" w:after="0" w:afterAutospacing="0"/>
        <w:ind w:firstLine="720"/>
        <w:rPr>
          <w:rFonts w:ascii="Open Sans" w:hAnsi="Open Sans" w:cs="Open Sans"/>
          <w:color w:val="252525"/>
          <w:sz w:val="21"/>
          <w:szCs w:val="21"/>
        </w:rPr>
      </w:pPr>
      <w:r w:rsidRPr="002E70A8">
        <w:rPr>
          <w:rFonts w:ascii="Open Sans" w:hAnsi="Open Sans" w:cs="Open Sans"/>
          <w:color w:val="252525"/>
          <w:sz w:val="21"/>
          <w:szCs w:val="21"/>
        </w:rPr>
        <w:t>Proc SQL;</w:t>
      </w:r>
    </w:p>
    <w:p w14:paraId="0F6B9B49" w14:textId="3948C628" w:rsidR="002E70A8" w:rsidRPr="002E70A8" w:rsidRDefault="002E70A8" w:rsidP="002E70A8">
      <w:pPr>
        <w:pStyle w:val="NormalWeb"/>
        <w:spacing w:before="0" w:beforeAutospacing="0" w:after="0" w:afterAutospacing="0"/>
        <w:ind w:firstLine="720"/>
        <w:rPr>
          <w:rFonts w:ascii="Open Sans" w:hAnsi="Open Sans" w:cs="Open Sans"/>
          <w:color w:val="252525"/>
          <w:sz w:val="21"/>
          <w:szCs w:val="21"/>
        </w:rPr>
      </w:pPr>
      <w:r w:rsidRPr="002E70A8">
        <w:rPr>
          <w:rFonts w:ascii="Open Sans" w:hAnsi="Open Sans" w:cs="Open Sans"/>
          <w:color w:val="252525"/>
          <w:sz w:val="21"/>
          <w:szCs w:val="21"/>
        </w:rPr>
        <w:t xml:space="preserve">Select id from </w:t>
      </w:r>
      <w:r>
        <w:rPr>
          <w:rFonts w:ascii="Open Sans" w:hAnsi="Open Sans" w:cs="Open Sans"/>
          <w:color w:val="252525"/>
          <w:sz w:val="21"/>
          <w:szCs w:val="21"/>
        </w:rPr>
        <w:t>inputDS</w:t>
      </w:r>
    </w:p>
    <w:p w14:paraId="2E310069" w14:textId="77777777" w:rsidR="002E70A8" w:rsidRPr="002E70A8" w:rsidRDefault="002E70A8" w:rsidP="002E70A8">
      <w:pPr>
        <w:pStyle w:val="NormalWeb"/>
        <w:spacing w:before="0" w:beforeAutospacing="0" w:after="0" w:afterAutospacing="0"/>
        <w:ind w:firstLine="720"/>
        <w:rPr>
          <w:rFonts w:ascii="Open Sans" w:hAnsi="Open Sans" w:cs="Open Sans"/>
          <w:color w:val="252525"/>
          <w:sz w:val="21"/>
          <w:szCs w:val="21"/>
        </w:rPr>
      </w:pPr>
      <w:r w:rsidRPr="002E70A8">
        <w:rPr>
          <w:rFonts w:ascii="Open Sans" w:hAnsi="Open Sans" w:cs="Open Sans"/>
          <w:color w:val="252525"/>
          <w:sz w:val="21"/>
          <w:szCs w:val="21"/>
        </w:rPr>
        <w:t>where age between (select Avg(age) from file1) - 10 and</w:t>
      </w:r>
    </w:p>
    <w:p w14:paraId="28E97B29" w14:textId="0238291B" w:rsidR="002E70A8" w:rsidRPr="002E70A8" w:rsidRDefault="002E70A8" w:rsidP="002E70A8">
      <w:pPr>
        <w:pStyle w:val="NormalWeb"/>
        <w:spacing w:before="0" w:beforeAutospacing="0" w:after="0" w:afterAutospacing="0"/>
        <w:ind w:firstLine="720"/>
        <w:rPr>
          <w:rFonts w:ascii="Open Sans" w:hAnsi="Open Sans" w:cs="Open Sans"/>
          <w:color w:val="252525"/>
          <w:sz w:val="21"/>
          <w:szCs w:val="21"/>
        </w:rPr>
      </w:pPr>
      <w:r w:rsidRPr="002E70A8">
        <w:rPr>
          <w:rFonts w:ascii="Open Sans" w:hAnsi="Open Sans" w:cs="Open Sans"/>
          <w:color w:val="252525"/>
          <w:sz w:val="21"/>
          <w:szCs w:val="21"/>
        </w:rPr>
        <w:t xml:space="preserve">(select avg(age) from </w:t>
      </w:r>
      <w:r>
        <w:rPr>
          <w:rFonts w:ascii="Open Sans" w:hAnsi="Open Sans" w:cs="Open Sans"/>
          <w:color w:val="252525"/>
          <w:sz w:val="21"/>
          <w:szCs w:val="21"/>
        </w:rPr>
        <w:t xml:space="preserve">inputDS </w:t>
      </w:r>
      <w:r w:rsidRPr="002E70A8">
        <w:rPr>
          <w:rFonts w:ascii="Open Sans" w:hAnsi="Open Sans" w:cs="Open Sans"/>
          <w:color w:val="252525"/>
          <w:sz w:val="21"/>
          <w:szCs w:val="21"/>
        </w:rPr>
        <w:t>)+10;</w:t>
      </w:r>
    </w:p>
    <w:p w14:paraId="2026A485" w14:textId="77777777" w:rsidR="002E70A8" w:rsidRPr="002E70A8" w:rsidRDefault="002E70A8" w:rsidP="002E70A8">
      <w:pPr>
        <w:pStyle w:val="NormalWeb"/>
        <w:spacing w:before="0" w:beforeAutospacing="0" w:after="0" w:afterAutospacing="0"/>
        <w:ind w:firstLine="720"/>
        <w:rPr>
          <w:rFonts w:ascii="Open Sans" w:hAnsi="Open Sans" w:cs="Open Sans"/>
          <w:color w:val="252525"/>
          <w:sz w:val="21"/>
          <w:szCs w:val="21"/>
        </w:rPr>
      </w:pPr>
      <w:r w:rsidRPr="002E70A8">
        <w:rPr>
          <w:rFonts w:ascii="Open Sans" w:hAnsi="Open Sans" w:cs="Open Sans"/>
          <w:color w:val="252525"/>
          <w:sz w:val="21"/>
          <w:szCs w:val="21"/>
        </w:rPr>
        <w:t>Quit;</w:t>
      </w:r>
    </w:p>
    <w:p w14:paraId="310EE245" w14:textId="70CD3F3B" w:rsidR="002E70A8" w:rsidRDefault="002E70A8" w:rsidP="00D749CC">
      <w:pPr>
        <w:pStyle w:val="NormalWeb"/>
        <w:spacing w:before="0" w:beforeAutospacing="0" w:after="0" w:afterAutospacing="0"/>
        <w:ind w:firstLine="720"/>
        <w:rPr>
          <w:rFonts w:ascii="Open Sans" w:hAnsi="Open Sans" w:cs="Open Sans"/>
          <w:color w:val="252525"/>
          <w:sz w:val="21"/>
          <w:szCs w:val="21"/>
        </w:rPr>
      </w:pPr>
    </w:p>
    <w:p w14:paraId="3A3C39DD" w14:textId="77777777" w:rsidR="000A62F6" w:rsidRDefault="000A62F6" w:rsidP="002E70A8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</w:p>
    <w:p w14:paraId="045431E7" w14:textId="77777777" w:rsidR="000A62F6" w:rsidRDefault="000A62F6" w:rsidP="002E70A8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</w:p>
    <w:p w14:paraId="49FE0D15" w14:textId="3384AFAC" w:rsidR="002E70A8" w:rsidRPr="002E70A8" w:rsidRDefault="002E70A8" w:rsidP="002E70A8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21"/>
          <w:szCs w:val="21"/>
        </w:rPr>
      </w:pPr>
      <w:r w:rsidRPr="00DC3894">
        <w:rPr>
          <w:rFonts w:ascii="Open Sans" w:hAnsi="Open Sans" w:cs="Open Sans"/>
          <w:b/>
          <w:bCs/>
          <w:color w:val="252525"/>
          <w:sz w:val="21"/>
          <w:szCs w:val="21"/>
          <w:highlight w:val="yellow"/>
        </w:rPr>
        <w:t>Select the Second Highest Score with PROC SQL</w:t>
      </w:r>
      <w:r w:rsidRPr="002E70A8">
        <w:rPr>
          <w:rFonts w:ascii="Open Sans" w:hAnsi="Open Sans" w:cs="Open Sans"/>
          <w:b/>
          <w:bCs/>
          <w:color w:val="252525"/>
          <w:sz w:val="21"/>
          <w:szCs w:val="21"/>
        </w:rPr>
        <w:br/>
      </w:r>
    </w:p>
    <w:p w14:paraId="2DCB58F7" w14:textId="7F58F623" w:rsidR="002E70A8" w:rsidRDefault="002E70A8" w:rsidP="002E70A8">
      <w:pPr>
        <w:pStyle w:val="NormalWeb"/>
        <w:spacing w:before="0" w:beforeAutospacing="0" w:after="0" w:afterAutospacing="0"/>
        <w:rPr>
          <w:rStyle w:val="ui-provider"/>
        </w:rPr>
      </w:pPr>
      <w:r>
        <w:rPr>
          <w:rStyle w:val="ui-provider"/>
        </w:rPr>
        <w:t>data data1;</w:t>
      </w:r>
      <w:r>
        <w:br/>
      </w:r>
      <w:r>
        <w:rPr>
          <w:rStyle w:val="ui-provider"/>
        </w:rPr>
        <w:t>input Name $ Score;</w:t>
      </w:r>
      <w:r>
        <w:br/>
      </w:r>
      <w:r>
        <w:rPr>
          <w:rStyle w:val="ui-provider"/>
        </w:rPr>
        <w:t>cards;</w:t>
      </w:r>
      <w:r>
        <w:br/>
      </w:r>
      <w:r>
        <w:rPr>
          <w:rStyle w:val="ui-provider"/>
        </w:rPr>
        <w:t>sam 75</w:t>
      </w:r>
      <w:r>
        <w:br/>
      </w:r>
      <w:r>
        <w:rPr>
          <w:rStyle w:val="ui-provider"/>
        </w:rPr>
        <w:t>dave 84</w:t>
      </w:r>
      <w:r>
        <w:br/>
      </w:r>
      <w:r>
        <w:rPr>
          <w:rStyle w:val="ui-provider"/>
        </w:rPr>
        <w:t>sachin 92</w:t>
      </w:r>
      <w:r>
        <w:br/>
      </w:r>
      <w:r>
        <w:rPr>
          <w:rStyle w:val="ui-provider"/>
        </w:rPr>
        <w:t>ram 91;</w:t>
      </w:r>
      <w:r>
        <w:br/>
      </w:r>
      <w:r>
        <w:rPr>
          <w:rStyle w:val="ui-provider"/>
        </w:rPr>
        <w:t>run;</w:t>
      </w:r>
    </w:p>
    <w:p w14:paraId="12E7985A" w14:textId="77777777" w:rsidR="002E70A8" w:rsidRDefault="002E70A8" w:rsidP="002E70A8">
      <w:pPr>
        <w:pStyle w:val="NormalWeb"/>
        <w:spacing w:before="0" w:beforeAutospacing="0" w:after="0" w:afterAutospacing="0"/>
        <w:rPr>
          <w:rStyle w:val="ui-provider"/>
        </w:rPr>
      </w:pPr>
    </w:p>
    <w:tbl>
      <w:tblPr>
        <w:tblW w:w="192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2E70A8" w:rsidRPr="002E70A8" w14:paraId="02F21783" w14:textId="77777777" w:rsidTr="002E70A8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19099" w14:textId="77777777" w:rsidR="002E70A8" w:rsidRPr="002E70A8" w:rsidRDefault="002E70A8" w:rsidP="002E70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E70A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Name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519F9" w14:textId="77777777" w:rsidR="002E70A8" w:rsidRPr="002E70A8" w:rsidRDefault="002E70A8" w:rsidP="002E70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E70A8">
              <w:rPr>
                <w:rFonts w:ascii="Calibri" w:eastAsia="Times New Roman" w:hAnsi="Calibri" w:cs="Calibri"/>
                <w:b/>
                <w:bCs/>
                <w:color w:val="000000"/>
              </w:rPr>
              <w:t>Marks</w:t>
            </w:r>
          </w:p>
        </w:tc>
      </w:tr>
      <w:tr w:rsidR="002E70A8" w:rsidRPr="002E70A8" w14:paraId="0AB5936C" w14:textId="77777777" w:rsidTr="002E70A8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CBCF5" w14:textId="77777777" w:rsidR="002E70A8" w:rsidRPr="002E70A8" w:rsidRDefault="002E70A8" w:rsidP="002E70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70A8">
              <w:rPr>
                <w:rFonts w:ascii="Calibri" w:eastAsia="Times New Roman" w:hAnsi="Calibri" w:cs="Calibri"/>
                <w:color w:val="000000"/>
              </w:rPr>
              <w:t>Sam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9B79A" w14:textId="77777777" w:rsidR="002E70A8" w:rsidRPr="002E70A8" w:rsidRDefault="002E70A8" w:rsidP="002E70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70A8">
              <w:rPr>
                <w:rFonts w:ascii="Calibri" w:eastAsia="Times New Roman" w:hAnsi="Calibri" w:cs="Calibri"/>
                <w:color w:val="000000"/>
              </w:rPr>
              <w:t>75</w:t>
            </w:r>
          </w:p>
        </w:tc>
      </w:tr>
      <w:tr w:rsidR="002E70A8" w:rsidRPr="002E70A8" w14:paraId="63DE930C" w14:textId="77777777" w:rsidTr="002E70A8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54F1A" w14:textId="77777777" w:rsidR="002E70A8" w:rsidRPr="002E70A8" w:rsidRDefault="002E70A8" w:rsidP="002E70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70A8">
              <w:rPr>
                <w:rFonts w:ascii="Calibri" w:eastAsia="Times New Roman" w:hAnsi="Calibri" w:cs="Calibri"/>
                <w:color w:val="000000"/>
              </w:rPr>
              <w:t>David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8937A" w14:textId="77777777" w:rsidR="002E70A8" w:rsidRPr="002E70A8" w:rsidRDefault="002E70A8" w:rsidP="002E70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70A8">
              <w:rPr>
                <w:rFonts w:ascii="Calibri" w:eastAsia="Times New Roman" w:hAnsi="Calibri" w:cs="Calibri"/>
                <w:color w:val="000000"/>
              </w:rPr>
              <w:t>84</w:t>
            </w:r>
          </w:p>
        </w:tc>
      </w:tr>
      <w:tr w:rsidR="002E70A8" w:rsidRPr="002E70A8" w14:paraId="50D24C3E" w14:textId="77777777" w:rsidTr="002E70A8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C2A7E" w14:textId="77777777" w:rsidR="002E70A8" w:rsidRPr="002E70A8" w:rsidRDefault="002E70A8" w:rsidP="002E70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70A8">
              <w:rPr>
                <w:rFonts w:ascii="Calibri" w:eastAsia="Times New Roman" w:hAnsi="Calibri" w:cs="Calibri"/>
                <w:color w:val="000000"/>
              </w:rPr>
              <w:t>Sachin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71CA3" w14:textId="77777777" w:rsidR="002E70A8" w:rsidRPr="002E70A8" w:rsidRDefault="002E70A8" w:rsidP="002E70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70A8">
              <w:rPr>
                <w:rFonts w:ascii="Calibri" w:eastAsia="Times New Roman" w:hAnsi="Calibri" w:cs="Calibri"/>
                <w:color w:val="000000"/>
              </w:rPr>
              <w:t>92</w:t>
            </w:r>
          </w:p>
        </w:tc>
      </w:tr>
      <w:tr w:rsidR="002E70A8" w:rsidRPr="002E70A8" w14:paraId="244C21D8" w14:textId="77777777" w:rsidTr="002E70A8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3B4C0" w14:textId="77777777" w:rsidR="002E70A8" w:rsidRPr="002E70A8" w:rsidRDefault="002E70A8" w:rsidP="002E70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70A8">
              <w:rPr>
                <w:rFonts w:ascii="Calibri" w:eastAsia="Times New Roman" w:hAnsi="Calibri" w:cs="Calibri"/>
                <w:color w:val="000000"/>
              </w:rPr>
              <w:t>Ram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9F581" w14:textId="77777777" w:rsidR="002E70A8" w:rsidRPr="002E70A8" w:rsidRDefault="002E70A8" w:rsidP="002E70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70A8">
              <w:rPr>
                <w:rFonts w:ascii="Calibri" w:eastAsia="Times New Roman" w:hAnsi="Calibri" w:cs="Calibri"/>
                <w:color w:val="000000"/>
              </w:rPr>
              <w:t>91</w:t>
            </w:r>
          </w:p>
        </w:tc>
      </w:tr>
    </w:tbl>
    <w:p w14:paraId="0CFFBCE3" w14:textId="6EAE39D8" w:rsidR="002E70A8" w:rsidRDefault="002E70A8" w:rsidP="002E70A8">
      <w:pPr>
        <w:pStyle w:val="NormalWeb"/>
        <w:spacing w:before="0" w:beforeAutospacing="0" w:after="0" w:afterAutospacing="0"/>
        <w:rPr>
          <w:rStyle w:val="ui-provider"/>
        </w:rPr>
      </w:pPr>
      <w:r>
        <w:br/>
      </w:r>
      <w:r>
        <w:rPr>
          <w:rStyle w:val="ui-provider"/>
        </w:rPr>
        <w:t>proc sql;</w:t>
      </w:r>
      <w:r>
        <w:br/>
      </w:r>
      <w:r>
        <w:rPr>
          <w:rStyle w:val="ui-provider"/>
        </w:rPr>
        <w:t>create table t1 as</w:t>
      </w:r>
      <w:r>
        <w:br/>
      </w:r>
      <w:r>
        <w:rPr>
          <w:rStyle w:val="ui-provider"/>
        </w:rPr>
        <w:lastRenderedPageBreak/>
        <w:t>select * from data1</w:t>
      </w:r>
      <w:r>
        <w:br/>
      </w:r>
      <w:r>
        <w:rPr>
          <w:rStyle w:val="ui-provider"/>
        </w:rPr>
        <w:t>where score in (select max(score) from data1 where score not in (select max(score) from data1));</w:t>
      </w:r>
      <w:r>
        <w:br/>
      </w:r>
      <w:r>
        <w:rPr>
          <w:rStyle w:val="ui-provider"/>
        </w:rPr>
        <w:t>quit;</w:t>
      </w:r>
    </w:p>
    <w:p w14:paraId="2CEDF34E" w14:textId="3F9BCE07" w:rsidR="008860A2" w:rsidRDefault="008860A2" w:rsidP="002E70A8">
      <w:pPr>
        <w:pStyle w:val="NormalWeb"/>
        <w:spacing w:before="0" w:beforeAutospacing="0" w:after="0" w:afterAutospacing="0"/>
        <w:rPr>
          <w:rStyle w:val="ui-provider"/>
        </w:rPr>
      </w:pPr>
    </w:p>
    <w:p w14:paraId="53F46BC3" w14:textId="77777777" w:rsidR="00CF63A6" w:rsidRDefault="008860A2" w:rsidP="00CF63A6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32"/>
          <w:szCs w:val="32"/>
        </w:rPr>
      </w:pPr>
      <w:r w:rsidRPr="008860A2">
        <w:rPr>
          <w:rFonts w:ascii="Open Sans" w:hAnsi="Open Sans" w:cs="Open Sans"/>
          <w:b/>
          <w:bCs/>
          <w:color w:val="252525"/>
          <w:sz w:val="32"/>
          <w:szCs w:val="32"/>
          <w:highlight w:val="yellow"/>
        </w:rPr>
        <w:t>*** SAS Macro</w:t>
      </w:r>
    </w:p>
    <w:p w14:paraId="76A8BCAF" w14:textId="62D70801" w:rsidR="008860A2" w:rsidRPr="00157637" w:rsidRDefault="008860A2" w:rsidP="00CF63A6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32"/>
          <w:szCs w:val="32"/>
          <w:highlight w:val="yellow"/>
        </w:rPr>
      </w:pPr>
      <w:r w:rsidRPr="00157637">
        <w:rPr>
          <w:rStyle w:val="ui-provider"/>
          <w:rFonts w:eastAsiaTheme="minorHAnsi"/>
          <w:b/>
          <w:bCs/>
          <w:sz w:val="22"/>
          <w:szCs w:val="22"/>
          <w:highlight w:val="yellow"/>
        </w:rPr>
        <w:t>What are the different ways of creating micro variables in SAS programming</w:t>
      </w:r>
      <w:r w:rsidRPr="00157637">
        <w:rPr>
          <w:rFonts w:ascii="Arial" w:hAnsi="Arial" w:cs="Arial"/>
          <w:b/>
          <w:bCs/>
          <w:color w:val="272C37"/>
          <w:sz w:val="27"/>
          <w:szCs w:val="27"/>
          <w:highlight w:val="yellow"/>
        </w:rPr>
        <w:t>?</w:t>
      </w:r>
    </w:p>
    <w:p w14:paraId="4BA97ABB" w14:textId="77777777" w:rsidR="008860A2" w:rsidRPr="00CF63A6" w:rsidRDefault="008860A2" w:rsidP="00CF63A6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Style w:val="ui-provider"/>
          <w:rFonts w:ascii="Times New Roman" w:hAnsi="Times New Roman" w:cs="Times New Roman"/>
        </w:rPr>
      </w:pPr>
      <w:r w:rsidRPr="00CF63A6">
        <w:rPr>
          <w:rStyle w:val="ui-provider"/>
          <w:rFonts w:ascii="Times New Roman" w:hAnsi="Times New Roman" w:cs="Times New Roman"/>
        </w:rPr>
        <w:t>%Global</w:t>
      </w:r>
    </w:p>
    <w:p w14:paraId="3FD62DCD" w14:textId="77777777" w:rsidR="008860A2" w:rsidRPr="00CF63A6" w:rsidRDefault="008860A2" w:rsidP="00CF63A6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Style w:val="ui-provider"/>
          <w:rFonts w:ascii="Times New Roman" w:hAnsi="Times New Roman" w:cs="Times New Roman"/>
        </w:rPr>
      </w:pPr>
      <w:r w:rsidRPr="00CF63A6">
        <w:rPr>
          <w:rStyle w:val="ui-provider"/>
          <w:rFonts w:ascii="Times New Roman" w:hAnsi="Times New Roman" w:cs="Times New Roman"/>
        </w:rPr>
        <w:t>Macro Parameters</w:t>
      </w:r>
    </w:p>
    <w:p w14:paraId="16A7F175" w14:textId="77777777" w:rsidR="008860A2" w:rsidRPr="00CF63A6" w:rsidRDefault="008860A2" w:rsidP="00CF63A6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Style w:val="ui-provider"/>
          <w:rFonts w:ascii="Times New Roman" w:hAnsi="Times New Roman" w:cs="Times New Roman"/>
        </w:rPr>
      </w:pPr>
      <w:r w:rsidRPr="00CF63A6">
        <w:rPr>
          <w:rStyle w:val="ui-provider"/>
          <w:rFonts w:ascii="Times New Roman" w:hAnsi="Times New Roman" w:cs="Times New Roman"/>
        </w:rPr>
        <w:t>%Let</w:t>
      </w:r>
    </w:p>
    <w:p w14:paraId="43E6E321" w14:textId="77777777" w:rsidR="008860A2" w:rsidRPr="00CF63A6" w:rsidRDefault="008860A2" w:rsidP="00CF63A6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Style w:val="ui-provider"/>
          <w:rFonts w:ascii="Times New Roman" w:hAnsi="Times New Roman" w:cs="Times New Roman"/>
        </w:rPr>
      </w:pPr>
      <w:r w:rsidRPr="00CF63A6">
        <w:rPr>
          <w:rStyle w:val="ui-provider"/>
          <w:rFonts w:ascii="Times New Roman" w:hAnsi="Times New Roman" w:cs="Times New Roman"/>
        </w:rPr>
        <w:t>Call Symput</w:t>
      </w:r>
    </w:p>
    <w:p w14:paraId="0BA449B9" w14:textId="35CF07E9" w:rsidR="008860A2" w:rsidRDefault="008860A2" w:rsidP="00CF63A6">
      <w:pPr>
        <w:numPr>
          <w:ilvl w:val="0"/>
          <w:numId w:val="3"/>
        </w:numPr>
        <w:shd w:val="clear" w:color="auto" w:fill="FFFFFF"/>
        <w:spacing w:after="0" w:line="240" w:lineRule="auto"/>
        <w:ind w:left="1020"/>
        <w:rPr>
          <w:rStyle w:val="ui-provider"/>
          <w:rFonts w:ascii="Times New Roman" w:hAnsi="Times New Roman" w:cs="Times New Roman"/>
        </w:rPr>
      </w:pPr>
      <w:r w:rsidRPr="00CF63A6">
        <w:rPr>
          <w:rStyle w:val="ui-provider"/>
          <w:rFonts w:ascii="Times New Roman" w:hAnsi="Times New Roman" w:cs="Times New Roman"/>
        </w:rPr>
        <w:t>Proc SQL into clause</w:t>
      </w:r>
    </w:p>
    <w:p w14:paraId="626F407F" w14:textId="77777777" w:rsidR="00CF63A6" w:rsidRPr="00CF63A6" w:rsidRDefault="00CF63A6" w:rsidP="00CF63A6">
      <w:pPr>
        <w:shd w:val="clear" w:color="auto" w:fill="FFFFFF"/>
        <w:spacing w:after="0" w:line="240" w:lineRule="auto"/>
        <w:rPr>
          <w:rStyle w:val="ui-provider"/>
          <w:rFonts w:ascii="Times New Roman" w:hAnsi="Times New Roman" w:cs="Times New Roman"/>
        </w:rPr>
      </w:pPr>
    </w:p>
    <w:p w14:paraId="38AD04CA" w14:textId="5CDE4E22" w:rsidR="008860A2" w:rsidRPr="00157637" w:rsidRDefault="008860A2" w:rsidP="00157637">
      <w:pPr>
        <w:pStyle w:val="NormalWeb"/>
        <w:spacing w:before="0" w:beforeAutospacing="0" w:after="0" w:afterAutospacing="0"/>
        <w:rPr>
          <w:rStyle w:val="ui-provider"/>
          <w:rFonts w:eastAsiaTheme="minorHAnsi"/>
          <w:b/>
          <w:bCs/>
          <w:sz w:val="22"/>
          <w:szCs w:val="22"/>
        </w:rPr>
      </w:pPr>
      <w:r w:rsidRPr="00157637">
        <w:rPr>
          <w:rStyle w:val="ui-provider"/>
          <w:rFonts w:eastAsiaTheme="minorHAnsi"/>
          <w:b/>
          <w:bCs/>
          <w:sz w:val="22"/>
          <w:szCs w:val="22"/>
        </w:rPr>
        <w:t>What are some of the SAS system options used for debugging SAS micros?</w:t>
      </w:r>
    </w:p>
    <w:p w14:paraId="18C0FC66" w14:textId="77777777" w:rsidR="008860A2" w:rsidRPr="00CF63A6" w:rsidRDefault="008860A2" w:rsidP="00CF63A6">
      <w:pPr>
        <w:numPr>
          <w:ilvl w:val="0"/>
          <w:numId w:val="4"/>
        </w:numPr>
        <w:shd w:val="clear" w:color="auto" w:fill="FFFFFF"/>
        <w:spacing w:after="0" w:line="240" w:lineRule="auto"/>
        <w:ind w:left="1020"/>
        <w:rPr>
          <w:rStyle w:val="ui-provider"/>
          <w:rFonts w:ascii="Times New Roman" w:hAnsi="Times New Roman" w:cs="Times New Roman"/>
        </w:rPr>
      </w:pPr>
      <w:r w:rsidRPr="00CF63A6">
        <w:rPr>
          <w:rStyle w:val="ui-provider"/>
          <w:rFonts w:ascii="Times New Roman" w:hAnsi="Times New Roman" w:cs="Times New Roman"/>
        </w:rPr>
        <w:t>MEMRPT - Shows memory usage statistics.</w:t>
      </w:r>
    </w:p>
    <w:p w14:paraId="3E9F8FB9" w14:textId="77777777" w:rsidR="008860A2" w:rsidRPr="00CF63A6" w:rsidRDefault="008860A2" w:rsidP="00CF63A6">
      <w:pPr>
        <w:numPr>
          <w:ilvl w:val="0"/>
          <w:numId w:val="4"/>
        </w:numPr>
        <w:shd w:val="clear" w:color="auto" w:fill="FFFFFF"/>
        <w:spacing w:after="0" w:line="240" w:lineRule="auto"/>
        <w:ind w:left="1020"/>
        <w:rPr>
          <w:rStyle w:val="ui-provider"/>
          <w:rFonts w:ascii="Times New Roman" w:hAnsi="Times New Roman" w:cs="Times New Roman"/>
        </w:rPr>
      </w:pPr>
      <w:r w:rsidRPr="00CF63A6">
        <w:rPr>
          <w:rStyle w:val="ui-provider"/>
          <w:rFonts w:ascii="Times New Roman" w:hAnsi="Times New Roman" w:cs="Times New Roman"/>
        </w:rPr>
        <w:t>MLOGIC - Detects and shows micro logic.</w:t>
      </w:r>
    </w:p>
    <w:p w14:paraId="0A598EAB" w14:textId="77777777" w:rsidR="008860A2" w:rsidRPr="00CF63A6" w:rsidRDefault="008860A2" w:rsidP="00CF63A6">
      <w:pPr>
        <w:numPr>
          <w:ilvl w:val="0"/>
          <w:numId w:val="4"/>
        </w:numPr>
        <w:shd w:val="clear" w:color="auto" w:fill="FFFFFF"/>
        <w:spacing w:after="0" w:line="240" w:lineRule="auto"/>
        <w:ind w:left="1020"/>
        <w:rPr>
          <w:rStyle w:val="ui-provider"/>
          <w:rFonts w:ascii="Times New Roman" w:hAnsi="Times New Roman" w:cs="Times New Roman"/>
        </w:rPr>
      </w:pPr>
      <w:r w:rsidRPr="00CF63A6">
        <w:rPr>
          <w:rStyle w:val="ui-provider"/>
          <w:rFonts w:ascii="Times New Roman" w:hAnsi="Times New Roman" w:cs="Times New Roman"/>
        </w:rPr>
        <w:t>MERROR - A warning is issued whenever a user attempts to invoke a macro that cannot be identified by SAS. The warning message is displayed in case of a misspelling or an undefined macro.</w:t>
      </w:r>
    </w:p>
    <w:p w14:paraId="28C2DD29" w14:textId="77777777" w:rsidR="008860A2" w:rsidRPr="00CF63A6" w:rsidRDefault="008860A2" w:rsidP="00CF63A6">
      <w:pPr>
        <w:numPr>
          <w:ilvl w:val="0"/>
          <w:numId w:val="4"/>
        </w:numPr>
        <w:shd w:val="clear" w:color="auto" w:fill="FFFFFF"/>
        <w:spacing w:after="0" w:line="240" w:lineRule="auto"/>
        <w:ind w:left="1020"/>
        <w:rPr>
          <w:rStyle w:val="ui-provider"/>
          <w:rFonts w:ascii="Times New Roman" w:hAnsi="Times New Roman" w:cs="Times New Roman"/>
        </w:rPr>
      </w:pPr>
      <w:r w:rsidRPr="00CF63A6">
        <w:rPr>
          <w:rStyle w:val="ui-provider"/>
          <w:rFonts w:ascii="Times New Roman" w:hAnsi="Times New Roman" w:cs="Times New Roman"/>
        </w:rPr>
        <w:t>SYMBOLGEN - Prints a message in the LOG file whenever a macro variable is resolved, stating the resolving process of the macro variable.</w:t>
      </w:r>
    </w:p>
    <w:p w14:paraId="56AB39B9" w14:textId="77777777" w:rsidR="008860A2" w:rsidRPr="00CF63A6" w:rsidRDefault="008860A2" w:rsidP="00CF63A6">
      <w:pPr>
        <w:numPr>
          <w:ilvl w:val="0"/>
          <w:numId w:val="4"/>
        </w:numPr>
        <w:shd w:val="clear" w:color="auto" w:fill="FFFFFF"/>
        <w:spacing w:after="0" w:line="240" w:lineRule="auto"/>
        <w:ind w:left="1020"/>
        <w:rPr>
          <w:rStyle w:val="ui-provider"/>
          <w:rFonts w:ascii="Times New Roman" w:hAnsi="Times New Roman" w:cs="Times New Roman"/>
        </w:rPr>
      </w:pPr>
      <w:r w:rsidRPr="00CF63A6">
        <w:rPr>
          <w:rStyle w:val="ui-provider"/>
          <w:rFonts w:ascii="Times New Roman" w:hAnsi="Times New Roman" w:cs="Times New Roman"/>
        </w:rPr>
        <w:t>MPRINT - Displays all the SAS statements of the resolved macro code.</w:t>
      </w:r>
    </w:p>
    <w:p w14:paraId="01D24128" w14:textId="77777777" w:rsidR="008860A2" w:rsidRPr="00CF63A6" w:rsidRDefault="008860A2" w:rsidP="00CF63A6">
      <w:pPr>
        <w:shd w:val="clear" w:color="auto" w:fill="FFFFFF"/>
        <w:spacing w:after="0" w:line="240" w:lineRule="auto"/>
        <w:rPr>
          <w:rStyle w:val="ui-provider"/>
          <w:rFonts w:ascii="Times New Roman" w:hAnsi="Times New Roman" w:cs="Times New Roman"/>
        </w:rPr>
      </w:pPr>
    </w:p>
    <w:p w14:paraId="3E1BBF63" w14:textId="256051B2" w:rsidR="008860A2" w:rsidRDefault="008860A2" w:rsidP="002E70A8">
      <w:pPr>
        <w:pStyle w:val="NormalWeb"/>
        <w:spacing w:before="0" w:beforeAutospacing="0" w:after="0" w:afterAutospacing="0"/>
        <w:rPr>
          <w:rStyle w:val="ui-provider"/>
        </w:rPr>
      </w:pPr>
    </w:p>
    <w:p w14:paraId="3668FD32" w14:textId="77777777" w:rsidR="00DB07C0" w:rsidRDefault="008860A2" w:rsidP="00157637">
      <w:pPr>
        <w:pStyle w:val="NormalWeb"/>
        <w:spacing w:before="0" w:beforeAutospacing="0" w:after="0" w:afterAutospacing="0"/>
        <w:rPr>
          <w:rStyle w:val="ui-provider"/>
          <w:rFonts w:eastAsiaTheme="minorHAnsi"/>
          <w:b/>
          <w:bCs/>
          <w:sz w:val="22"/>
          <w:szCs w:val="22"/>
        </w:rPr>
      </w:pPr>
      <w:r w:rsidRPr="00157637">
        <w:rPr>
          <w:rStyle w:val="ui-provider"/>
          <w:rFonts w:eastAsiaTheme="minorHAnsi"/>
          <w:b/>
          <w:bCs/>
          <w:sz w:val="22"/>
          <w:szCs w:val="22"/>
        </w:rPr>
        <w:t xml:space="preserve">Two ways to </w:t>
      </w:r>
      <w:r w:rsidRPr="00DB07C0">
        <w:rPr>
          <w:rStyle w:val="ui-provider"/>
          <w:rFonts w:eastAsiaTheme="minorHAnsi"/>
          <w:b/>
          <w:bCs/>
          <w:sz w:val="22"/>
          <w:szCs w:val="22"/>
          <w:highlight w:val="yellow"/>
        </w:rPr>
        <w:t>create a macro variable that counts the number of observations</w:t>
      </w:r>
      <w:r w:rsidRPr="00157637">
        <w:rPr>
          <w:rStyle w:val="ui-provider"/>
          <w:rFonts w:eastAsiaTheme="minorHAnsi"/>
          <w:b/>
          <w:bCs/>
          <w:sz w:val="22"/>
          <w:szCs w:val="22"/>
        </w:rPr>
        <w:t xml:space="preserve"> in a dataset</w:t>
      </w:r>
    </w:p>
    <w:p w14:paraId="714233C2" w14:textId="0886CCBC" w:rsidR="008860A2" w:rsidRPr="00157637" w:rsidRDefault="008860A2" w:rsidP="00157637">
      <w:pPr>
        <w:pStyle w:val="NormalWeb"/>
        <w:spacing w:before="0" w:beforeAutospacing="0" w:after="0" w:afterAutospacing="0"/>
        <w:rPr>
          <w:rStyle w:val="ui-provider"/>
        </w:rPr>
      </w:pPr>
      <w:r w:rsidRPr="00157637">
        <w:rPr>
          <w:rStyle w:val="ui-provider"/>
          <w:rFonts w:eastAsiaTheme="minorHAnsi"/>
          <w:b/>
          <w:bCs/>
          <w:sz w:val="22"/>
          <w:szCs w:val="22"/>
        </w:rPr>
        <w:br/>
      </w:r>
      <w:r w:rsidRPr="00157637">
        <w:rPr>
          <w:rStyle w:val="ui-provider"/>
        </w:rPr>
        <w:t>data _NULL_;</w:t>
      </w:r>
      <w:r w:rsidRPr="00157637">
        <w:rPr>
          <w:rStyle w:val="ui-provider"/>
        </w:rPr>
        <w:br/>
        <w:t>if 0 then set sashelp.class nobs=n;</w:t>
      </w:r>
      <w:r w:rsidRPr="00157637">
        <w:rPr>
          <w:rStyle w:val="ui-provider"/>
        </w:rPr>
        <w:br/>
        <w:t>call symputx('totalrows',n);</w:t>
      </w:r>
      <w:r w:rsidRPr="00157637">
        <w:rPr>
          <w:rStyle w:val="ui-provider"/>
        </w:rPr>
        <w:br/>
        <w:t>stop;</w:t>
      </w:r>
      <w:r w:rsidRPr="00157637">
        <w:rPr>
          <w:rStyle w:val="ui-provider"/>
        </w:rPr>
        <w:br/>
        <w:t>run;</w:t>
      </w:r>
      <w:r w:rsidRPr="00157637">
        <w:rPr>
          <w:rStyle w:val="ui-provider"/>
        </w:rPr>
        <w:br/>
        <w:t>%put nobs=&amp;totalrows.;</w:t>
      </w:r>
    </w:p>
    <w:p w14:paraId="3E00C8F2" w14:textId="77777777" w:rsidR="00157637" w:rsidRDefault="00157637" w:rsidP="008860A2">
      <w:pPr>
        <w:shd w:val="clear" w:color="auto" w:fill="FDFDFD"/>
        <w:spacing w:line="240" w:lineRule="auto"/>
        <w:textAlignment w:val="baseline"/>
        <w:rPr>
          <w:rStyle w:val="ui-provider"/>
          <w:rFonts w:ascii="Times New Roman" w:hAnsi="Times New Roman" w:cs="Times New Roman"/>
          <w:sz w:val="24"/>
          <w:szCs w:val="24"/>
        </w:rPr>
      </w:pPr>
    </w:p>
    <w:p w14:paraId="13C89B55" w14:textId="7492C79D" w:rsidR="008860A2" w:rsidRPr="00157637" w:rsidRDefault="008860A2" w:rsidP="008860A2">
      <w:pPr>
        <w:shd w:val="clear" w:color="auto" w:fill="FDFDFD"/>
        <w:spacing w:line="240" w:lineRule="auto"/>
        <w:textAlignment w:val="baseline"/>
        <w:rPr>
          <w:rStyle w:val="ui-provider"/>
          <w:rFonts w:ascii="Times New Roman" w:hAnsi="Times New Roman" w:cs="Times New Roman"/>
          <w:sz w:val="24"/>
          <w:szCs w:val="24"/>
        </w:rPr>
      </w:pPr>
      <w:r w:rsidRPr="00157637">
        <w:rPr>
          <w:rStyle w:val="ui-provider"/>
          <w:rFonts w:ascii="Times New Roman" w:hAnsi="Times New Roman" w:cs="Times New Roman"/>
          <w:sz w:val="24"/>
          <w:szCs w:val="24"/>
        </w:rPr>
        <w:t>proc sql;</w:t>
      </w:r>
      <w:r w:rsidRPr="00157637">
        <w:rPr>
          <w:rStyle w:val="ui-provider"/>
          <w:rFonts w:ascii="Times New Roman" w:hAnsi="Times New Roman" w:cs="Times New Roman"/>
          <w:sz w:val="24"/>
          <w:szCs w:val="24"/>
        </w:rPr>
        <w:br/>
        <w:t>select count(*) into: nrows from sashelp.class;</w:t>
      </w:r>
      <w:r w:rsidRPr="00157637">
        <w:rPr>
          <w:rStyle w:val="ui-provider"/>
          <w:rFonts w:ascii="Times New Roman" w:hAnsi="Times New Roman" w:cs="Times New Roman"/>
          <w:sz w:val="24"/>
          <w:szCs w:val="24"/>
        </w:rPr>
        <w:br/>
        <w:t>quit;</w:t>
      </w:r>
      <w:r w:rsidRPr="00157637">
        <w:rPr>
          <w:rStyle w:val="ui-provider"/>
          <w:rFonts w:ascii="Times New Roman" w:hAnsi="Times New Roman" w:cs="Times New Roman"/>
          <w:sz w:val="24"/>
          <w:szCs w:val="24"/>
        </w:rPr>
        <w:br/>
        <w:t>%put nobs=%left(&amp;nrows.);</w:t>
      </w:r>
    </w:p>
    <w:p w14:paraId="48C50B6D" w14:textId="1F5D5BBF" w:rsidR="008860A2" w:rsidRPr="00157637" w:rsidRDefault="008860A2" w:rsidP="008860A2">
      <w:pPr>
        <w:pStyle w:val="NormalWeb"/>
        <w:shd w:val="clear" w:color="auto" w:fill="FFFFFF"/>
        <w:spacing w:before="0" w:beforeAutospacing="0" w:after="0" w:afterAutospacing="0"/>
        <w:rPr>
          <w:rFonts w:ascii="Source Serif Pro" w:hAnsi="Source Serif Pro"/>
          <w:b/>
          <w:bCs/>
          <w:color w:val="3A3A3A"/>
          <w:sz w:val="27"/>
          <w:szCs w:val="27"/>
        </w:rPr>
      </w:pPr>
      <w:r w:rsidRPr="00157637">
        <w:rPr>
          <w:rStyle w:val="ui-provider"/>
          <w:rFonts w:eastAsiaTheme="minorHAnsi"/>
          <w:b/>
          <w:bCs/>
          <w:sz w:val="22"/>
          <w:szCs w:val="22"/>
        </w:rPr>
        <w:t>What do you know about SYMPUT and SYMGET?</w:t>
      </w:r>
    </w:p>
    <w:p w14:paraId="19D13882" w14:textId="77777777" w:rsidR="008860A2" w:rsidRPr="00157637" w:rsidRDefault="008860A2" w:rsidP="008860A2">
      <w:pPr>
        <w:pStyle w:val="NormalWeb"/>
        <w:shd w:val="clear" w:color="auto" w:fill="FFFFFF"/>
        <w:spacing w:before="0" w:beforeAutospacing="0" w:after="384" w:afterAutospacing="0"/>
        <w:rPr>
          <w:rStyle w:val="ui-provider"/>
          <w:rFonts w:eastAsiaTheme="minorHAnsi"/>
        </w:rPr>
      </w:pPr>
      <w:r w:rsidRPr="00157637">
        <w:rPr>
          <w:rStyle w:val="ui-provider"/>
          <w:rFonts w:eastAsiaTheme="minorHAnsi"/>
        </w:rPr>
        <w:t>SYMPUT is used for storing the value of a data set into the macro variable whereas SYMGET is used for retrieving the value from the macro variable to the data set.</w:t>
      </w:r>
    </w:p>
    <w:p w14:paraId="60765B2D" w14:textId="4C1A7AAC" w:rsidR="00CF63A6" w:rsidRPr="003F6E85" w:rsidRDefault="00CF63A6" w:rsidP="00CF63A6">
      <w:pPr>
        <w:pStyle w:val="NormalWeb"/>
        <w:spacing w:before="0" w:beforeAutospacing="0" w:after="0" w:afterAutospacing="0"/>
        <w:rPr>
          <w:rFonts w:ascii="Open Sans" w:hAnsi="Open Sans" w:cs="Open Sans"/>
          <w:b/>
          <w:bCs/>
          <w:color w:val="252525"/>
          <w:sz w:val="40"/>
          <w:szCs w:val="40"/>
        </w:rPr>
      </w:pPr>
      <w:r w:rsidRPr="003F6E85">
        <w:rPr>
          <w:rFonts w:ascii="Open Sans" w:hAnsi="Open Sans" w:cs="Open Sans"/>
          <w:b/>
          <w:bCs/>
          <w:color w:val="252525"/>
          <w:sz w:val="40"/>
          <w:szCs w:val="40"/>
          <w:highlight w:val="yellow"/>
        </w:rPr>
        <w:t>*** SDTM</w:t>
      </w:r>
    </w:p>
    <w:p w14:paraId="77CF22C8" w14:textId="77777777" w:rsidR="00CF63A6" w:rsidRDefault="00CF63A6" w:rsidP="002E70A8">
      <w:pPr>
        <w:pStyle w:val="NormalWeb"/>
        <w:spacing w:before="0" w:beforeAutospacing="0" w:after="0" w:afterAutospacing="0"/>
        <w:rPr>
          <w:rFonts w:ascii="Open Sans" w:hAnsi="Open Sans" w:cs="Open Sans"/>
          <w:color w:val="252525"/>
          <w:sz w:val="21"/>
          <w:szCs w:val="21"/>
        </w:rPr>
      </w:pPr>
    </w:p>
    <w:p w14:paraId="7692DE76" w14:textId="77777777" w:rsidR="00CF63A6" w:rsidRDefault="00CF63A6" w:rsidP="00CF63A6">
      <w:pPr>
        <w:rPr>
          <w:rStyle w:val="Strong"/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DD27E5">
        <w:rPr>
          <w:rStyle w:val="Strong"/>
          <w:rFonts w:ascii="Arial" w:hAnsi="Arial" w:cs="Arial"/>
          <w:color w:val="000000"/>
          <w:sz w:val="20"/>
          <w:szCs w:val="20"/>
          <w:highlight w:val="yellow"/>
          <w:shd w:val="clear" w:color="auto" w:fill="FFFFFF"/>
        </w:rPr>
        <w:t>SDTM variables</w:t>
      </w:r>
    </w:p>
    <w:p w14:paraId="6AA57CB4" w14:textId="5FE87F42" w:rsidR="00CF63A6" w:rsidRDefault="00CF63A6" w:rsidP="00CF63A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Each of the SDTM domains has a collection of variables associated with it.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There are</w:t>
      </w:r>
      <w:r>
        <w:rPr>
          <w:rStyle w:val="grcorrect"/>
          <w:rFonts w:ascii="Arial" w:hAnsi="Arial" w:cs="Arial"/>
          <w:color w:val="000000"/>
          <w:sz w:val="20"/>
          <w:szCs w:val="20"/>
          <w:shd w:val="clear" w:color="auto" w:fill="FFFFFF"/>
        </w:rPr>
        <w:t> five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roles that a variable can have:</w:t>
      </w:r>
      <w:r>
        <w:rPr>
          <w:rFonts w:ascii="Arial" w:hAnsi="Arial" w:cs="Arial"/>
          <w:color w:val="000000"/>
          <w:sz w:val="20"/>
          <w:szCs w:val="20"/>
        </w:rPr>
        <w:br/>
      </w:r>
      <w:r w:rsidRPr="00DD27E5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lastRenderedPageBreak/>
        <w:t>Identifier,</w:t>
      </w:r>
      <w:r w:rsidRPr="00DD27E5">
        <w:rPr>
          <w:rFonts w:ascii="Arial" w:hAnsi="Arial" w:cs="Arial"/>
          <w:b/>
          <w:bCs/>
          <w:color w:val="000000"/>
          <w:sz w:val="20"/>
          <w:szCs w:val="20"/>
        </w:rPr>
        <w:br/>
      </w:r>
      <w:r w:rsidRPr="00DD27E5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Topic,</w:t>
      </w:r>
      <w:r w:rsidRPr="00DD27E5">
        <w:rPr>
          <w:rFonts w:ascii="Arial" w:hAnsi="Arial" w:cs="Arial"/>
          <w:b/>
          <w:bCs/>
          <w:color w:val="000000"/>
          <w:sz w:val="20"/>
          <w:szCs w:val="20"/>
        </w:rPr>
        <w:br/>
      </w:r>
      <w:r w:rsidRPr="00DD27E5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Timing,</w:t>
      </w:r>
      <w:r w:rsidRPr="00DD27E5">
        <w:rPr>
          <w:rFonts w:ascii="Arial" w:hAnsi="Arial" w:cs="Arial"/>
          <w:b/>
          <w:bCs/>
          <w:color w:val="000000"/>
          <w:sz w:val="20"/>
          <w:szCs w:val="20"/>
        </w:rPr>
        <w:br/>
      </w:r>
      <w:r w:rsidRPr="00DD27E5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Quali</w:t>
      </w:r>
      <w:r w:rsidRPr="00DD27E5">
        <w:rPr>
          <w:rStyle w:val="grcorrect"/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fie</w:t>
      </w:r>
      <w:r w:rsidRPr="00DD27E5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r,</w:t>
      </w:r>
    </w:p>
    <w:p w14:paraId="7566E1B6" w14:textId="4B52535F" w:rsidR="00CF63A6" w:rsidRDefault="00CF63A6" w:rsidP="00CF63A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DD27E5">
        <w:rPr>
          <w:rStyle w:val="Strong"/>
          <w:rFonts w:ascii="Arial" w:hAnsi="Arial" w:cs="Arial"/>
          <w:color w:val="000000"/>
          <w:sz w:val="20"/>
          <w:szCs w:val="20"/>
          <w:highlight w:val="yellow"/>
          <w:shd w:val="clear" w:color="auto" w:fill="FFFFFF"/>
        </w:rPr>
        <w:t>Required, Expected, and Permitted4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Style w:val="Strong"/>
          <w:rFonts w:ascii="Arial" w:hAnsi="Arial" w:cs="Arial"/>
          <w:color w:val="000000"/>
          <w:sz w:val="20"/>
          <w:szCs w:val="20"/>
          <w:shd w:val="clear" w:color="auto" w:fill="FFFFFF"/>
        </w:rPr>
        <w:t>REQUIRED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– These variables are necessary for the proper functioning of standard software tools used by reviewers. They must be included in the data set structure and should not have a missing value for any observation.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Style w:val="Strong"/>
          <w:rFonts w:ascii="Arial" w:hAnsi="Arial" w:cs="Arial"/>
          <w:color w:val="000000"/>
          <w:sz w:val="20"/>
          <w:szCs w:val="20"/>
          <w:shd w:val="clear" w:color="auto" w:fill="FFFFFF"/>
        </w:rPr>
        <w:t>EXPECTED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– These variables must be included in the data set structure; however it is permissible to have missing values.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Style w:val="Strong"/>
          <w:rFonts w:ascii="Arial" w:hAnsi="Arial" w:cs="Arial"/>
          <w:color w:val="000000"/>
          <w:sz w:val="20"/>
          <w:szCs w:val="20"/>
          <w:shd w:val="clear" w:color="auto" w:fill="FFFFFF"/>
        </w:rPr>
        <w:t>PERMISSIBLE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– These variables are not a required part of the domain and they should not be included in the data set structure if the information they were designed to contain was not collected.</w:t>
      </w:r>
      <w:r>
        <w:rPr>
          <w:rFonts w:ascii="Arial" w:hAnsi="Arial" w:cs="Arial"/>
          <w:color w:val="000000"/>
          <w:sz w:val="20"/>
          <w:szCs w:val="20"/>
        </w:rPr>
        <w:br/>
      </w:r>
    </w:p>
    <w:p w14:paraId="4FC9E02A" w14:textId="6C41E2E9" w:rsidR="00DD27E5" w:rsidRDefault="00DD27E5" w:rsidP="00CF63A6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DD27E5">
        <w:rPr>
          <w:rStyle w:val="Strong"/>
          <w:rFonts w:ascii="Arial" w:hAnsi="Arial" w:cs="Arial"/>
          <w:color w:val="000000"/>
          <w:sz w:val="20"/>
          <w:szCs w:val="20"/>
          <w:highlight w:val="yellow"/>
          <w:shd w:val="clear" w:color="auto" w:fill="FFFFFF"/>
        </w:rPr>
        <w:t>SDTM Domains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Special Purpose Class – Pertains to unique domains concerning detailed information about the subjects in a study.</w:t>
      </w:r>
      <w:r w:rsidRPr="00DD27E5">
        <w:rPr>
          <w:rFonts w:ascii="Arial" w:hAnsi="Arial" w:cs="Arial"/>
          <w:color w:val="000000"/>
          <w:sz w:val="20"/>
          <w:szCs w:val="20"/>
          <w:shd w:val="clear" w:color="auto" w:fill="FFFFFF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Demography (DM), Comments (CM)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Style w:val="Strong"/>
          <w:rFonts w:ascii="Arial" w:hAnsi="Arial" w:cs="Arial"/>
          <w:color w:val="000000"/>
          <w:sz w:val="20"/>
          <w:szCs w:val="20"/>
          <w:shd w:val="clear" w:color="auto" w:fill="FFFFFF"/>
        </w:rPr>
        <w:t>• Findings Class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– Collected information resulting from a planned evaluation to address specific questions about the subject, such as whether a subject is suitable to participate or continue in a study.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Electrocardiogram (EG)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Inclusion / Exclusion (IE)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Lab Results (LB)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Physical Examination (PE)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Questionnaire (QS)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Subject Characteristics (SC)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Vital Signs (VS)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Style w:val="Strong"/>
          <w:rFonts w:ascii="Arial" w:hAnsi="Arial" w:cs="Arial"/>
          <w:color w:val="000000"/>
          <w:sz w:val="20"/>
          <w:szCs w:val="20"/>
          <w:shd w:val="clear" w:color="auto" w:fill="FFFFFF"/>
        </w:rPr>
        <w:t>• Events Class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– Incidents independent of the study that happen to the subject during the lifetime of the study.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Adverse Events (AE)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Patient Disposition (DS)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Medical History (MH)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Style w:val="Strong"/>
          <w:rFonts w:ascii="Arial" w:hAnsi="Arial" w:cs="Arial"/>
          <w:color w:val="000000"/>
          <w:sz w:val="20"/>
          <w:szCs w:val="20"/>
          <w:shd w:val="clear" w:color="auto" w:fill="FFFFFF"/>
        </w:rPr>
        <w:t>• Interventions Class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– Treatments and procedures tha</w:t>
      </w:r>
      <w:r>
        <w:rPr>
          <w:rStyle w:val="grcorrect"/>
          <w:rFonts w:ascii="Arial" w:hAnsi="Arial" w:cs="Arial"/>
          <w:color w:val="000000"/>
          <w:sz w:val="20"/>
          <w:szCs w:val="20"/>
          <w:shd w:val="clear" w:color="auto" w:fill="FFFFFF"/>
        </w:rPr>
        <w:t>t are intenti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onally administered to the subject, such as treatment coincident with the study period, per protocol, or self-administered (e.g., alcohol and tobacco use).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Concomitant Medications (CM)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Exposure to Treatment Drug (EX)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Substance Usage (SU)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Style w:val="Strong"/>
          <w:rFonts w:ascii="Arial" w:hAnsi="Arial" w:cs="Arial"/>
          <w:color w:val="000000"/>
          <w:sz w:val="20"/>
          <w:szCs w:val="20"/>
          <w:shd w:val="clear" w:color="auto" w:fill="FFFFFF"/>
        </w:rPr>
        <w:t>• Trial Design Class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– Information about the design of the clinical trial (e.g., crossover trial, treatment arms) including information about the subjects with respect to treatment and visits.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Subject Elements (SE)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Subject Visits (SV)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Trial Arms (TA)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Trial Elements (TE)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Trial Inclusion / Exclusion Criteria (TI)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Trial Visits (TV)</w:t>
      </w:r>
      <w:r>
        <w:rPr>
          <w:rFonts w:ascii="Arial" w:hAnsi="Arial" w:cs="Arial"/>
          <w:color w:val="000000"/>
          <w:sz w:val="20"/>
          <w:szCs w:val="20"/>
        </w:rPr>
        <w:br/>
      </w:r>
    </w:p>
    <w:p w14:paraId="35742F83" w14:textId="678F4058" w:rsidR="00DD27E5" w:rsidRDefault="00DD27E5" w:rsidP="00DD27E5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DD27E5">
        <w:rPr>
          <w:rStyle w:val="Strong"/>
          <w:rFonts w:ascii="Arial" w:hAnsi="Arial" w:cs="Arial"/>
          <w:color w:val="000000"/>
          <w:sz w:val="20"/>
          <w:szCs w:val="20"/>
          <w:highlight w:val="yellow"/>
          <w:shd w:val="clear" w:color="auto" w:fill="FFFFFF"/>
        </w:rPr>
        <w:lastRenderedPageBreak/>
        <w:t>The Process of SDTM Mapping?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Style w:val="Strong"/>
          <w:rFonts w:ascii="Arial" w:hAnsi="Arial" w:cs="Arial"/>
          <w:color w:val="000000"/>
          <w:sz w:val="20"/>
          <w:szCs w:val="20"/>
          <w:shd w:val="clear" w:color="auto" w:fill="FFFFFF"/>
        </w:rPr>
        <w:t>DIRECT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: a CDM variable is copied directly to a domain variable without any changes other than assigning the CDISC standard label.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Style w:val="Strong"/>
          <w:rFonts w:ascii="Arial" w:hAnsi="Arial" w:cs="Arial"/>
          <w:color w:val="000000"/>
          <w:sz w:val="20"/>
          <w:szCs w:val="20"/>
          <w:shd w:val="clear" w:color="auto" w:fill="FFFFFF"/>
        </w:rPr>
        <w:t>RENAME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: only the variable name and label may change but the contents remain the same.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Style w:val="Strong"/>
          <w:rFonts w:ascii="Arial" w:hAnsi="Arial" w:cs="Arial"/>
          <w:color w:val="000000"/>
          <w:sz w:val="20"/>
          <w:szCs w:val="20"/>
          <w:shd w:val="clear" w:color="auto" w:fill="FFFFFF"/>
        </w:rPr>
        <w:t>STANDARDIZE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: mapping reported values to standard units or standard terminology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Style w:val="Strong"/>
          <w:rFonts w:ascii="Arial" w:hAnsi="Arial" w:cs="Arial"/>
          <w:color w:val="000000"/>
          <w:sz w:val="20"/>
          <w:szCs w:val="20"/>
          <w:shd w:val="clear" w:color="auto" w:fill="FFFFFF"/>
        </w:rPr>
        <w:t>REFORMAT: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the actual value being represented does not change, only the format in which is stored changes, such as converting a SAS date to an ISO8601 format character string.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Style w:val="Strong"/>
          <w:rFonts w:ascii="Arial" w:hAnsi="Arial" w:cs="Arial"/>
          <w:color w:val="000000"/>
          <w:sz w:val="20"/>
          <w:szCs w:val="20"/>
          <w:shd w:val="clear" w:color="auto" w:fill="FFFFFF"/>
        </w:rPr>
        <w:t>COMBINING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: directly combining two or more CDM variables to form a single SDTM variable.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Style w:val="Strong"/>
          <w:rFonts w:ascii="Arial" w:hAnsi="Arial" w:cs="Arial"/>
          <w:color w:val="000000"/>
          <w:sz w:val="20"/>
          <w:szCs w:val="20"/>
          <w:shd w:val="clear" w:color="auto" w:fill="FFFFFF"/>
        </w:rPr>
        <w:t>SPLITTING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: a CDM variable is divided into two or more</w:t>
      </w:r>
      <w:r>
        <w:rPr>
          <w:rStyle w:val="grcorrect"/>
          <w:rFonts w:ascii="Arial" w:hAnsi="Arial" w:cs="Arial"/>
          <w:color w:val="000000"/>
          <w:sz w:val="20"/>
          <w:szCs w:val="20"/>
          <w:shd w:val="clear" w:color="auto" w:fill="FFFFFF"/>
        </w:rPr>
        <w:t> SDTM var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iables.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Style w:val="Strong"/>
          <w:rFonts w:ascii="Arial" w:hAnsi="Arial" w:cs="Arial"/>
          <w:color w:val="000000"/>
          <w:sz w:val="20"/>
          <w:szCs w:val="20"/>
          <w:shd w:val="clear" w:color="auto" w:fill="FFFFFF"/>
        </w:rPr>
        <w:t>DERIVATION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: creating a domain variable based on a computation, algorithm, series of logic rules or decoding using one or more CDM variables</w:t>
      </w:r>
    </w:p>
    <w:p w14:paraId="7DA45904" w14:textId="24F7E19F" w:rsidR="00466E9E" w:rsidRDefault="00466E9E" w:rsidP="00DD27E5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A75A107" w14:textId="0965C59A" w:rsidR="00466E9E" w:rsidRPr="00466E9E" w:rsidRDefault="00466E9E" w:rsidP="00466E9E">
      <w:pPr>
        <w:rPr>
          <w:rFonts w:ascii="Times New Roman,Bold" w:hAnsi="Times New Roman,Bold" w:cs="Times New Roman,Bold"/>
          <w:sz w:val="20"/>
          <w:szCs w:val="20"/>
        </w:rPr>
      </w:pPr>
      <w:r w:rsidRPr="00466E9E">
        <w:rPr>
          <w:rFonts w:ascii="Times New Roman" w:hAnsi="Times New Roman" w:cs="Times New Roman"/>
          <w:b/>
          <w:bCs/>
          <w:sz w:val="18"/>
          <w:szCs w:val="18"/>
          <w:highlight w:val="yellow"/>
        </w:rPr>
        <w:t>DM</w:t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r w:rsidRPr="00466E9E">
        <w:rPr>
          <w:rFonts w:ascii="Arial" w:hAnsi="Arial" w:cs="Arial"/>
          <w:color w:val="000000"/>
          <w:sz w:val="20"/>
          <w:szCs w:val="20"/>
          <w:shd w:val="clear" w:color="auto" w:fill="FFFFFF"/>
        </w:rPr>
        <w:t>(</w:t>
      </w:r>
      <w:r w:rsidRPr="00466E9E">
        <w:rPr>
          <w:rFonts w:ascii="Times New Roman,Bold" w:hAnsi="Times New Roman,Bold" w:cs="Times New Roman,Bold"/>
          <w:sz w:val="20"/>
          <w:szCs w:val="20"/>
        </w:rPr>
        <w:t>One record per subject)</w:t>
      </w:r>
    </w:p>
    <w:p w14:paraId="4CA74140" w14:textId="60438C99" w:rsidR="00466E9E" w:rsidRDefault="00466E9E" w:rsidP="00466E9E">
      <w:pPr>
        <w:rPr>
          <w:rFonts w:ascii="Times New Roman,Bold" w:hAnsi="Times New Roman,Bold" w:cs="Times New Roman,Bold"/>
          <w:b/>
          <w:bCs/>
          <w:sz w:val="20"/>
          <w:szCs w:val="20"/>
        </w:rPr>
      </w:pPr>
      <w:r>
        <w:rPr>
          <w:rFonts w:ascii="Times New Roman,Bold" w:hAnsi="Times New Roman,Bold" w:cs="Times New Roman,Bold"/>
          <w:b/>
          <w:bCs/>
          <w:sz w:val="20"/>
          <w:szCs w:val="20"/>
        </w:rPr>
        <w:t xml:space="preserve">What is Arm variable in DM – </w:t>
      </w:r>
    </w:p>
    <w:p w14:paraId="77033909" w14:textId="0FE37750" w:rsidR="00466E9E" w:rsidRDefault="00466E9E" w:rsidP="00466E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Description of Planned Arm   ---- Name of the Arm to which the subject was assigned.</w:t>
      </w:r>
    </w:p>
    <w:p w14:paraId="2464F1AF" w14:textId="4F989433" w:rsidR="00466E9E" w:rsidRDefault="00466E9E" w:rsidP="00466E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B7A4943" w14:textId="7A6D8F82" w:rsidR="00466E9E" w:rsidRDefault="00466E9E" w:rsidP="00466E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466E9E">
        <w:rPr>
          <w:rFonts w:ascii="Times New Roman" w:hAnsi="Times New Roman" w:cs="Times New Roman"/>
          <w:b/>
          <w:bCs/>
          <w:sz w:val="18"/>
          <w:szCs w:val="18"/>
        </w:rPr>
        <w:t>What is date format in SDTM</w:t>
      </w:r>
      <w:r>
        <w:rPr>
          <w:rFonts w:ascii="Times New Roman" w:hAnsi="Times New Roman" w:cs="Times New Roman"/>
          <w:sz w:val="18"/>
          <w:szCs w:val="18"/>
        </w:rPr>
        <w:t xml:space="preserve"> --- ISO8601</w:t>
      </w:r>
    </w:p>
    <w:p w14:paraId="5827747F" w14:textId="7CAD1927" w:rsidR="00466E9E" w:rsidRDefault="00466E9E" w:rsidP="00466E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073430B" w14:textId="32E732FC" w:rsidR="00466E9E" w:rsidRPr="00466E9E" w:rsidRDefault="00466E9E" w:rsidP="00466E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66E9E">
        <w:rPr>
          <w:rFonts w:ascii="Times New Roman" w:hAnsi="Times New Roman" w:cs="Times New Roman"/>
          <w:b/>
          <w:bCs/>
          <w:sz w:val="18"/>
          <w:szCs w:val="18"/>
          <w:highlight w:val="yellow"/>
        </w:rPr>
        <w:t>AE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66E9E">
        <w:rPr>
          <w:rFonts w:ascii="Times New Roman" w:hAnsi="Times New Roman" w:cs="Times New Roman"/>
          <w:sz w:val="18"/>
          <w:szCs w:val="18"/>
        </w:rPr>
        <w:t>(</w:t>
      </w:r>
      <w:r w:rsidRPr="00466E9E">
        <w:rPr>
          <w:rFonts w:ascii="Times New Roman" w:hAnsi="Times New Roman" w:cs="Times New Roman"/>
          <w:sz w:val="20"/>
          <w:szCs w:val="20"/>
        </w:rPr>
        <w:t>One record per adverse event per subject, Tabulation)</w:t>
      </w:r>
    </w:p>
    <w:p w14:paraId="142603D5" w14:textId="116DCF09" w:rsidR="00466E9E" w:rsidRDefault="00466E9E" w:rsidP="00466E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CAC38C7" w14:textId="28C16C81" w:rsidR="00466E9E" w:rsidRDefault="00466E9E" w:rsidP="00466E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66E9E">
        <w:rPr>
          <w:rFonts w:ascii="Times New Roman" w:hAnsi="Times New Roman" w:cs="Times New Roman"/>
          <w:sz w:val="20"/>
          <w:szCs w:val="20"/>
        </w:rPr>
        <w:t>Which are the topic variable in AE dataset</w:t>
      </w:r>
      <w:r>
        <w:rPr>
          <w:rFonts w:ascii="Times New Roman" w:hAnsi="Times New Roman" w:cs="Times New Roman"/>
          <w:sz w:val="20"/>
          <w:szCs w:val="20"/>
        </w:rPr>
        <w:t xml:space="preserve"> ---  </w:t>
      </w:r>
      <w:r>
        <w:rPr>
          <w:rFonts w:ascii="Times New Roman" w:hAnsi="Times New Roman" w:cs="Times New Roman"/>
          <w:sz w:val="18"/>
          <w:szCs w:val="18"/>
        </w:rPr>
        <w:t>AETERM</w:t>
      </w:r>
    </w:p>
    <w:p w14:paraId="774DDCE3" w14:textId="011FF731" w:rsidR="00466E9E" w:rsidRDefault="00466E9E" w:rsidP="00466E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5AB6B1" w14:textId="51DFBA97" w:rsidR="00466E9E" w:rsidRDefault="00466E9E" w:rsidP="00466E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66E9E">
        <w:rPr>
          <w:rFonts w:ascii="Times New Roman" w:hAnsi="Times New Roman" w:cs="Times New Roman"/>
          <w:b/>
          <w:bCs/>
          <w:sz w:val="18"/>
          <w:szCs w:val="18"/>
          <w:highlight w:val="yellow"/>
        </w:rPr>
        <w:t>LB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66E9E">
        <w:rPr>
          <w:rFonts w:ascii="Times New Roman" w:hAnsi="Times New Roman" w:cs="Times New Roman"/>
          <w:b/>
          <w:bCs/>
          <w:sz w:val="20"/>
          <w:szCs w:val="20"/>
        </w:rPr>
        <w:t>(</w:t>
      </w:r>
      <w:r w:rsidRPr="00466E9E">
        <w:rPr>
          <w:rFonts w:ascii="Times New Roman" w:hAnsi="Times New Roman" w:cs="Times New Roman"/>
          <w:sz w:val="20"/>
          <w:szCs w:val="20"/>
        </w:rPr>
        <w:t>One record per lab test per time point per visit per subject)</w:t>
      </w:r>
    </w:p>
    <w:p w14:paraId="0F06214E" w14:textId="793856C5" w:rsidR="00466E9E" w:rsidRDefault="00466E9E" w:rsidP="00466E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165AE91" w14:textId="3F948287" w:rsidR="00466E9E" w:rsidRDefault="00466E9E" w:rsidP="00466E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0"/>
          <w:szCs w:val="20"/>
        </w:rPr>
        <w:t>Topic variable:</w:t>
      </w:r>
      <w:r w:rsidRPr="00466E9E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LBTESTCD </w:t>
      </w:r>
    </w:p>
    <w:p w14:paraId="3F605B9F" w14:textId="6EA7AFC9" w:rsidR="0031057F" w:rsidRDefault="0031057F" w:rsidP="00466E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D609093" w14:textId="77777777" w:rsidR="0031057F" w:rsidRDefault="0031057F" w:rsidP="00466E9E">
      <w:pPr>
        <w:autoSpaceDE w:val="0"/>
        <w:autoSpaceDN w:val="0"/>
        <w:adjustRightInd w:val="0"/>
        <w:spacing w:after="0" w:line="240" w:lineRule="auto"/>
      </w:pPr>
      <w:r w:rsidRPr="00D43382">
        <w:rPr>
          <w:b/>
          <w:bCs/>
          <w:highlight w:val="yellow"/>
        </w:rPr>
        <w:t>PROCESS FLOW OF DEFINE.XML CODE GENERATION</w:t>
      </w:r>
      <w:r w:rsidRPr="0031057F">
        <w:rPr>
          <w:b/>
          <w:bCs/>
        </w:rPr>
        <w:t xml:space="preserve"> </w:t>
      </w:r>
    </w:p>
    <w:p w14:paraId="7D2E63E3" w14:textId="77777777" w:rsidR="0031057F" w:rsidRDefault="0031057F" w:rsidP="00466E9E">
      <w:pPr>
        <w:autoSpaceDE w:val="0"/>
        <w:autoSpaceDN w:val="0"/>
        <w:adjustRightInd w:val="0"/>
        <w:spacing w:after="0" w:line="240" w:lineRule="auto"/>
      </w:pPr>
    </w:p>
    <w:p w14:paraId="6BDC30A3" w14:textId="165CB23C" w:rsidR="0031057F" w:rsidRDefault="0031057F" w:rsidP="0031057F">
      <w:pPr>
        <w:autoSpaceDE w:val="0"/>
        <w:autoSpaceDN w:val="0"/>
        <w:adjustRightInd w:val="0"/>
        <w:spacing w:after="0" w:line="240" w:lineRule="auto"/>
        <w:ind w:left="720" w:firstLine="720"/>
      </w:pPr>
      <w:r>
        <w:t xml:space="preserve">XPT Files </w:t>
      </w:r>
    </w:p>
    <w:p w14:paraId="13C813F8" w14:textId="77777777" w:rsidR="0031057F" w:rsidRDefault="0031057F" w:rsidP="00466E9E">
      <w:pPr>
        <w:autoSpaceDE w:val="0"/>
        <w:autoSpaceDN w:val="0"/>
        <w:adjustRightInd w:val="0"/>
        <w:spacing w:after="0" w:line="240" w:lineRule="auto"/>
      </w:pPr>
      <w:r>
        <w:t xml:space="preserve">SDTM Specifications Code of Define.XML Annotated CRF </w:t>
      </w:r>
    </w:p>
    <w:p w14:paraId="51CF3CCF" w14:textId="77777777" w:rsidR="0031057F" w:rsidRDefault="0031057F" w:rsidP="00466E9E">
      <w:pPr>
        <w:autoSpaceDE w:val="0"/>
        <w:autoSpaceDN w:val="0"/>
        <w:adjustRightInd w:val="0"/>
        <w:spacing w:after="0" w:line="240" w:lineRule="auto"/>
      </w:pPr>
    </w:p>
    <w:p w14:paraId="59787656" w14:textId="77777777" w:rsidR="0031057F" w:rsidRDefault="0031057F" w:rsidP="00466E9E">
      <w:pPr>
        <w:autoSpaceDE w:val="0"/>
        <w:autoSpaceDN w:val="0"/>
        <w:adjustRightInd w:val="0"/>
        <w:spacing w:after="0" w:line="240" w:lineRule="auto"/>
      </w:pPr>
      <w:r w:rsidRPr="0031057F">
        <w:rPr>
          <w:b/>
          <w:bCs/>
        </w:rPr>
        <w:t>STEP 1. XPT FILE GENERATION</w:t>
      </w:r>
      <w:r>
        <w:t xml:space="preserve"> </w:t>
      </w:r>
    </w:p>
    <w:p w14:paraId="3DECA439" w14:textId="77777777" w:rsidR="0031057F" w:rsidRDefault="0031057F" w:rsidP="00466E9E">
      <w:pPr>
        <w:autoSpaceDE w:val="0"/>
        <w:autoSpaceDN w:val="0"/>
        <w:adjustRightInd w:val="0"/>
        <w:spacing w:after="0" w:line="240" w:lineRule="auto"/>
      </w:pPr>
      <w:r>
        <w:t xml:space="preserve">Before generating the code for Define.xml, first transform the SDTM datasets into .xpt files. </w:t>
      </w:r>
    </w:p>
    <w:p w14:paraId="4CBCFA42" w14:textId="32A9D97F" w:rsidR="0031057F" w:rsidRDefault="0031057F" w:rsidP="00466E9E">
      <w:pPr>
        <w:autoSpaceDE w:val="0"/>
        <w:autoSpaceDN w:val="0"/>
        <w:adjustRightInd w:val="0"/>
        <w:spacing w:after="0" w:line="240" w:lineRule="auto"/>
      </w:pPr>
    </w:p>
    <w:p w14:paraId="39099DCD" w14:textId="4F892120" w:rsidR="0031057F" w:rsidRPr="0031057F" w:rsidRDefault="0031057F" w:rsidP="00466E9E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31057F">
        <w:rPr>
          <w:b/>
          <w:bCs/>
          <w:highlight w:val="yellow"/>
        </w:rPr>
        <w:t>SAS to XPT</w:t>
      </w:r>
    </w:p>
    <w:p w14:paraId="06E92DCF" w14:textId="77777777" w:rsidR="0031057F" w:rsidRDefault="0031057F" w:rsidP="00466E9E">
      <w:pPr>
        <w:autoSpaceDE w:val="0"/>
        <w:autoSpaceDN w:val="0"/>
        <w:adjustRightInd w:val="0"/>
        <w:spacing w:after="0" w:line="240" w:lineRule="auto"/>
      </w:pPr>
      <w:r>
        <w:t xml:space="preserve">libname sasfile "E:\users\tiany"; </w:t>
      </w:r>
    </w:p>
    <w:p w14:paraId="1BD72058" w14:textId="77777777" w:rsidR="0031057F" w:rsidRDefault="0031057F" w:rsidP="00466E9E">
      <w:pPr>
        <w:autoSpaceDE w:val="0"/>
        <w:autoSpaceDN w:val="0"/>
        <w:adjustRightInd w:val="0"/>
        <w:spacing w:after="0" w:line="240" w:lineRule="auto"/>
      </w:pPr>
      <w:r>
        <w:t xml:space="preserve">libname xptfile XPORT "E:\users\tiany\ts.xpt"; </w:t>
      </w:r>
    </w:p>
    <w:p w14:paraId="5B604B55" w14:textId="77777777" w:rsidR="0031057F" w:rsidRDefault="0031057F" w:rsidP="0031057F">
      <w:pPr>
        <w:autoSpaceDE w:val="0"/>
        <w:autoSpaceDN w:val="0"/>
        <w:adjustRightInd w:val="0"/>
        <w:spacing w:after="0" w:line="240" w:lineRule="auto"/>
        <w:ind w:firstLine="720"/>
      </w:pPr>
      <w:r>
        <w:t xml:space="preserve">data xptfile.ts; </w:t>
      </w:r>
    </w:p>
    <w:p w14:paraId="0D104A3B" w14:textId="77777777" w:rsidR="0031057F" w:rsidRDefault="0031057F" w:rsidP="0031057F">
      <w:pPr>
        <w:autoSpaceDE w:val="0"/>
        <w:autoSpaceDN w:val="0"/>
        <w:adjustRightInd w:val="0"/>
        <w:spacing w:after="0" w:line="240" w:lineRule="auto"/>
        <w:ind w:firstLine="720"/>
      </w:pPr>
      <w:r>
        <w:t xml:space="preserve">set sasfile.ts2; </w:t>
      </w:r>
    </w:p>
    <w:p w14:paraId="24C542FB" w14:textId="77777777" w:rsidR="0031057F" w:rsidRDefault="0031057F" w:rsidP="0031057F">
      <w:pPr>
        <w:autoSpaceDE w:val="0"/>
        <w:autoSpaceDN w:val="0"/>
        <w:adjustRightInd w:val="0"/>
        <w:spacing w:after="0" w:line="240" w:lineRule="auto"/>
        <w:ind w:firstLine="720"/>
      </w:pPr>
      <w:r>
        <w:t>run;</w:t>
      </w:r>
    </w:p>
    <w:p w14:paraId="557C3000" w14:textId="77777777" w:rsidR="0031057F" w:rsidRPr="0031057F" w:rsidRDefault="0031057F" w:rsidP="00466E9E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31057F">
        <w:rPr>
          <w:b/>
          <w:bCs/>
        </w:rPr>
        <w:t xml:space="preserve">/*another way to xport*/ </w:t>
      </w:r>
    </w:p>
    <w:p w14:paraId="42F5D14A" w14:textId="77777777" w:rsidR="0031057F" w:rsidRDefault="0031057F" w:rsidP="00466E9E">
      <w:pPr>
        <w:autoSpaceDE w:val="0"/>
        <w:autoSpaceDN w:val="0"/>
        <w:adjustRightInd w:val="0"/>
        <w:spacing w:after="0" w:line="240" w:lineRule="auto"/>
      </w:pPr>
      <w:r>
        <w:t xml:space="preserve">proc copy in=sasfile </w:t>
      </w:r>
    </w:p>
    <w:p w14:paraId="18A3B859" w14:textId="1E808187" w:rsidR="0031057F" w:rsidRDefault="0031057F" w:rsidP="0031057F">
      <w:pPr>
        <w:autoSpaceDE w:val="0"/>
        <w:autoSpaceDN w:val="0"/>
        <w:adjustRightInd w:val="0"/>
        <w:spacing w:after="0" w:line="240" w:lineRule="auto"/>
        <w:ind w:firstLine="720"/>
      </w:pPr>
      <w:r>
        <w:t xml:space="preserve">out=xptfile memtype=data; </w:t>
      </w:r>
    </w:p>
    <w:p w14:paraId="4FB99B1D" w14:textId="77777777" w:rsidR="0031057F" w:rsidRDefault="0031057F" w:rsidP="0031057F">
      <w:pPr>
        <w:autoSpaceDE w:val="0"/>
        <w:autoSpaceDN w:val="0"/>
        <w:adjustRightInd w:val="0"/>
        <w:spacing w:after="0" w:line="240" w:lineRule="auto"/>
        <w:ind w:firstLine="720"/>
      </w:pPr>
      <w:r>
        <w:t xml:space="preserve">select ts2; </w:t>
      </w:r>
    </w:p>
    <w:p w14:paraId="1CCBD961" w14:textId="5BE3DD9C" w:rsidR="0031057F" w:rsidRDefault="0031057F" w:rsidP="00466E9E">
      <w:pPr>
        <w:autoSpaceDE w:val="0"/>
        <w:autoSpaceDN w:val="0"/>
        <w:adjustRightInd w:val="0"/>
        <w:spacing w:after="0" w:line="240" w:lineRule="auto"/>
      </w:pPr>
      <w:r>
        <w:t>run;</w:t>
      </w:r>
    </w:p>
    <w:p w14:paraId="30EC9C4A" w14:textId="6B6AD507" w:rsidR="0031057F" w:rsidRDefault="0031057F" w:rsidP="00466E9E">
      <w:pPr>
        <w:autoSpaceDE w:val="0"/>
        <w:autoSpaceDN w:val="0"/>
        <w:adjustRightInd w:val="0"/>
        <w:spacing w:after="0" w:line="240" w:lineRule="auto"/>
      </w:pPr>
    </w:p>
    <w:p w14:paraId="1F756D86" w14:textId="77777777" w:rsidR="0031057F" w:rsidRPr="00D43382" w:rsidRDefault="0031057F" w:rsidP="0031057F">
      <w:pPr>
        <w:autoSpaceDE w:val="0"/>
        <w:autoSpaceDN w:val="0"/>
        <w:adjustRightInd w:val="0"/>
        <w:spacing w:after="0" w:line="240" w:lineRule="auto"/>
        <w:rPr>
          <w:b/>
          <w:bCs/>
          <w:highlight w:val="yellow"/>
        </w:rPr>
      </w:pPr>
      <w:r w:rsidRPr="00D43382">
        <w:rPr>
          <w:b/>
          <w:bCs/>
          <w:highlight w:val="yellow"/>
        </w:rPr>
        <w:t>XPT to SAS</w:t>
      </w:r>
    </w:p>
    <w:p w14:paraId="76F783B2" w14:textId="77777777" w:rsidR="0031057F" w:rsidRDefault="0031057F" w:rsidP="0031057F">
      <w:pPr>
        <w:autoSpaceDE w:val="0"/>
        <w:autoSpaceDN w:val="0"/>
        <w:adjustRightInd w:val="0"/>
        <w:spacing w:after="0" w:line="240" w:lineRule="auto"/>
      </w:pPr>
      <w:r>
        <w:t>libname sasfile 'C:\SAS Datasets';</w:t>
      </w:r>
    </w:p>
    <w:p w14:paraId="3C284923" w14:textId="77777777" w:rsidR="0031057F" w:rsidRDefault="0031057F" w:rsidP="0031057F">
      <w:pPr>
        <w:autoSpaceDE w:val="0"/>
        <w:autoSpaceDN w:val="0"/>
        <w:adjustRightInd w:val="0"/>
        <w:spacing w:after="0" w:line="240" w:lineRule="auto"/>
      </w:pPr>
      <w:r>
        <w:lastRenderedPageBreak/>
        <w:t>libname xptfile xport 'C:\XPT Datasets\ca125cec.xpt' access=readonly;</w:t>
      </w:r>
    </w:p>
    <w:p w14:paraId="10B1436D" w14:textId="77777777" w:rsidR="0031057F" w:rsidRDefault="0031057F" w:rsidP="0031057F">
      <w:pPr>
        <w:autoSpaceDE w:val="0"/>
        <w:autoSpaceDN w:val="0"/>
        <w:adjustRightInd w:val="0"/>
        <w:spacing w:after="0" w:line="240" w:lineRule="auto"/>
      </w:pPr>
      <w:r>
        <w:t>proc copy inlib=xptfile outlib=sasfile;</w:t>
      </w:r>
    </w:p>
    <w:p w14:paraId="3A574D6C" w14:textId="77777777" w:rsidR="0031057F" w:rsidRDefault="0031057F" w:rsidP="0031057F">
      <w:pPr>
        <w:autoSpaceDE w:val="0"/>
        <w:autoSpaceDN w:val="0"/>
        <w:adjustRightInd w:val="0"/>
        <w:spacing w:after="0" w:line="240" w:lineRule="auto"/>
      </w:pPr>
      <w:r>
        <w:t>run;</w:t>
      </w:r>
    </w:p>
    <w:p w14:paraId="7C53838D" w14:textId="77777777" w:rsidR="0031057F" w:rsidRDefault="0031057F" w:rsidP="00466E9E">
      <w:pPr>
        <w:autoSpaceDE w:val="0"/>
        <w:autoSpaceDN w:val="0"/>
        <w:adjustRightInd w:val="0"/>
        <w:spacing w:after="0" w:line="240" w:lineRule="auto"/>
      </w:pPr>
    </w:p>
    <w:p w14:paraId="76B46F6C" w14:textId="77777777" w:rsidR="0031057F" w:rsidRDefault="0031057F" w:rsidP="0031057F">
      <w:pPr>
        <w:autoSpaceDE w:val="0"/>
        <w:autoSpaceDN w:val="0"/>
        <w:adjustRightInd w:val="0"/>
        <w:spacing w:after="0" w:line="240" w:lineRule="auto"/>
      </w:pPr>
      <w:r w:rsidRPr="0031057F">
        <w:rPr>
          <w:b/>
          <w:bCs/>
        </w:rPr>
        <w:t xml:space="preserve">STEP 2. ANNOTATED CRF GENERATION </w:t>
      </w:r>
    </w:p>
    <w:p w14:paraId="52308B50" w14:textId="77777777" w:rsidR="0031057F" w:rsidRDefault="0031057F" w:rsidP="0031057F">
      <w:pPr>
        <w:autoSpaceDE w:val="0"/>
        <w:autoSpaceDN w:val="0"/>
        <w:adjustRightInd w:val="0"/>
        <w:spacing w:after="0" w:line="240" w:lineRule="auto"/>
      </w:pPr>
      <w:r w:rsidRPr="0031057F">
        <w:rPr>
          <w:b/>
          <w:bCs/>
        </w:rPr>
        <w:t xml:space="preserve">STEP 3. USE SDTM SPECIFICATIONS TO GENERATE CODE OF DEFINE.XML </w:t>
      </w:r>
    </w:p>
    <w:p w14:paraId="37E2C700" w14:textId="69A34659" w:rsidR="0031057F" w:rsidRDefault="0031057F" w:rsidP="0031057F">
      <w:pPr>
        <w:autoSpaceDE w:val="0"/>
        <w:autoSpaceDN w:val="0"/>
        <w:adjustRightInd w:val="0"/>
        <w:spacing w:after="0" w:line="240" w:lineRule="auto"/>
      </w:pPr>
    </w:p>
    <w:p w14:paraId="37CEA4B1" w14:textId="77777777" w:rsidR="00160200" w:rsidRDefault="00160200" w:rsidP="0031057F">
      <w:pPr>
        <w:autoSpaceDE w:val="0"/>
        <w:autoSpaceDN w:val="0"/>
        <w:adjustRightInd w:val="0"/>
        <w:spacing w:after="0" w:line="240" w:lineRule="auto"/>
      </w:pPr>
    </w:p>
    <w:p w14:paraId="1C0A54AC" w14:textId="77777777" w:rsidR="0031057F" w:rsidRPr="003422F1" w:rsidRDefault="0031057F" w:rsidP="0031057F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3422F1">
        <w:rPr>
          <w:b/>
          <w:bCs/>
          <w:highlight w:val="yellow"/>
        </w:rPr>
        <w:t>Define.xml has four sections in general:</w:t>
      </w:r>
      <w:r w:rsidRPr="003422F1">
        <w:rPr>
          <w:b/>
          <w:bCs/>
        </w:rPr>
        <w:t xml:space="preserve"> </w:t>
      </w:r>
    </w:p>
    <w:p w14:paraId="23B8FAEA" w14:textId="77777777" w:rsidR="0031057F" w:rsidRDefault="0031057F" w:rsidP="0031057F">
      <w:pPr>
        <w:autoSpaceDE w:val="0"/>
        <w:autoSpaceDN w:val="0"/>
        <w:adjustRightInd w:val="0"/>
        <w:spacing w:after="0" w:line="240" w:lineRule="auto"/>
      </w:pPr>
      <w:r>
        <w:t xml:space="preserve">1. Table of Contents (TOC, or Data Metadata) </w:t>
      </w:r>
    </w:p>
    <w:p w14:paraId="397635A5" w14:textId="77777777" w:rsidR="0031057F" w:rsidRDefault="0031057F" w:rsidP="0031057F">
      <w:pPr>
        <w:autoSpaceDE w:val="0"/>
        <w:autoSpaceDN w:val="0"/>
        <w:adjustRightInd w:val="0"/>
        <w:spacing w:after="0" w:line="240" w:lineRule="auto"/>
      </w:pPr>
      <w:r>
        <w:t xml:space="preserve">2. Collection of Data Definition Tables (Variable Level Metadata), </w:t>
      </w:r>
    </w:p>
    <w:p w14:paraId="78ED15D3" w14:textId="77777777" w:rsidR="0031057F" w:rsidRDefault="0031057F" w:rsidP="0031057F">
      <w:pPr>
        <w:autoSpaceDE w:val="0"/>
        <w:autoSpaceDN w:val="0"/>
        <w:adjustRightInd w:val="0"/>
        <w:spacing w:after="0" w:line="240" w:lineRule="auto"/>
      </w:pPr>
      <w:r>
        <w:t xml:space="preserve">3. Controlled Terminology, </w:t>
      </w:r>
    </w:p>
    <w:p w14:paraId="5B06E809" w14:textId="4D85D98A" w:rsidR="0031057F" w:rsidRDefault="0031057F" w:rsidP="0031057F">
      <w:pPr>
        <w:autoSpaceDE w:val="0"/>
        <w:autoSpaceDN w:val="0"/>
        <w:adjustRightInd w:val="0"/>
        <w:spacing w:after="0" w:line="240" w:lineRule="auto"/>
      </w:pPr>
      <w:r>
        <w:t>4. ODM XML</w:t>
      </w:r>
    </w:p>
    <w:p w14:paraId="3300799D" w14:textId="77777777" w:rsidR="0031057F" w:rsidRDefault="0031057F" w:rsidP="0031057F">
      <w:pPr>
        <w:autoSpaceDE w:val="0"/>
        <w:autoSpaceDN w:val="0"/>
        <w:adjustRightInd w:val="0"/>
        <w:spacing w:after="0" w:line="240" w:lineRule="auto"/>
      </w:pPr>
    </w:p>
    <w:p w14:paraId="34464C6F" w14:textId="77777777" w:rsidR="0031057F" w:rsidRDefault="0031057F" w:rsidP="0031057F">
      <w:pPr>
        <w:autoSpaceDE w:val="0"/>
        <w:autoSpaceDN w:val="0"/>
        <w:adjustRightInd w:val="0"/>
        <w:spacing w:after="0" w:line="240" w:lineRule="auto"/>
      </w:pPr>
    </w:p>
    <w:p w14:paraId="0B68F656" w14:textId="2E001388" w:rsidR="0031057F" w:rsidRPr="003422F1" w:rsidRDefault="00DC1D17" w:rsidP="00466E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3422F1">
        <w:rPr>
          <w:rFonts w:ascii="Arial" w:hAnsi="Arial" w:cs="Arial"/>
          <w:b/>
          <w:bCs/>
          <w:color w:val="000000"/>
          <w:sz w:val="20"/>
          <w:szCs w:val="20"/>
          <w:highlight w:val="yellow"/>
          <w:shd w:val="clear" w:color="auto" w:fill="FFFFFF"/>
        </w:rPr>
        <w:t>Annotate CRF for below data points</w:t>
      </w:r>
    </w:p>
    <w:p w14:paraId="53FA2086" w14:textId="191FD618" w:rsidR="00DC1D17" w:rsidRDefault="00DC1D17" w:rsidP="00466E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EC33BF3" w14:textId="3A08CB53" w:rsidR="005A0690" w:rsidRDefault="005A0690" w:rsidP="00466E9E">
      <w:pPr>
        <w:autoSpaceDE w:val="0"/>
        <w:autoSpaceDN w:val="0"/>
        <w:adjustRightInd w:val="0"/>
        <w:spacing w:after="0" w:line="240" w:lineRule="auto"/>
        <w:rPr>
          <w:rStyle w:val="ui-provider"/>
        </w:rPr>
      </w:pPr>
      <w:r>
        <w:rPr>
          <w:rStyle w:val="ui-provider"/>
        </w:rPr>
        <w:t xml:space="preserve">Informed consent date, Gender, Race , Medication Name,  Height and Weight </w:t>
      </w:r>
    </w:p>
    <w:p w14:paraId="7E6D0744" w14:textId="77777777" w:rsidR="005A0690" w:rsidRDefault="005A0690" w:rsidP="00466E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5AE0102" w14:textId="4D161726" w:rsidR="005A0690" w:rsidRDefault="005A0690" w:rsidP="00466E9E">
      <w:pPr>
        <w:autoSpaceDE w:val="0"/>
        <w:autoSpaceDN w:val="0"/>
        <w:adjustRightInd w:val="0"/>
        <w:spacing w:after="0" w:line="240" w:lineRule="auto"/>
        <w:rPr>
          <w:rStyle w:val="ui-provider"/>
        </w:rPr>
      </w:pPr>
      <w:r>
        <w:rPr>
          <w:rStyle w:val="ui-provider"/>
        </w:rPr>
        <w:t>Informed consent date --- DS - DSSTDC</w:t>
      </w:r>
      <w:r>
        <w:br/>
      </w:r>
      <w:r>
        <w:rPr>
          <w:rStyle w:val="ui-provider"/>
        </w:rPr>
        <w:t>Gender -- DM -- Sex</w:t>
      </w:r>
      <w:r>
        <w:br/>
      </w:r>
      <w:r>
        <w:rPr>
          <w:rStyle w:val="ui-provider"/>
        </w:rPr>
        <w:t>Race   -- DM -- Race</w:t>
      </w:r>
      <w:r>
        <w:br/>
      </w:r>
      <w:r>
        <w:rPr>
          <w:rStyle w:val="ui-provider"/>
        </w:rPr>
        <w:t>Medication Name -- CM -- CMTRT</w:t>
      </w:r>
      <w:r>
        <w:br/>
      </w:r>
      <w:r>
        <w:rPr>
          <w:rStyle w:val="ui-provider"/>
        </w:rPr>
        <w:t>Height and Weight -- VSORRES when VSTESTCD="height'</w:t>
      </w:r>
    </w:p>
    <w:p w14:paraId="6382F16E" w14:textId="317506FE" w:rsidR="00726DBB" w:rsidRDefault="00726DBB" w:rsidP="00466E9E">
      <w:pPr>
        <w:autoSpaceDE w:val="0"/>
        <w:autoSpaceDN w:val="0"/>
        <w:adjustRightInd w:val="0"/>
        <w:spacing w:after="0" w:line="240" w:lineRule="auto"/>
        <w:rPr>
          <w:rStyle w:val="ui-provider"/>
        </w:rPr>
      </w:pPr>
    </w:p>
    <w:p w14:paraId="719A05AD" w14:textId="3CD8C206" w:rsidR="00726DBB" w:rsidRDefault="00726DBB" w:rsidP="00466E9E">
      <w:pPr>
        <w:autoSpaceDE w:val="0"/>
        <w:autoSpaceDN w:val="0"/>
        <w:adjustRightInd w:val="0"/>
        <w:spacing w:after="0" w:line="240" w:lineRule="auto"/>
        <w:rPr>
          <w:rStyle w:val="ui-provider"/>
        </w:rPr>
      </w:pPr>
    </w:p>
    <w:p w14:paraId="6298238A" w14:textId="7A916DC1" w:rsidR="00726DBB" w:rsidRDefault="00726DBB" w:rsidP="00466E9E">
      <w:pPr>
        <w:autoSpaceDE w:val="0"/>
        <w:autoSpaceDN w:val="0"/>
        <w:adjustRightInd w:val="0"/>
        <w:spacing w:after="0" w:line="240" w:lineRule="auto"/>
        <w:rPr>
          <w:rStyle w:val="ui-provider"/>
        </w:rPr>
      </w:pPr>
      <w:r>
        <w:rPr>
          <w:rStyle w:val="ui-provider"/>
        </w:rPr>
        <w:t>In Race … 3 option</w:t>
      </w:r>
    </w:p>
    <w:p w14:paraId="382C8AC9" w14:textId="04EBD3EF" w:rsidR="00726DBB" w:rsidRDefault="00726DBB" w:rsidP="00466E9E">
      <w:pPr>
        <w:autoSpaceDE w:val="0"/>
        <w:autoSpaceDN w:val="0"/>
        <w:adjustRightInd w:val="0"/>
        <w:spacing w:after="0" w:line="240" w:lineRule="auto"/>
        <w:rPr>
          <w:rStyle w:val="ui-provider"/>
        </w:rPr>
      </w:pPr>
      <w:r>
        <w:rPr>
          <w:rStyle w:val="ui-provider"/>
        </w:rPr>
        <w:t>White</w:t>
      </w:r>
    </w:p>
    <w:p w14:paraId="3BB36B70" w14:textId="3EECFE85" w:rsidR="00726DBB" w:rsidRDefault="00726DBB" w:rsidP="00466E9E">
      <w:pPr>
        <w:autoSpaceDE w:val="0"/>
        <w:autoSpaceDN w:val="0"/>
        <w:adjustRightInd w:val="0"/>
        <w:spacing w:after="0" w:line="240" w:lineRule="auto"/>
        <w:rPr>
          <w:rStyle w:val="ui-provider"/>
        </w:rPr>
      </w:pPr>
      <w:r>
        <w:rPr>
          <w:rStyle w:val="ui-provider"/>
        </w:rPr>
        <w:t>Black</w:t>
      </w:r>
    </w:p>
    <w:p w14:paraId="544BF874" w14:textId="0D90FB69" w:rsidR="00726DBB" w:rsidRDefault="00726DBB" w:rsidP="00466E9E">
      <w:pPr>
        <w:autoSpaceDE w:val="0"/>
        <w:autoSpaceDN w:val="0"/>
        <w:adjustRightInd w:val="0"/>
        <w:spacing w:after="0" w:line="240" w:lineRule="auto"/>
        <w:rPr>
          <w:rStyle w:val="ui-provider"/>
        </w:rPr>
      </w:pPr>
      <w:r>
        <w:rPr>
          <w:rStyle w:val="ui-provider"/>
        </w:rPr>
        <w:t>Other</w:t>
      </w:r>
      <w:r w:rsidR="00160200">
        <w:rPr>
          <w:rStyle w:val="ui-provider"/>
        </w:rPr>
        <w:t>.</w:t>
      </w:r>
    </w:p>
    <w:p w14:paraId="0F161562" w14:textId="0E09AE35" w:rsidR="00726DBB" w:rsidRDefault="00726DBB" w:rsidP="00466E9E">
      <w:pPr>
        <w:autoSpaceDE w:val="0"/>
        <w:autoSpaceDN w:val="0"/>
        <w:adjustRightInd w:val="0"/>
        <w:spacing w:after="0" w:line="240" w:lineRule="auto"/>
        <w:rPr>
          <w:rStyle w:val="ui-provider"/>
        </w:rPr>
      </w:pPr>
      <w:r>
        <w:rPr>
          <w:rStyle w:val="ui-provider"/>
        </w:rPr>
        <w:tab/>
        <w:t>Native</w:t>
      </w:r>
    </w:p>
    <w:p w14:paraId="246CF089" w14:textId="025483FA" w:rsidR="00160200" w:rsidRDefault="00160200" w:rsidP="00466E9E">
      <w:pPr>
        <w:autoSpaceDE w:val="0"/>
        <w:autoSpaceDN w:val="0"/>
        <w:adjustRightInd w:val="0"/>
        <w:spacing w:after="0" w:line="240" w:lineRule="auto"/>
        <w:rPr>
          <w:rStyle w:val="ui-provider"/>
        </w:rPr>
      </w:pPr>
    </w:p>
    <w:p w14:paraId="7F57B6E1" w14:textId="3F6257AB" w:rsidR="00160200" w:rsidRDefault="00160200" w:rsidP="00466E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160200">
        <w:rPr>
          <w:rFonts w:ascii="Arial" w:hAnsi="Arial" w:cs="Arial"/>
          <w:b/>
          <w:bCs/>
          <w:color w:val="000000"/>
          <w:sz w:val="20"/>
          <w:szCs w:val="20"/>
          <w:highlight w:val="yellow"/>
          <w:shd w:val="clear" w:color="auto" w:fill="FFFFFF"/>
        </w:rPr>
        <w:t>Diffrence between subjid and unique subjid?</w:t>
      </w:r>
    </w:p>
    <w:p w14:paraId="3ACA115D" w14:textId="7508F93E" w:rsidR="00160200" w:rsidRDefault="00160200" w:rsidP="00466E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14:paraId="744EC544" w14:textId="59A8C5C5" w:rsidR="00160200" w:rsidRDefault="00160200" w:rsidP="00466E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160200">
        <w:rPr>
          <w:rFonts w:ascii="Arial" w:hAnsi="Arial" w:cs="Arial"/>
          <w:b/>
          <w:bCs/>
          <w:color w:val="000000"/>
          <w:sz w:val="20"/>
          <w:szCs w:val="20"/>
          <w:highlight w:val="yellow"/>
          <w:shd w:val="clear" w:color="auto" w:fill="FFFFFF"/>
        </w:rPr>
        <w:t>If we have informed consent date and birth year.. how do you calculate Age?</w:t>
      </w:r>
    </w:p>
    <w:p w14:paraId="3AB7F5BA" w14:textId="3E5AAE45" w:rsidR="00160200" w:rsidRDefault="00160200" w:rsidP="00466E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14:paraId="37DC74C5" w14:textId="7837B86D" w:rsidR="00160200" w:rsidRDefault="00160200" w:rsidP="001602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highlight w:val="yellow"/>
          <w:shd w:val="clear" w:color="auto" w:fill="FFFFFF"/>
        </w:rPr>
        <w:t>W</w:t>
      </w:r>
      <w:r w:rsidRPr="00160200">
        <w:rPr>
          <w:rFonts w:ascii="Arial" w:hAnsi="Arial" w:cs="Arial"/>
          <w:b/>
          <w:bCs/>
          <w:color w:val="000000"/>
          <w:sz w:val="20"/>
          <w:szCs w:val="20"/>
          <w:highlight w:val="yellow"/>
          <w:shd w:val="clear" w:color="auto" w:fill="FFFFFF"/>
        </w:rPr>
        <w:t>hat relrec and supplimentary domains</w:t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?</w:t>
      </w:r>
    </w:p>
    <w:p w14:paraId="0CAB2569" w14:textId="1CC6F1B5" w:rsidR="00160200" w:rsidRDefault="00160200" w:rsidP="001602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14:paraId="142B40FB" w14:textId="77777777" w:rsidR="00160200" w:rsidRPr="00160200" w:rsidRDefault="00160200" w:rsidP="001602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sectPr w:rsidR="00160200" w:rsidRPr="00160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var(--system-font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var(--ff-mono)">
    <w:altName w:val="Cambria"/>
    <w:panose1 w:val="00000000000000000000"/>
    <w:charset w:val="00"/>
    <w:family w:val="roman"/>
    <w:notTrueType/>
    <w:pitch w:val="default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Times New Roman,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C6574"/>
    <w:multiLevelType w:val="multilevel"/>
    <w:tmpl w:val="ACC2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2B007A"/>
    <w:multiLevelType w:val="multilevel"/>
    <w:tmpl w:val="F5DE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1A5F35"/>
    <w:multiLevelType w:val="multilevel"/>
    <w:tmpl w:val="8916B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8A3297"/>
    <w:multiLevelType w:val="multilevel"/>
    <w:tmpl w:val="12F0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461770">
    <w:abstractNumId w:val="3"/>
  </w:num>
  <w:num w:numId="2" w16cid:durableId="127095311">
    <w:abstractNumId w:val="2"/>
  </w:num>
  <w:num w:numId="3" w16cid:durableId="422921435">
    <w:abstractNumId w:val="0"/>
  </w:num>
  <w:num w:numId="4" w16cid:durableId="975187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3E"/>
    <w:rsid w:val="00036AE8"/>
    <w:rsid w:val="000A62F6"/>
    <w:rsid w:val="00157637"/>
    <w:rsid w:val="00160200"/>
    <w:rsid w:val="00182148"/>
    <w:rsid w:val="00264BE1"/>
    <w:rsid w:val="0028773A"/>
    <w:rsid w:val="00293AD3"/>
    <w:rsid w:val="002D4DD9"/>
    <w:rsid w:val="002E70A8"/>
    <w:rsid w:val="0031057F"/>
    <w:rsid w:val="003422F1"/>
    <w:rsid w:val="003F6E85"/>
    <w:rsid w:val="00466E9E"/>
    <w:rsid w:val="004D4C82"/>
    <w:rsid w:val="00524730"/>
    <w:rsid w:val="005A0690"/>
    <w:rsid w:val="005C5266"/>
    <w:rsid w:val="006512D0"/>
    <w:rsid w:val="00726DBB"/>
    <w:rsid w:val="007A3696"/>
    <w:rsid w:val="007B71F0"/>
    <w:rsid w:val="008020D6"/>
    <w:rsid w:val="0082700E"/>
    <w:rsid w:val="00836888"/>
    <w:rsid w:val="008669FC"/>
    <w:rsid w:val="008860A2"/>
    <w:rsid w:val="008B7CF4"/>
    <w:rsid w:val="009073A0"/>
    <w:rsid w:val="00975471"/>
    <w:rsid w:val="0099642D"/>
    <w:rsid w:val="00B2573E"/>
    <w:rsid w:val="00BF19CF"/>
    <w:rsid w:val="00C7631A"/>
    <w:rsid w:val="00C80BEA"/>
    <w:rsid w:val="00CA5513"/>
    <w:rsid w:val="00CF63A6"/>
    <w:rsid w:val="00D01FD0"/>
    <w:rsid w:val="00D43382"/>
    <w:rsid w:val="00D749CC"/>
    <w:rsid w:val="00DB07C0"/>
    <w:rsid w:val="00DC1D17"/>
    <w:rsid w:val="00DC23AE"/>
    <w:rsid w:val="00DC3894"/>
    <w:rsid w:val="00DD27E5"/>
    <w:rsid w:val="00F27526"/>
    <w:rsid w:val="00F5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FE91C"/>
  <w15:chartTrackingRefBased/>
  <w15:docId w15:val="{E1800716-F041-44C9-A075-87ACBD2FC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5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A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257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257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25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573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57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573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2573E"/>
    <w:rPr>
      <w:rFonts w:ascii="Courier New" w:eastAsia="Times New Roman" w:hAnsi="Courier New" w:cs="Courier New"/>
      <w:sz w:val="20"/>
      <w:szCs w:val="20"/>
    </w:rPr>
  </w:style>
  <w:style w:type="character" w:customStyle="1" w:styleId="ui-provider">
    <w:name w:val="ui-provider"/>
    <w:basedOn w:val="DefaultParagraphFont"/>
    <w:rsid w:val="002E70A8"/>
  </w:style>
  <w:style w:type="character" w:styleId="Hyperlink">
    <w:name w:val="Hyperlink"/>
    <w:basedOn w:val="DefaultParagraphFont"/>
    <w:uiPriority w:val="99"/>
    <w:unhideWhenUsed/>
    <w:rsid w:val="00F50564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56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A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grcorrect">
    <w:name w:val="grcorrect"/>
    <w:basedOn w:val="DefaultParagraphFont"/>
    <w:rsid w:val="00CF63A6"/>
  </w:style>
  <w:style w:type="character" w:customStyle="1" w:styleId="Heading1Char">
    <w:name w:val="Heading 1 Char"/>
    <w:basedOn w:val="DefaultParagraphFont"/>
    <w:link w:val="Heading1"/>
    <w:uiPriority w:val="9"/>
    <w:rsid w:val="00310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0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stendata.com/2023/06/sas-index-function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stendata.com/2023/06/sas-scan-function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6F262-9C9C-43CF-BC7E-4870A042D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1579</TotalTime>
  <Pages>11</Pages>
  <Words>1905</Words>
  <Characters>10862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Shewale, Bipin</dc:creator>
  <cp:keywords/>
  <dc:description/>
  <cp:lastModifiedBy>Shewale, Bipin</cp:lastModifiedBy>
  <cp:revision>24</cp:revision>
  <dcterms:created xsi:type="dcterms:W3CDTF">2024-03-12T14:12:00Z</dcterms:created>
  <dcterms:modified xsi:type="dcterms:W3CDTF">2024-04-04T09:35:00Z</dcterms:modified>
</cp:coreProperties>
</file>