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9168" w14:textId="77777777" w:rsidR="003734A8" w:rsidRPr="003734A8" w:rsidRDefault="003734A8" w:rsidP="003734A8">
      <w:r w:rsidRPr="003734A8">
        <w:rPr>
          <w:b/>
          <w:bCs/>
        </w:rPr>
        <w:t>Digital Literacy Project | VIT Bhopal University</w:t>
      </w:r>
    </w:p>
    <w:p w14:paraId="09CFF06B" w14:textId="77777777" w:rsidR="003734A8" w:rsidRPr="003734A8" w:rsidRDefault="003734A8" w:rsidP="003734A8">
      <w:r w:rsidRPr="003734A8">
        <w:rPr>
          <w:b/>
          <w:bCs/>
        </w:rPr>
        <w:t>PROJECT REPORT</w:t>
      </w:r>
      <w:r w:rsidRPr="003734A8">
        <w:t xml:space="preserve"> </w:t>
      </w:r>
      <w:r w:rsidRPr="003734A8">
        <w:rPr>
          <w:b/>
          <w:bCs/>
        </w:rPr>
        <w:t>CSE0001 – Digital Literacy</w:t>
      </w:r>
    </w:p>
    <w:p w14:paraId="0946DDBD" w14:textId="77777777" w:rsidR="003734A8" w:rsidRPr="003734A8" w:rsidRDefault="003734A8" w:rsidP="003734A8">
      <w:r w:rsidRPr="003734A8">
        <w:rPr>
          <w:b/>
          <w:bCs/>
        </w:rPr>
        <w:t>Submitted By</w:t>
      </w:r>
      <w:r w:rsidRPr="003734A8">
        <w:t xml:space="preserve"> </w:t>
      </w:r>
      <w:r w:rsidRPr="003734A8">
        <w:rPr>
          <w:b/>
          <w:bCs/>
        </w:rPr>
        <w:t>Sarang Saxena</w:t>
      </w:r>
      <w:r w:rsidRPr="003734A8">
        <w:t xml:space="preserve"> Registration Number: 25BAI10040 Branch: Computer Science and Engineering (Artificial Intelligence and Machine Learning)</w:t>
      </w:r>
    </w:p>
    <w:p w14:paraId="7EB55D38" w14:textId="77777777" w:rsidR="003734A8" w:rsidRPr="003734A8" w:rsidRDefault="003734A8" w:rsidP="003734A8">
      <w:r w:rsidRPr="003734A8">
        <w:rPr>
          <w:b/>
          <w:bCs/>
        </w:rPr>
        <w:t>VIT Bhopal University</w:t>
      </w:r>
      <w:r w:rsidRPr="003734A8">
        <w:t xml:space="preserve"> Academic Year: 2025–2026 First Year – </w:t>
      </w:r>
      <w:proofErr w:type="spellStart"/>
      <w:proofErr w:type="gramStart"/>
      <w:r w:rsidRPr="003734A8">
        <w:t>B.Tech</w:t>
      </w:r>
      <w:proofErr w:type="spellEnd"/>
      <w:proofErr w:type="gramEnd"/>
      <w:r w:rsidRPr="003734A8">
        <w:t xml:space="preserve"> (CSE)</w:t>
      </w:r>
    </w:p>
    <w:p w14:paraId="0EC62B14" w14:textId="77777777" w:rsidR="003734A8" w:rsidRPr="003734A8" w:rsidRDefault="003734A8" w:rsidP="003734A8">
      <w:r w:rsidRPr="003734A8">
        <w:rPr>
          <w:b/>
          <w:bCs/>
        </w:rPr>
        <w:t>Date:</w:t>
      </w:r>
      <w:r w:rsidRPr="003734A8">
        <w:t xml:space="preserve"> 31 March 2026</w:t>
      </w:r>
    </w:p>
    <w:p w14:paraId="636F49F2" w14:textId="77777777" w:rsidR="003734A8" w:rsidRPr="003734A8" w:rsidRDefault="003734A8" w:rsidP="003734A8">
      <w:r w:rsidRPr="003734A8">
        <w:pict w14:anchorId="2E2B721F">
          <v:rect id="_x0000_i1158" style="width:0;height:1.5pt" o:hralign="center" o:hrstd="t" o:hr="t" fillcolor="#a0a0a0" stroked="f"/>
        </w:pict>
      </w:r>
    </w:p>
    <w:p w14:paraId="3F74C525" w14:textId="77777777" w:rsidR="003734A8" w:rsidRPr="003734A8" w:rsidRDefault="003734A8" w:rsidP="003734A8">
      <w:r w:rsidRPr="003734A8">
        <w:rPr>
          <w:b/>
          <w:bCs/>
        </w:rPr>
        <w:t>1. Introduction</w:t>
      </w:r>
    </w:p>
    <w:p w14:paraId="7DBBFC6C" w14:textId="77777777" w:rsidR="003734A8" w:rsidRPr="003734A8" w:rsidRDefault="003734A8" w:rsidP="003734A8">
      <w:r w:rsidRPr="003734A8">
        <w:t>When I joined VIT Bhopal as a first-year CSE student, I never thought “digital stuff” would be this important. But after becoming the Student Digital Ambassador and finishing all five tasks, I actually get why the course exists. Digital literacy is not just knowing how to open Canva or Gmail — it’s about using the internet safely, professionally, and smartly so you don’t get into trouble later.</w:t>
      </w:r>
    </w:p>
    <w:p w14:paraId="2FCFAF3A" w14:textId="23A8C12C" w:rsidR="003734A8" w:rsidRPr="003734A8" w:rsidRDefault="003734A8" w:rsidP="003734A8">
      <w:r w:rsidRPr="003734A8">
        <w:t xml:space="preserve">In this project I created an infographic, set up my profiles, tried coding platforms, wrote proper emails, and learned about real cybercrimes like phishing that happen every day in India. Everything is organised in my GitHub repo now. Honestly, it was more fun and useful than I expected. This report talks about what I did in each task and what I actually learned. </w:t>
      </w:r>
    </w:p>
    <w:p w14:paraId="4D81FE70" w14:textId="77777777" w:rsidR="003734A8" w:rsidRPr="003734A8" w:rsidRDefault="003734A8" w:rsidP="003734A8">
      <w:r w:rsidRPr="003734A8">
        <w:pict w14:anchorId="53C5DFF5">
          <v:rect id="_x0000_i1159" style="width:0;height:1.5pt" o:hralign="center" o:hrstd="t" o:hr="t" fillcolor="#a0a0a0" stroked="f"/>
        </w:pict>
      </w:r>
    </w:p>
    <w:p w14:paraId="0F0AFBA3" w14:textId="77777777" w:rsidR="003734A8" w:rsidRPr="003734A8" w:rsidRDefault="003734A8" w:rsidP="003734A8">
      <w:r w:rsidRPr="003734A8">
        <w:rPr>
          <w:b/>
          <w:bCs/>
        </w:rPr>
        <w:t>Task 1 – Digital Literacy Awareness Infographic</w:t>
      </w:r>
    </w:p>
    <w:p w14:paraId="336453BD" w14:textId="77777777" w:rsidR="003734A8" w:rsidRPr="003734A8" w:rsidRDefault="003734A8" w:rsidP="003734A8">
      <w:r w:rsidRPr="003734A8">
        <w:t xml:space="preserve">I used </w:t>
      </w:r>
      <w:r w:rsidRPr="003734A8">
        <w:rPr>
          <w:b/>
          <w:bCs/>
        </w:rPr>
        <w:t>Canva</w:t>
      </w:r>
      <w:r w:rsidRPr="003734A8">
        <w:t xml:space="preserve"> to make this one-page infographic because it was free and really easy for beginners. The design has four colourful boxes: blue for “What is Digital Literacy?”, green for useful tools (Canva, Prezi, Google Workspace, LinkedIn, GitHub), orange for safe internet practices, and purple for professional online presence and email etiquette. I added icons of a laptop and a student working so my batchmates would actually read it instead of getting bored. At the bottom I wrote my name and reg no. as the Student Digital Ambassador.</w:t>
      </w:r>
    </w:p>
    <w:p w14:paraId="6B5621F1" w14:textId="7D69C8D2" w:rsidR="003734A8" w:rsidRPr="003734A8" w:rsidRDefault="003734A8" w:rsidP="003734A8">
      <w:r w:rsidRPr="003734A8">
        <w:t xml:space="preserve">The interesting part was watching everything come together with colours and icons. The difficult thing was aligning all the boxes and text perfectly — I kept moving things for almost 45 minutes and still wasn’t fully happy! But when I exported it and saw the final PNG, I felt proud because it really explains why these skills matter for us. </w:t>
      </w:r>
    </w:p>
    <w:p w14:paraId="6260FD01" w14:textId="77777777" w:rsidR="003734A8" w:rsidRPr="003734A8" w:rsidRDefault="003734A8" w:rsidP="003734A8">
      <w:r w:rsidRPr="003734A8">
        <w:pict w14:anchorId="692DABE5">
          <v:rect id="_x0000_i1160" style="width:0;height:1.5pt" o:hralign="center" o:hrstd="t" o:hr="t" fillcolor="#a0a0a0" stroked="f"/>
        </w:pict>
      </w:r>
    </w:p>
    <w:p w14:paraId="3DD70347" w14:textId="77777777" w:rsidR="003734A8" w:rsidRPr="003734A8" w:rsidRDefault="003734A8" w:rsidP="003734A8">
      <w:r w:rsidRPr="003734A8">
        <w:rPr>
          <w:b/>
          <w:bCs/>
        </w:rPr>
        <w:t>Task 2 – Student Digital Portfolio</w:t>
      </w:r>
    </w:p>
    <w:p w14:paraId="7CA5948E" w14:textId="77777777" w:rsidR="003734A8" w:rsidRPr="003734A8" w:rsidRDefault="003734A8" w:rsidP="003734A8">
      <w:r w:rsidRPr="003734A8">
        <w:t xml:space="preserve">I created profiles on </w:t>
      </w:r>
      <w:r w:rsidRPr="003734A8">
        <w:rPr>
          <w:b/>
          <w:bCs/>
        </w:rPr>
        <w:t>GitHub</w:t>
      </w:r>
      <w:r w:rsidRPr="003734A8">
        <w:t xml:space="preserve">, </w:t>
      </w:r>
      <w:r w:rsidRPr="003734A8">
        <w:rPr>
          <w:b/>
          <w:bCs/>
        </w:rPr>
        <w:t>LinkedIn</w:t>
      </w:r>
      <w:r w:rsidRPr="003734A8">
        <w:t xml:space="preserve">, and </w:t>
      </w:r>
      <w:r w:rsidRPr="003734A8">
        <w:rPr>
          <w:b/>
          <w:bCs/>
        </w:rPr>
        <w:t>Kaggle</w:t>
      </w:r>
      <w:r w:rsidRPr="003734A8">
        <w:t xml:space="preserve">. On GitHub I made a profile README with my name, branch, year, and one line saying I want to learn AI and contribute to open-source. On LinkedIn I filled my education section (VIT Bhopal, </w:t>
      </w:r>
      <w:proofErr w:type="spellStart"/>
      <w:proofErr w:type="gramStart"/>
      <w:r w:rsidRPr="003734A8">
        <w:t>B.Tech</w:t>
      </w:r>
      <w:proofErr w:type="spellEnd"/>
      <w:proofErr w:type="gramEnd"/>
      <w:r w:rsidRPr="003734A8">
        <w:t xml:space="preserve"> CSE AI&amp;ML, expected 2029). </w:t>
      </w:r>
      <w:proofErr w:type="gramStart"/>
      <w:r w:rsidRPr="003734A8">
        <w:t>Kaggle</w:t>
      </w:r>
      <w:proofErr w:type="gramEnd"/>
      <w:r w:rsidRPr="003734A8">
        <w:t xml:space="preserve"> I joined because I’m interested in data science later.</w:t>
      </w:r>
    </w:p>
    <w:p w14:paraId="7740FCA6" w14:textId="77777777" w:rsidR="003734A8" w:rsidRPr="003734A8" w:rsidRDefault="003734A8" w:rsidP="003734A8">
      <w:r w:rsidRPr="003734A8">
        <w:t>I took screenshots of all three profiles and put them in the task-2-portfolio folder.</w:t>
      </w:r>
    </w:p>
    <w:p w14:paraId="37C44282" w14:textId="3BC312FA" w:rsidR="003734A8" w:rsidRPr="003734A8" w:rsidRDefault="003734A8" w:rsidP="003734A8">
      <w:r w:rsidRPr="003734A8">
        <w:t xml:space="preserve">This task made me realise that even in first year we should start building our online presence. In the next four years I plan to keep updating them with projects and certificates. It feels good knowing my profiles are ready for internships and professors to check. </w:t>
      </w:r>
    </w:p>
    <w:p w14:paraId="7F384758" w14:textId="77777777" w:rsidR="003734A8" w:rsidRPr="003734A8" w:rsidRDefault="003734A8" w:rsidP="003734A8">
      <w:r w:rsidRPr="003734A8">
        <w:pict w14:anchorId="18284DA1">
          <v:rect id="_x0000_i1161" style="width:0;height:1.5pt" o:hralign="center" o:hrstd="t" o:hr="t" fillcolor="#a0a0a0" stroked="f"/>
        </w:pict>
      </w:r>
    </w:p>
    <w:p w14:paraId="2D15FE2B" w14:textId="77777777" w:rsidR="003734A8" w:rsidRPr="003734A8" w:rsidRDefault="003734A8" w:rsidP="003734A8">
      <w:r w:rsidRPr="003734A8">
        <w:rPr>
          <w:b/>
          <w:bCs/>
        </w:rPr>
        <w:t>Task 3 – Coding &amp; Collaboration Platforms</w:t>
      </w:r>
    </w:p>
    <w:p w14:paraId="3FC4938F" w14:textId="42A787E3" w:rsidR="003734A8" w:rsidRPr="003734A8" w:rsidRDefault="003734A8" w:rsidP="003734A8">
      <w:r w:rsidRPr="003734A8">
        <w:t xml:space="preserve">I used </w:t>
      </w:r>
      <w:proofErr w:type="spellStart"/>
      <w:r w:rsidRPr="003734A8">
        <w:rPr>
          <w:b/>
          <w:bCs/>
        </w:rPr>
        <w:t>HackerRank</w:t>
      </w:r>
      <w:proofErr w:type="spellEnd"/>
      <w:r w:rsidRPr="003734A8">
        <w:t xml:space="preserve"> for coding and </w:t>
      </w:r>
      <w:r w:rsidRPr="003734A8">
        <w:rPr>
          <w:b/>
          <w:bCs/>
        </w:rPr>
        <w:t>Google Forms</w:t>
      </w:r>
      <w:r w:rsidRPr="003734A8">
        <w:t xml:space="preserve"> for collaboration. On </w:t>
      </w:r>
      <w:proofErr w:type="spellStart"/>
      <w:r w:rsidRPr="003734A8">
        <w:t>Hacke</w:t>
      </w:r>
      <w:r w:rsidR="009C6965">
        <w:t>rr</w:t>
      </w:r>
      <w:r w:rsidRPr="003734A8">
        <w:t>ank</w:t>
      </w:r>
      <w:proofErr w:type="spellEnd"/>
      <w:r w:rsidRPr="003734A8">
        <w:t xml:space="preserve"> I completed the “Solve Me First” beginner challenge in Python and took a screenshot of the success screen. For Google Forms I made a 5-question “Digital Literacy Awareness Quiz” with multiple choice and short answer questions. The responses go to a linked Google Sheet automatically. I shared the form link in my README and added screenshots in task-3-platforms.</w:t>
      </w:r>
    </w:p>
    <w:p w14:paraId="6B4C7575" w14:textId="47C1FFC3" w:rsidR="003734A8" w:rsidRPr="003734A8" w:rsidRDefault="003734A8" w:rsidP="003734A8">
      <w:r w:rsidRPr="003734A8">
        <w:t xml:space="preserve">These tools will help me a lot in college. </w:t>
      </w:r>
      <w:proofErr w:type="spellStart"/>
      <w:r w:rsidRPr="003734A8">
        <w:t>Hacke</w:t>
      </w:r>
      <w:r w:rsidR="009C6965">
        <w:t>rr</w:t>
      </w:r>
      <w:r w:rsidRPr="003734A8">
        <w:t>ank</w:t>
      </w:r>
      <w:proofErr w:type="spellEnd"/>
      <w:r w:rsidRPr="003734A8">
        <w:t xml:space="preserve"> will improve my coding practice before exams, and Google Forms is perfect for quick group surveys or quizzes. I might even use my own quiz with friends!  </w:t>
      </w:r>
    </w:p>
    <w:p w14:paraId="6F4308A8" w14:textId="77777777" w:rsidR="003734A8" w:rsidRPr="003734A8" w:rsidRDefault="003734A8" w:rsidP="003734A8">
      <w:r w:rsidRPr="003734A8">
        <w:pict w14:anchorId="5D36E05E">
          <v:rect id="_x0000_i1162" style="width:0;height:1.5pt" o:hralign="center" o:hrstd="t" o:hr="t" fillcolor="#a0a0a0" stroked="f"/>
        </w:pict>
      </w:r>
    </w:p>
    <w:p w14:paraId="79AFF84F" w14:textId="77777777" w:rsidR="003734A8" w:rsidRPr="003734A8" w:rsidRDefault="003734A8" w:rsidP="003734A8">
      <w:r w:rsidRPr="003734A8">
        <w:rPr>
          <w:b/>
          <w:bCs/>
        </w:rPr>
        <w:t>Task 4 – Professional Email &amp; Etiquette Guide</w:t>
      </w:r>
    </w:p>
    <w:p w14:paraId="6ED5E276" w14:textId="77777777" w:rsidR="003734A8" w:rsidRPr="003734A8" w:rsidRDefault="003734A8" w:rsidP="003734A8">
      <w:r w:rsidRPr="003734A8">
        <w:t>I drafted two professional emails and saved them in the task-4-email-etiquette folder. The first one was to a professor requesting a short extension for an assignment. The second one was applying for a summer internship. I made sure both had clear subject lines, polite greetings, short body, and proper sign-off.</w:t>
      </w:r>
    </w:p>
    <w:p w14:paraId="1E5DBB23" w14:textId="77777777" w:rsidR="003734A8" w:rsidRPr="003734A8" w:rsidRDefault="003734A8" w:rsidP="003734A8">
      <w:r w:rsidRPr="003734A8">
        <w:t xml:space="preserve">I also created a Social Media Do’s and Don’ts checklist (5 each) and saved it as </w:t>
      </w:r>
      <w:r w:rsidRPr="003734A8">
        <w:rPr>
          <w:b/>
          <w:bCs/>
        </w:rPr>
        <w:t>social-media-checklist.md</w:t>
      </w:r>
      <w:r w:rsidRPr="003734A8">
        <w:t>. It talks about privacy settings, verifying info before sharing, respectful language, etc.</w:t>
      </w:r>
    </w:p>
    <w:p w14:paraId="2A31A637" w14:textId="617D41FD" w:rsidR="003734A8" w:rsidRPr="003734A8" w:rsidRDefault="003734A8" w:rsidP="003734A8">
      <w:r w:rsidRPr="003734A8">
        <w:t xml:space="preserve">One situation I thought about: my senior once sent a super casual message to a company HR like “bro send me internship details”. The HR never replied and he lost the chance. If he had written a proper polite email with a good subject, things might have been different. This task taught me that small things like tone really matter.  </w:t>
      </w:r>
    </w:p>
    <w:p w14:paraId="4DC25D21" w14:textId="77777777" w:rsidR="003734A8" w:rsidRPr="003734A8" w:rsidRDefault="003734A8" w:rsidP="003734A8">
      <w:r w:rsidRPr="003734A8">
        <w:pict w14:anchorId="1D4A6FE9">
          <v:rect id="_x0000_i1163" style="width:0;height:1.5pt" o:hralign="center" o:hrstd="t" o:hr="t" fillcolor="#a0a0a0" stroked="f"/>
        </w:pict>
      </w:r>
    </w:p>
    <w:p w14:paraId="347B89F7" w14:textId="77777777" w:rsidR="003734A8" w:rsidRPr="003734A8" w:rsidRDefault="003734A8" w:rsidP="003734A8">
      <w:r w:rsidRPr="003734A8">
        <w:rPr>
          <w:b/>
          <w:bCs/>
        </w:rPr>
        <w:t>Task 5 – Cybercrime Awareness Case Study &amp; Prevention Guide</w:t>
      </w:r>
    </w:p>
    <w:p w14:paraId="02688D72" w14:textId="77777777" w:rsidR="003734A8" w:rsidRPr="003734A8" w:rsidRDefault="003734A8" w:rsidP="003734A8">
      <w:r w:rsidRPr="003734A8">
        <w:t xml:space="preserve">I wrote a case study on </w:t>
      </w:r>
      <w:r w:rsidRPr="003734A8">
        <w:rPr>
          <w:b/>
          <w:bCs/>
        </w:rPr>
        <w:t>Phishing Attack on a College Student</w:t>
      </w:r>
      <w:r w:rsidRPr="003734A8">
        <w:t xml:space="preserve"> and saved it as </w:t>
      </w:r>
      <w:r w:rsidRPr="003734A8">
        <w:rPr>
          <w:b/>
          <w:bCs/>
        </w:rPr>
        <w:t>casestudy.md</w:t>
      </w:r>
      <w:r w:rsidRPr="003734A8">
        <w:t xml:space="preserve">. It explains how attackers send fake emails pretending to be from banks and trick students into giving OTPs. I also made a “Stay Safe Online” checklist with 8 tips (including two UPI-specific ones) and added the reporting link and helpline 1930. I saved it as </w:t>
      </w:r>
      <w:r w:rsidRPr="003734A8">
        <w:rPr>
          <w:b/>
          <w:bCs/>
        </w:rPr>
        <w:t>prevention-checklist.md</w:t>
      </w:r>
      <w:r w:rsidRPr="003734A8">
        <w:t xml:space="preserve"> in the task-5-cybercrime folder.</w:t>
      </w:r>
    </w:p>
    <w:p w14:paraId="255F5658" w14:textId="4E3A976E" w:rsidR="003734A8" w:rsidRPr="003734A8" w:rsidRDefault="003734A8" w:rsidP="003734A8">
      <w:r w:rsidRPr="003734A8">
        <w:t xml:space="preserve">What surprised me the most was how common phishing is among college students in India — even smart people fall for it because of urgency. One habit I am definitely changing is: I will </w:t>
      </w:r>
      <w:r w:rsidRPr="003734A8">
        <w:rPr>
          <w:b/>
          <w:bCs/>
        </w:rPr>
        <w:t>always double-check the UPI receiver’s name and amount twice</w:t>
      </w:r>
      <w:r w:rsidRPr="003734A8">
        <w:t xml:space="preserve"> before confirming any payment, no matter how much hurry I’m in. This task made me feel more responsible as a Digital Ambassador. </w:t>
      </w:r>
    </w:p>
    <w:p w14:paraId="55803645" w14:textId="77777777" w:rsidR="003734A8" w:rsidRPr="003734A8" w:rsidRDefault="003734A8" w:rsidP="003734A8">
      <w:r w:rsidRPr="003734A8">
        <w:pict w14:anchorId="4BB3F77D">
          <v:rect id="_x0000_i1164" style="width:0;height:1.5pt" o:hralign="center" o:hrstd="t" o:hr="t" fillcolor="#a0a0a0" stroked="f"/>
        </w:pict>
      </w:r>
    </w:p>
    <w:p w14:paraId="32AEC8CD" w14:textId="70319E9A" w:rsidR="003734A8" w:rsidRPr="003734A8" w:rsidRDefault="009C6965" w:rsidP="003734A8">
      <w:r>
        <w:rPr>
          <w:b/>
          <w:bCs/>
        </w:rPr>
        <w:t xml:space="preserve">My Final Thoughts </w:t>
      </w:r>
    </w:p>
    <w:p w14:paraId="765A2674" w14:textId="77777777" w:rsidR="003734A8" w:rsidRPr="003734A8" w:rsidRDefault="003734A8" w:rsidP="003734A8">
      <w:r w:rsidRPr="003734A8">
        <w:t>This project was actually really helpful. I learned how to design, build profiles, write proper emails, and stay safe from scams. My GitHub repo now looks like a proper digital portfolio that I can keep improving.</w:t>
      </w:r>
    </w:p>
    <w:p w14:paraId="7B822301" w14:textId="78F887FE" w:rsidR="003734A8" w:rsidRPr="003734A8" w:rsidRDefault="003734A8" w:rsidP="003734A8">
      <w:r w:rsidRPr="003734A8">
        <w:t xml:space="preserve">The biggest thing I’m taking away is that digital literacy is not optional — it’s something we need every single day. I feel more confident online now and I’ll keep using these skills throughout my B.Tech. Thanks to this course I’m ready to actually help my batchmates too. </w:t>
      </w:r>
    </w:p>
    <w:p w14:paraId="4A85C8BC" w14:textId="77777777" w:rsidR="003734A8" w:rsidRPr="003734A8" w:rsidRDefault="003734A8" w:rsidP="003734A8">
      <w:r w:rsidRPr="003734A8">
        <w:pict w14:anchorId="522A58F1">
          <v:rect id="_x0000_i1165" style="width:0;height:1.5pt" o:hralign="center" o:hrstd="t" o:hr="t" fillcolor="#a0a0a0" stroked="f"/>
        </w:pict>
      </w:r>
    </w:p>
    <w:p w14:paraId="0972B961" w14:textId="77777777" w:rsidR="003734A8" w:rsidRPr="003734A8" w:rsidRDefault="003734A8" w:rsidP="003734A8">
      <w:r w:rsidRPr="003734A8">
        <w:rPr>
          <w:b/>
          <w:bCs/>
        </w:rPr>
        <w:t>References</w:t>
      </w:r>
    </w:p>
    <w:p w14:paraId="113E72FE" w14:textId="77777777" w:rsidR="003734A8" w:rsidRPr="003734A8" w:rsidRDefault="003734A8" w:rsidP="003734A8">
      <w:pPr>
        <w:numPr>
          <w:ilvl w:val="0"/>
          <w:numId w:val="2"/>
        </w:numPr>
      </w:pPr>
      <w:r w:rsidRPr="003734A8">
        <w:t>Canva (canva.com)</w:t>
      </w:r>
    </w:p>
    <w:p w14:paraId="23CE28F5" w14:textId="46221F6D" w:rsidR="003734A8" w:rsidRPr="003734A8" w:rsidRDefault="003734A8" w:rsidP="003734A8">
      <w:pPr>
        <w:numPr>
          <w:ilvl w:val="0"/>
          <w:numId w:val="2"/>
        </w:numPr>
      </w:pPr>
      <w:proofErr w:type="spellStart"/>
      <w:r w:rsidRPr="003734A8">
        <w:t>Hacke</w:t>
      </w:r>
      <w:r>
        <w:t>rr</w:t>
      </w:r>
      <w:r w:rsidRPr="003734A8">
        <w:t>ank</w:t>
      </w:r>
      <w:proofErr w:type="spellEnd"/>
      <w:r w:rsidRPr="003734A8">
        <w:t xml:space="preserve"> (hackerrank.com)</w:t>
      </w:r>
    </w:p>
    <w:p w14:paraId="3705F8B3" w14:textId="77777777" w:rsidR="003734A8" w:rsidRPr="003734A8" w:rsidRDefault="003734A8" w:rsidP="003734A8">
      <w:pPr>
        <w:numPr>
          <w:ilvl w:val="0"/>
          <w:numId w:val="2"/>
        </w:numPr>
      </w:pPr>
      <w:r w:rsidRPr="003734A8">
        <w:t>Google Forms (forms.google.com)</w:t>
      </w:r>
    </w:p>
    <w:p w14:paraId="7B22BF9E" w14:textId="77777777" w:rsidR="003734A8" w:rsidRPr="003734A8" w:rsidRDefault="003734A8" w:rsidP="003734A8">
      <w:pPr>
        <w:numPr>
          <w:ilvl w:val="0"/>
          <w:numId w:val="2"/>
        </w:numPr>
      </w:pPr>
      <w:r w:rsidRPr="003734A8">
        <w:t>National Cyber Crime Portal (cybercrime.gov.in)</w:t>
      </w:r>
    </w:p>
    <w:p w14:paraId="2BC495D2" w14:textId="5A41E6FA" w:rsidR="003734A8" w:rsidRPr="003734A8" w:rsidRDefault="003734A8" w:rsidP="003734A8"/>
    <w:p w14:paraId="07F4CD84" w14:textId="77777777" w:rsidR="00E0118C" w:rsidRDefault="00E0118C"/>
    <w:sectPr w:rsidR="00E01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83774"/>
    <w:multiLevelType w:val="multilevel"/>
    <w:tmpl w:val="2B7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883DAA"/>
    <w:multiLevelType w:val="multilevel"/>
    <w:tmpl w:val="AE3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05319">
    <w:abstractNumId w:val="1"/>
  </w:num>
  <w:num w:numId="2" w16cid:durableId="129054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7F3"/>
    <w:rsid w:val="0026466D"/>
    <w:rsid w:val="003734A8"/>
    <w:rsid w:val="00666A5D"/>
    <w:rsid w:val="007047F3"/>
    <w:rsid w:val="007C645C"/>
    <w:rsid w:val="009B3FD0"/>
    <w:rsid w:val="009C6965"/>
    <w:rsid w:val="00B137FF"/>
    <w:rsid w:val="00B40EEC"/>
    <w:rsid w:val="00BF7EEF"/>
    <w:rsid w:val="00E01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25FE8"/>
  <w15:chartTrackingRefBased/>
  <w15:docId w15:val="{B0A7CE38-186E-4D05-A446-C3FE408F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7F3"/>
    <w:rPr>
      <w:rFonts w:eastAsiaTheme="majorEastAsia" w:cstheme="majorBidi"/>
      <w:color w:val="272727" w:themeColor="text1" w:themeTint="D8"/>
    </w:rPr>
  </w:style>
  <w:style w:type="paragraph" w:styleId="Title">
    <w:name w:val="Title"/>
    <w:basedOn w:val="Normal"/>
    <w:next w:val="Normal"/>
    <w:link w:val="TitleChar"/>
    <w:uiPriority w:val="10"/>
    <w:qFormat/>
    <w:rsid w:val="00704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7F3"/>
    <w:pPr>
      <w:spacing w:before="160"/>
      <w:jc w:val="center"/>
    </w:pPr>
    <w:rPr>
      <w:i/>
      <w:iCs/>
      <w:color w:val="404040" w:themeColor="text1" w:themeTint="BF"/>
    </w:rPr>
  </w:style>
  <w:style w:type="character" w:customStyle="1" w:styleId="QuoteChar">
    <w:name w:val="Quote Char"/>
    <w:basedOn w:val="DefaultParagraphFont"/>
    <w:link w:val="Quote"/>
    <w:uiPriority w:val="29"/>
    <w:rsid w:val="007047F3"/>
    <w:rPr>
      <w:i/>
      <w:iCs/>
      <w:color w:val="404040" w:themeColor="text1" w:themeTint="BF"/>
    </w:rPr>
  </w:style>
  <w:style w:type="paragraph" w:styleId="ListParagraph">
    <w:name w:val="List Paragraph"/>
    <w:basedOn w:val="Normal"/>
    <w:uiPriority w:val="34"/>
    <w:qFormat/>
    <w:rsid w:val="007047F3"/>
    <w:pPr>
      <w:ind w:left="720"/>
      <w:contextualSpacing/>
    </w:pPr>
  </w:style>
  <w:style w:type="character" w:styleId="IntenseEmphasis">
    <w:name w:val="Intense Emphasis"/>
    <w:basedOn w:val="DefaultParagraphFont"/>
    <w:uiPriority w:val="21"/>
    <w:qFormat/>
    <w:rsid w:val="007047F3"/>
    <w:rPr>
      <w:i/>
      <w:iCs/>
      <w:color w:val="0F4761" w:themeColor="accent1" w:themeShade="BF"/>
    </w:rPr>
  </w:style>
  <w:style w:type="paragraph" w:styleId="IntenseQuote">
    <w:name w:val="Intense Quote"/>
    <w:basedOn w:val="Normal"/>
    <w:next w:val="Normal"/>
    <w:link w:val="IntenseQuoteChar"/>
    <w:uiPriority w:val="30"/>
    <w:qFormat/>
    <w:rsid w:val="00704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7F3"/>
    <w:rPr>
      <w:i/>
      <w:iCs/>
      <w:color w:val="0F4761" w:themeColor="accent1" w:themeShade="BF"/>
    </w:rPr>
  </w:style>
  <w:style w:type="character" w:styleId="IntenseReference">
    <w:name w:val="Intense Reference"/>
    <w:basedOn w:val="DefaultParagraphFont"/>
    <w:uiPriority w:val="32"/>
    <w:qFormat/>
    <w:rsid w:val="00704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 Saxena</dc:creator>
  <cp:keywords/>
  <dc:description/>
  <cp:lastModifiedBy>Sarang Saxena</cp:lastModifiedBy>
  <cp:revision>7</cp:revision>
  <dcterms:created xsi:type="dcterms:W3CDTF">2026-03-31T08:00:00Z</dcterms:created>
  <dcterms:modified xsi:type="dcterms:W3CDTF">2026-03-31T08:11:00Z</dcterms:modified>
</cp:coreProperties>
</file>