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DC5A0" w14:textId="2040E18A" w:rsidR="00893BAA" w:rsidRDefault="00893BAA" w:rsidP="00893BAA">
      <w:pPr>
        <w:rPr>
          <w:b/>
          <w:bCs/>
          <w:sz w:val="28"/>
          <w:szCs w:val="28"/>
          <w:lang w:val="en-US"/>
        </w:rPr>
      </w:pPr>
      <w:r>
        <w:rPr>
          <w:b/>
          <w:bCs/>
          <w:sz w:val="28"/>
          <w:szCs w:val="28"/>
          <w:lang w:val="en-US"/>
        </w:rPr>
        <w:t>Abstract:</w:t>
      </w:r>
    </w:p>
    <w:p w14:paraId="741925E0" w14:textId="06D70CBF" w:rsidR="00893BAA" w:rsidRDefault="00893BAA" w:rsidP="00F949E0">
      <w:pPr>
        <w:jc w:val="both"/>
        <w:rPr>
          <w:sz w:val="24"/>
          <w:szCs w:val="24"/>
          <w:lang w:val="en-US"/>
        </w:rPr>
      </w:pPr>
      <w:r w:rsidRPr="00F949E0">
        <w:rPr>
          <w:sz w:val="24"/>
          <w:szCs w:val="24"/>
          <w:lang w:val="en-US"/>
        </w:rPr>
        <w:t xml:space="preserve">The continuous flashing of light from the wind </w:t>
      </w:r>
      <w:r w:rsidR="00292700">
        <w:rPr>
          <w:sz w:val="24"/>
          <w:szCs w:val="24"/>
          <w:lang w:val="en-US"/>
        </w:rPr>
        <w:t>farms</w:t>
      </w:r>
      <w:r w:rsidRPr="00F949E0">
        <w:rPr>
          <w:sz w:val="24"/>
          <w:szCs w:val="24"/>
          <w:lang w:val="en-US"/>
        </w:rPr>
        <w:t xml:space="preserve"> not only disturb</w:t>
      </w:r>
      <w:r w:rsidR="00211BC5">
        <w:rPr>
          <w:sz w:val="24"/>
          <w:szCs w:val="24"/>
          <w:lang w:val="en-US"/>
        </w:rPr>
        <w:t>s</w:t>
      </w:r>
      <w:r w:rsidRPr="00F949E0">
        <w:rPr>
          <w:sz w:val="24"/>
          <w:szCs w:val="24"/>
          <w:lang w:val="en-US"/>
        </w:rPr>
        <w:t xml:space="preserve"> the people </w:t>
      </w:r>
      <w:r w:rsidR="00211BC5">
        <w:rPr>
          <w:sz w:val="24"/>
          <w:szCs w:val="24"/>
          <w:lang w:val="en-US"/>
        </w:rPr>
        <w:t xml:space="preserve">around </w:t>
      </w:r>
      <w:r w:rsidRPr="00F949E0">
        <w:rPr>
          <w:sz w:val="24"/>
          <w:szCs w:val="24"/>
          <w:lang w:val="en-US"/>
        </w:rPr>
        <w:t>but also the environment. The aim of the present study is to reduce the light emissions fro</w:t>
      </w:r>
      <w:r w:rsidR="00064295">
        <w:rPr>
          <w:sz w:val="24"/>
          <w:szCs w:val="24"/>
          <w:lang w:val="en-US"/>
        </w:rPr>
        <w:t>m</w:t>
      </w:r>
      <w:r w:rsidRPr="00F949E0">
        <w:rPr>
          <w:sz w:val="24"/>
          <w:szCs w:val="24"/>
          <w:lang w:val="en-US"/>
        </w:rPr>
        <w:t xml:space="preserve">  </w:t>
      </w:r>
      <w:r w:rsidR="004B3D8D">
        <w:rPr>
          <w:sz w:val="24"/>
          <w:szCs w:val="24"/>
          <w:lang w:val="en-US"/>
        </w:rPr>
        <w:t xml:space="preserve">continuous </w:t>
      </w:r>
      <w:r w:rsidRPr="00F949E0">
        <w:rPr>
          <w:sz w:val="24"/>
          <w:szCs w:val="24"/>
          <w:lang w:val="en-US"/>
        </w:rPr>
        <w:t>flashing</w:t>
      </w:r>
      <w:r w:rsidR="004B3D8D">
        <w:rPr>
          <w:sz w:val="24"/>
          <w:szCs w:val="24"/>
          <w:lang w:val="en-US"/>
        </w:rPr>
        <w:t xml:space="preserve"> of wind turbines </w:t>
      </w:r>
      <w:r w:rsidRPr="00F949E0">
        <w:rPr>
          <w:sz w:val="24"/>
          <w:szCs w:val="24"/>
          <w:lang w:val="en-US"/>
        </w:rPr>
        <w:t xml:space="preserve">in the vicinity of flying objects. This can be </w:t>
      </w:r>
      <w:r w:rsidR="004B3D8D">
        <w:rPr>
          <w:sz w:val="24"/>
          <w:szCs w:val="24"/>
          <w:lang w:val="en-US"/>
        </w:rPr>
        <w:t xml:space="preserve">achieved </w:t>
      </w:r>
      <w:r w:rsidRPr="00F949E0">
        <w:rPr>
          <w:sz w:val="24"/>
          <w:szCs w:val="24"/>
          <w:lang w:val="en-US"/>
        </w:rPr>
        <w:t xml:space="preserve">with viewshed analysis by giving the optimal position of </w:t>
      </w:r>
      <w:r w:rsidR="005D7DD1">
        <w:rPr>
          <w:sz w:val="24"/>
          <w:szCs w:val="24"/>
          <w:lang w:val="en-US"/>
        </w:rPr>
        <w:t>wind turbine</w:t>
      </w:r>
      <w:r w:rsidRPr="00F949E0">
        <w:rPr>
          <w:sz w:val="24"/>
          <w:szCs w:val="24"/>
          <w:lang w:val="en-US"/>
        </w:rPr>
        <w:t xml:space="preserve"> within a certain radius, so that the flying object within that radius is detected by </w:t>
      </w:r>
      <w:r w:rsidR="00BE0367">
        <w:rPr>
          <w:sz w:val="24"/>
          <w:szCs w:val="24"/>
          <w:lang w:val="en-US"/>
        </w:rPr>
        <w:t xml:space="preserve">the toggling light of wind turbine. </w:t>
      </w:r>
      <w:r w:rsidR="003704C9">
        <w:rPr>
          <w:sz w:val="24"/>
          <w:szCs w:val="24"/>
          <w:lang w:val="en-US"/>
        </w:rPr>
        <w:t>This research uses QGIS tools</w:t>
      </w:r>
      <w:r w:rsidR="00BE0367">
        <w:rPr>
          <w:sz w:val="24"/>
          <w:szCs w:val="24"/>
          <w:lang w:val="en-US"/>
        </w:rPr>
        <w:t xml:space="preserve"> executed through Python</w:t>
      </w:r>
      <w:r w:rsidR="003704C9">
        <w:rPr>
          <w:sz w:val="24"/>
          <w:szCs w:val="24"/>
          <w:lang w:val="en-US"/>
        </w:rPr>
        <w:t xml:space="preserve"> to perform the viewshed analysis.</w:t>
      </w:r>
      <w:r w:rsidR="005D7DD1">
        <w:rPr>
          <w:sz w:val="24"/>
          <w:szCs w:val="24"/>
          <w:lang w:val="en-US"/>
        </w:rPr>
        <w:t xml:space="preserve"> The output generated </w:t>
      </w:r>
      <w:r w:rsidR="004B3D8D">
        <w:rPr>
          <w:sz w:val="24"/>
          <w:szCs w:val="24"/>
          <w:lang w:val="en-US"/>
        </w:rPr>
        <w:t xml:space="preserve">from viewshed analysis </w:t>
      </w:r>
      <w:r w:rsidR="005D7DD1">
        <w:rPr>
          <w:sz w:val="24"/>
          <w:szCs w:val="24"/>
          <w:lang w:val="en-US"/>
        </w:rPr>
        <w:t>is then sent to a visualization GUI to develop and maintain wind farms.</w:t>
      </w:r>
    </w:p>
    <w:p w14:paraId="451FADDC" w14:textId="6B5DAD62" w:rsidR="00BD020B" w:rsidRDefault="00BD020B" w:rsidP="00F949E0">
      <w:pPr>
        <w:jc w:val="both"/>
        <w:rPr>
          <w:sz w:val="24"/>
          <w:szCs w:val="24"/>
          <w:lang w:val="en-US"/>
        </w:rPr>
      </w:pPr>
    </w:p>
    <w:p w14:paraId="03D167FD" w14:textId="44304B23" w:rsidR="00BD020B" w:rsidRPr="00F949E0" w:rsidRDefault="00BD020B" w:rsidP="00F949E0">
      <w:pPr>
        <w:jc w:val="both"/>
        <w:rPr>
          <w:sz w:val="24"/>
          <w:szCs w:val="24"/>
          <w:lang w:val="en-US"/>
        </w:rPr>
      </w:pPr>
      <w:r>
        <w:rPr>
          <w:sz w:val="24"/>
          <w:szCs w:val="24"/>
          <w:lang w:val="en-US"/>
        </w:rPr>
        <w:t>Keywords: Viewshed Analysis, QGIS</w:t>
      </w:r>
      <w:r w:rsidR="00292700">
        <w:rPr>
          <w:sz w:val="24"/>
          <w:szCs w:val="24"/>
          <w:lang w:val="en-US"/>
        </w:rPr>
        <w:t>, Wind farm</w:t>
      </w:r>
      <w:r w:rsidR="005D7DD1">
        <w:rPr>
          <w:sz w:val="24"/>
          <w:szCs w:val="24"/>
          <w:lang w:val="en-US"/>
        </w:rPr>
        <w:t>, GUI, Wind turbine</w:t>
      </w:r>
    </w:p>
    <w:p w14:paraId="74A3349C" w14:textId="34263EF5" w:rsidR="00893BAA" w:rsidRDefault="00893BAA" w:rsidP="00893BAA">
      <w:pPr>
        <w:rPr>
          <w:sz w:val="28"/>
          <w:szCs w:val="28"/>
          <w:lang w:val="en-US"/>
        </w:rPr>
      </w:pPr>
    </w:p>
    <w:p w14:paraId="3A4A0144" w14:textId="441F5363" w:rsidR="00893BAA" w:rsidRDefault="00893BAA" w:rsidP="00893BAA">
      <w:pPr>
        <w:rPr>
          <w:sz w:val="28"/>
          <w:szCs w:val="28"/>
          <w:lang w:val="en-US"/>
        </w:rPr>
      </w:pPr>
    </w:p>
    <w:p w14:paraId="00CED3F6" w14:textId="19A6336D" w:rsidR="00893BAA" w:rsidRDefault="00893BAA" w:rsidP="00893BAA">
      <w:pPr>
        <w:rPr>
          <w:sz w:val="28"/>
          <w:szCs w:val="28"/>
          <w:lang w:val="en-US"/>
        </w:rPr>
      </w:pPr>
    </w:p>
    <w:p w14:paraId="180F92C6" w14:textId="287E816C" w:rsidR="00893BAA" w:rsidRDefault="00893BAA" w:rsidP="00893BAA">
      <w:pPr>
        <w:rPr>
          <w:sz w:val="28"/>
          <w:szCs w:val="28"/>
          <w:lang w:val="en-US"/>
        </w:rPr>
      </w:pPr>
    </w:p>
    <w:p w14:paraId="1837D302" w14:textId="30A6A97D" w:rsidR="00893BAA" w:rsidRDefault="00893BAA" w:rsidP="00893BAA">
      <w:pPr>
        <w:rPr>
          <w:sz w:val="28"/>
          <w:szCs w:val="28"/>
          <w:lang w:val="en-US"/>
        </w:rPr>
      </w:pPr>
    </w:p>
    <w:p w14:paraId="04C0F39F" w14:textId="794ED65D" w:rsidR="00893BAA" w:rsidRDefault="00893BAA" w:rsidP="00893BAA">
      <w:pPr>
        <w:rPr>
          <w:sz w:val="28"/>
          <w:szCs w:val="28"/>
          <w:lang w:val="en-US"/>
        </w:rPr>
      </w:pPr>
    </w:p>
    <w:p w14:paraId="6082ADCC" w14:textId="10526505" w:rsidR="00893BAA" w:rsidRDefault="00893BAA" w:rsidP="00893BAA">
      <w:pPr>
        <w:rPr>
          <w:sz w:val="28"/>
          <w:szCs w:val="28"/>
          <w:lang w:val="en-US"/>
        </w:rPr>
      </w:pPr>
    </w:p>
    <w:p w14:paraId="43FA3899" w14:textId="715A1FDE" w:rsidR="00893BAA" w:rsidRDefault="00893BAA" w:rsidP="00893BAA">
      <w:pPr>
        <w:rPr>
          <w:sz w:val="28"/>
          <w:szCs w:val="28"/>
          <w:lang w:val="en-US"/>
        </w:rPr>
      </w:pPr>
    </w:p>
    <w:p w14:paraId="29858322" w14:textId="02047005" w:rsidR="00893BAA" w:rsidRDefault="00893BAA" w:rsidP="00893BAA">
      <w:pPr>
        <w:rPr>
          <w:sz w:val="28"/>
          <w:szCs w:val="28"/>
          <w:lang w:val="en-US"/>
        </w:rPr>
      </w:pPr>
    </w:p>
    <w:p w14:paraId="7F4A19EC" w14:textId="58D17616" w:rsidR="00893BAA" w:rsidRDefault="00893BAA" w:rsidP="00893BAA">
      <w:pPr>
        <w:rPr>
          <w:sz w:val="28"/>
          <w:szCs w:val="28"/>
          <w:lang w:val="en-US"/>
        </w:rPr>
      </w:pPr>
    </w:p>
    <w:p w14:paraId="76AC046D" w14:textId="4032D304" w:rsidR="00893BAA" w:rsidRDefault="00893BAA" w:rsidP="00893BAA">
      <w:pPr>
        <w:rPr>
          <w:sz w:val="28"/>
          <w:szCs w:val="28"/>
          <w:lang w:val="en-US"/>
        </w:rPr>
      </w:pPr>
    </w:p>
    <w:p w14:paraId="78D61F62" w14:textId="497EF820" w:rsidR="00893BAA" w:rsidRDefault="00893BAA" w:rsidP="00893BAA">
      <w:pPr>
        <w:rPr>
          <w:sz w:val="28"/>
          <w:szCs w:val="28"/>
          <w:lang w:val="en-US"/>
        </w:rPr>
      </w:pPr>
    </w:p>
    <w:p w14:paraId="2701B17A" w14:textId="07026499" w:rsidR="00893BAA" w:rsidRDefault="00893BAA" w:rsidP="00893BAA">
      <w:pPr>
        <w:rPr>
          <w:sz w:val="28"/>
          <w:szCs w:val="28"/>
          <w:lang w:val="en-US"/>
        </w:rPr>
      </w:pPr>
    </w:p>
    <w:p w14:paraId="01D9FBCE" w14:textId="229DC67C" w:rsidR="00893BAA" w:rsidRDefault="00893BAA" w:rsidP="00893BAA">
      <w:pPr>
        <w:rPr>
          <w:sz w:val="28"/>
          <w:szCs w:val="28"/>
          <w:lang w:val="en-US"/>
        </w:rPr>
      </w:pPr>
    </w:p>
    <w:p w14:paraId="19D442D1" w14:textId="7F140624" w:rsidR="00893BAA" w:rsidRDefault="00893BAA" w:rsidP="00893BAA">
      <w:pPr>
        <w:rPr>
          <w:sz w:val="28"/>
          <w:szCs w:val="28"/>
          <w:lang w:val="en-US"/>
        </w:rPr>
      </w:pPr>
    </w:p>
    <w:p w14:paraId="3E3C9873" w14:textId="35B159E8" w:rsidR="00893BAA" w:rsidRDefault="00893BAA" w:rsidP="00893BAA">
      <w:pPr>
        <w:rPr>
          <w:sz w:val="28"/>
          <w:szCs w:val="28"/>
          <w:lang w:val="en-US"/>
        </w:rPr>
      </w:pPr>
    </w:p>
    <w:p w14:paraId="6FD2E2DC" w14:textId="0855FA00" w:rsidR="00893BAA" w:rsidRDefault="00893BAA" w:rsidP="00893BAA">
      <w:pPr>
        <w:rPr>
          <w:sz w:val="28"/>
          <w:szCs w:val="28"/>
          <w:lang w:val="en-US"/>
        </w:rPr>
      </w:pPr>
    </w:p>
    <w:p w14:paraId="65649103" w14:textId="5E1C1713" w:rsidR="00893BAA" w:rsidRDefault="00893BAA" w:rsidP="00893BAA">
      <w:pPr>
        <w:rPr>
          <w:sz w:val="28"/>
          <w:szCs w:val="28"/>
          <w:lang w:val="en-US"/>
        </w:rPr>
      </w:pPr>
    </w:p>
    <w:p w14:paraId="76AE1ED2" w14:textId="10E16636" w:rsidR="00893BAA" w:rsidRDefault="00893BAA" w:rsidP="00893BAA">
      <w:pPr>
        <w:rPr>
          <w:sz w:val="28"/>
          <w:szCs w:val="28"/>
          <w:lang w:val="en-US"/>
        </w:rPr>
      </w:pPr>
    </w:p>
    <w:p w14:paraId="321AEC47" w14:textId="4DE71E48" w:rsidR="00893BAA" w:rsidRDefault="00893BAA" w:rsidP="00893BAA">
      <w:pPr>
        <w:rPr>
          <w:sz w:val="28"/>
          <w:szCs w:val="28"/>
          <w:lang w:val="en-US"/>
        </w:rPr>
      </w:pPr>
    </w:p>
    <w:p w14:paraId="0A016718" w14:textId="7CDEC59A" w:rsidR="00C22792" w:rsidRDefault="00C22792" w:rsidP="00893BAA">
      <w:pPr>
        <w:jc w:val="center"/>
        <w:rPr>
          <w:b/>
          <w:bCs/>
          <w:sz w:val="28"/>
          <w:szCs w:val="28"/>
          <w:lang w:val="en-US"/>
        </w:rPr>
      </w:pPr>
      <w:r>
        <w:rPr>
          <w:b/>
          <w:bCs/>
          <w:sz w:val="28"/>
          <w:szCs w:val="28"/>
          <w:lang w:val="en-US"/>
        </w:rPr>
        <w:t>TABLE OF CONTENTS</w:t>
      </w:r>
    </w:p>
    <w:p w14:paraId="39709DA9" w14:textId="77777777" w:rsidR="000864CF" w:rsidRPr="0053545D" w:rsidRDefault="000864CF" w:rsidP="000864CF">
      <w:pPr>
        <w:ind w:firstLine="360"/>
        <w:rPr>
          <w:sz w:val="24"/>
          <w:szCs w:val="24"/>
          <w:lang w:val="en-US"/>
        </w:rPr>
      </w:pPr>
      <w:r w:rsidRPr="0053545D">
        <w:rPr>
          <w:sz w:val="24"/>
          <w:szCs w:val="24"/>
          <w:lang w:val="en-US"/>
        </w:rPr>
        <w:t>Abstract</w:t>
      </w:r>
    </w:p>
    <w:p w14:paraId="305D24B4" w14:textId="77777777" w:rsidR="000864CF" w:rsidRPr="0053545D" w:rsidRDefault="000864CF" w:rsidP="000864CF">
      <w:pPr>
        <w:pStyle w:val="ListParagraph"/>
        <w:numPr>
          <w:ilvl w:val="0"/>
          <w:numId w:val="1"/>
        </w:numPr>
        <w:rPr>
          <w:sz w:val="24"/>
          <w:szCs w:val="24"/>
          <w:lang w:val="en-US"/>
        </w:rPr>
      </w:pPr>
      <w:r w:rsidRPr="0053545D">
        <w:rPr>
          <w:sz w:val="24"/>
          <w:szCs w:val="24"/>
          <w:lang w:val="en-US"/>
        </w:rPr>
        <w:t>Introduction</w:t>
      </w:r>
    </w:p>
    <w:p w14:paraId="0055CBBC" w14:textId="77777777" w:rsidR="000864CF" w:rsidRDefault="000864CF" w:rsidP="000864CF">
      <w:pPr>
        <w:pStyle w:val="ListParagraph"/>
        <w:numPr>
          <w:ilvl w:val="1"/>
          <w:numId w:val="13"/>
        </w:numPr>
        <w:rPr>
          <w:lang w:val="en-US"/>
        </w:rPr>
      </w:pPr>
      <w:r>
        <w:rPr>
          <w:lang w:val="en-US"/>
        </w:rPr>
        <w:t>Motivation</w:t>
      </w:r>
    </w:p>
    <w:p w14:paraId="7675A391" w14:textId="77777777" w:rsidR="000864CF" w:rsidRPr="0053545D" w:rsidRDefault="000864CF" w:rsidP="000864CF">
      <w:pPr>
        <w:pStyle w:val="ListParagraph"/>
        <w:numPr>
          <w:ilvl w:val="1"/>
          <w:numId w:val="13"/>
        </w:numPr>
        <w:rPr>
          <w:lang w:val="en-US"/>
        </w:rPr>
      </w:pPr>
      <w:r w:rsidRPr="0053545D">
        <w:rPr>
          <w:lang w:val="en-US"/>
        </w:rPr>
        <w:t>Purpose and Scope</w:t>
      </w:r>
    </w:p>
    <w:p w14:paraId="1A10DB54" w14:textId="030B84EA" w:rsidR="000864CF" w:rsidRDefault="000864CF" w:rsidP="000864CF">
      <w:pPr>
        <w:pStyle w:val="ListParagraph"/>
        <w:numPr>
          <w:ilvl w:val="1"/>
          <w:numId w:val="13"/>
        </w:numPr>
        <w:rPr>
          <w:sz w:val="24"/>
          <w:szCs w:val="24"/>
          <w:lang w:val="en-US"/>
        </w:rPr>
      </w:pPr>
      <w:r w:rsidRPr="00A629C7">
        <w:rPr>
          <w:sz w:val="24"/>
          <w:szCs w:val="24"/>
          <w:lang w:val="en-US"/>
        </w:rPr>
        <w:t>Uses of Visibility Analysis</w:t>
      </w:r>
    </w:p>
    <w:p w14:paraId="13BAEBBA" w14:textId="05DC4C91" w:rsidR="000864CF" w:rsidRPr="008E3971" w:rsidRDefault="008E3971" w:rsidP="008E3971">
      <w:pPr>
        <w:pStyle w:val="ListParagraph"/>
        <w:numPr>
          <w:ilvl w:val="1"/>
          <w:numId w:val="13"/>
        </w:numPr>
        <w:rPr>
          <w:sz w:val="24"/>
          <w:szCs w:val="24"/>
          <w:lang w:val="en-US"/>
        </w:rPr>
      </w:pPr>
      <w:r>
        <w:rPr>
          <w:sz w:val="24"/>
          <w:szCs w:val="24"/>
          <w:lang w:val="en-US"/>
        </w:rPr>
        <w:t>Thesis Summary</w:t>
      </w:r>
    </w:p>
    <w:p w14:paraId="04F1F99E" w14:textId="02636899" w:rsidR="000864CF" w:rsidRPr="0053545D" w:rsidRDefault="002C54B8" w:rsidP="000864CF">
      <w:pPr>
        <w:pStyle w:val="ListParagraph"/>
        <w:numPr>
          <w:ilvl w:val="0"/>
          <w:numId w:val="1"/>
        </w:numPr>
        <w:rPr>
          <w:sz w:val="24"/>
          <w:szCs w:val="24"/>
          <w:lang w:val="en-US"/>
        </w:rPr>
      </w:pPr>
      <w:r>
        <w:rPr>
          <w:sz w:val="24"/>
          <w:szCs w:val="24"/>
          <w:lang w:val="en-US"/>
        </w:rPr>
        <w:t>Fundamentals</w:t>
      </w:r>
    </w:p>
    <w:p w14:paraId="5201DAF8" w14:textId="6F6E5771" w:rsidR="000864CF" w:rsidRDefault="000864CF" w:rsidP="008E3971">
      <w:pPr>
        <w:pStyle w:val="ListParagraph"/>
        <w:numPr>
          <w:ilvl w:val="1"/>
          <w:numId w:val="20"/>
        </w:numPr>
        <w:rPr>
          <w:lang w:val="en-US"/>
        </w:rPr>
      </w:pPr>
      <w:r w:rsidRPr="008E3971">
        <w:rPr>
          <w:lang w:val="en-US"/>
        </w:rPr>
        <w:t>Elevation Model</w:t>
      </w:r>
    </w:p>
    <w:p w14:paraId="771D745F" w14:textId="09ECD57B" w:rsidR="00917E06" w:rsidRDefault="00917E06" w:rsidP="00917E06">
      <w:pPr>
        <w:pStyle w:val="ListParagraph"/>
        <w:numPr>
          <w:ilvl w:val="2"/>
          <w:numId w:val="20"/>
        </w:numPr>
        <w:rPr>
          <w:lang w:val="en-US"/>
        </w:rPr>
      </w:pPr>
      <w:r>
        <w:rPr>
          <w:lang w:val="en-US"/>
        </w:rPr>
        <w:t>TIN</w:t>
      </w:r>
    </w:p>
    <w:p w14:paraId="021DB79C" w14:textId="241C6191" w:rsidR="00917E06" w:rsidRPr="00917E06" w:rsidRDefault="00917E06" w:rsidP="00917E06">
      <w:pPr>
        <w:pStyle w:val="ListParagraph"/>
        <w:numPr>
          <w:ilvl w:val="2"/>
          <w:numId w:val="20"/>
        </w:numPr>
        <w:rPr>
          <w:lang w:val="en-US"/>
        </w:rPr>
      </w:pPr>
      <w:r>
        <w:rPr>
          <w:lang w:val="en-US"/>
        </w:rPr>
        <w:t>Raster DEM</w:t>
      </w:r>
    </w:p>
    <w:p w14:paraId="5EA9A113" w14:textId="31142357" w:rsidR="00917E06" w:rsidRDefault="00917E06" w:rsidP="008E3971">
      <w:pPr>
        <w:pStyle w:val="ListParagraph"/>
        <w:numPr>
          <w:ilvl w:val="1"/>
          <w:numId w:val="20"/>
        </w:numPr>
        <w:rPr>
          <w:lang w:val="en-US"/>
        </w:rPr>
      </w:pPr>
      <w:r>
        <w:rPr>
          <w:lang w:val="en-US"/>
        </w:rPr>
        <w:t>Geo TIFF Data Format</w:t>
      </w:r>
    </w:p>
    <w:p w14:paraId="44909201" w14:textId="6B5DE842" w:rsidR="00917E06" w:rsidRPr="00917E06" w:rsidRDefault="000864CF" w:rsidP="00917E06">
      <w:pPr>
        <w:pStyle w:val="ListParagraph"/>
        <w:numPr>
          <w:ilvl w:val="1"/>
          <w:numId w:val="20"/>
        </w:numPr>
        <w:rPr>
          <w:lang w:val="en-US"/>
        </w:rPr>
      </w:pPr>
      <w:r w:rsidRPr="008E3971">
        <w:rPr>
          <w:lang w:val="en-US"/>
        </w:rPr>
        <w:t>Viewshed Analysis</w:t>
      </w:r>
    </w:p>
    <w:p w14:paraId="50FFFA50" w14:textId="6105124E" w:rsidR="000864CF" w:rsidRDefault="000864CF" w:rsidP="008E3971">
      <w:pPr>
        <w:pStyle w:val="ListParagraph"/>
        <w:numPr>
          <w:ilvl w:val="1"/>
          <w:numId w:val="20"/>
        </w:numPr>
        <w:rPr>
          <w:lang w:val="en-US"/>
        </w:rPr>
      </w:pPr>
      <w:r w:rsidRPr="00446E9D">
        <w:rPr>
          <w:lang w:val="en-US"/>
        </w:rPr>
        <w:t xml:space="preserve">Different </w:t>
      </w:r>
      <w:r w:rsidR="00245DF5">
        <w:rPr>
          <w:lang w:val="en-US"/>
        </w:rPr>
        <w:t>output types</w:t>
      </w:r>
      <w:r w:rsidRPr="00446E9D">
        <w:rPr>
          <w:lang w:val="en-US"/>
        </w:rPr>
        <w:t xml:space="preserve"> in Viewshed Analysis</w:t>
      </w:r>
    </w:p>
    <w:p w14:paraId="031F2150" w14:textId="72513976" w:rsidR="008E3971" w:rsidRPr="00446E9D" w:rsidRDefault="008E3971" w:rsidP="008E3971">
      <w:pPr>
        <w:pStyle w:val="ListParagraph"/>
        <w:numPr>
          <w:ilvl w:val="1"/>
          <w:numId w:val="20"/>
        </w:numPr>
        <w:rPr>
          <w:lang w:val="en-US"/>
        </w:rPr>
      </w:pPr>
      <w:r>
        <w:rPr>
          <w:lang w:val="en-US"/>
        </w:rPr>
        <w:t>Chapter Summary</w:t>
      </w:r>
    </w:p>
    <w:p w14:paraId="0732B6C4" w14:textId="77777777" w:rsidR="000864CF" w:rsidRPr="0053545D" w:rsidRDefault="000864CF" w:rsidP="000864CF">
      <w:pPr>
        <w:pStyle w:val="ListParagraph"/>
        <w:numPr>
          <w:ilvl w:val="0"/>
          <w:numId w:val="1"/>
        </w:numPr>
        <w:rPr>
          <w:sz w:val="24"/>
          <w:szCs w:val="24"/>
          <w:lang w:val="en-US"/>
        </w:rPr>
      </w:pPr>
      <w:r w:rsidRPr="0053545D">
        <w:rPr>
          <w:sz w:val="24"/>
          <w:szCs w:val="24"/>
          <w:lang w:val="en-US"/>
        </w:rPr>
        <w:t>State of the Art</w:t>
      </w:r>
    </w:p>
    <w:p w14:paraId="3F9A3FAA" w14:textId="13416AEF" w:rsidR="000864CF" w:rsidRPr="008E3971" w:rsidRDefault="000864CF" w:rsidP="008E3971">
      <w:pPr>
        <w:pStyle w:val="ListParagraph"/>
        <w:numPr>
          <w:ilvl w:val="1"/>
          <w:numId w:val="21"/>
        </w:numPr>
        <w:rPr>
          <w:lang w:val="en-US"/>
        </w:rPr>
      </w:pPr>
      <w:r w:rsidRPr="008E3971">
        <w:rPr>
          <w:lang w:val="en-US"/>
        </w:rPr>
        <w:t>Different Approaches</w:t>
      </w:r>
    </w:p>
    <w:p w14:paraId="1B893B05" w14:textId="5D256E14" w:rsidR="000864CF" w:rsidRPr="008E3971" w:rsidRDefault="000864CF" w:rsidP="008E3971">
      <w:pPr>
        <w:pStyle w:val="ListParagraph"/>
        <w:numPr>
          <w:ilvl w:val="2"/>
          <w:numId w:val="21"/>
        </w:numPr>
        <w:rPr>
          <w:lang w:val="en-US"/>
        </w:rPr>
      </w:pPr>
      <w:r w:rsidRPr="008E3971">
        <w:rPr>
          <w:lang w:val="en-US"/>
        </w:rPr>
        <w:t>QGIS</w:t>
      </w:r>
    </w:p>
    <w:p w14:paraId="7AA9F59F" w14:textId="77777777" w:rsidR="000864CF" w:rsidRDefault="000864CF" w:rsidP="008E3971">
      <w:pPr>
        <w:pStyle w:val="ListParagraph"/>
        <w:numPr>
          <w:ilvl w:val="2"/>
          <w:numId w:val="21"/>
        </w:numPr>
        <w:rPr>
          <w:lang w:val="en-US"/>
        </w:rPr>
      </w:pPr>
      <w:r>
        <w:rPr>
          <w:lang w:val="en-US"/>
        </w:rPr>
        <w:t>ArcGIS</w:t>
      </w:r>
    </w:p>
    <w:p w14:paraId="6540C78D" w14:textId="3D00636C" w:rsidR="000864CF" w:rsidRDefault="005954DD" w:rsidP="008E3971">
      <w:pPr>
        <w:pStyle w:val="ListParagraph"/>
        <w:numPr>
          <w:ilvl w:val="1"/>
          <w:numId w:val="21"/>
        </w:numPr>
        <w:rPr>
          <w:lang w:val="en-US"/>
        </w:rPr>
      </w:pPr>
      <w:r>
        <w:rPr>
          <w:lang w:val="en-US"/>
        </w:rPr>
        <w:t xml:space="preserve">The </w:t>
      </w:r>
      <w:r w:rsidR="000864CF" w:rsidRPr="00446E9D">
        <w:rPr>
          <w:lang w:val="en-US"/>
        </w:rPr>
        <w:t>on</w:t>
      </w:r>
      <w:r>
        <w:rPr>
          <w:lang w:val="en-US"/>
        </w:rPr>
        <w:t>-</w:t>
      </w:r>
      <w:r w:rsidR="000864CF" w:rsidRPr="00446E9D">
        <w:rPr>
          <w:lang w:val="en-US"/>
        </w:rPr>
        <w:t>demand night</w:t>
      </w:r>
      <w:r>
        <w:rPr>
          <w:lang w:val="en-US"/>
        </w:rPr>
        <w:t>-</w:t>
      </w:r>
      <w:r w:rsidR="000864CF" w:rsidRPr="00446E9D">
        <w:rPr>
          <w:lang w:val="en-US"/>
        </w:rPr>
        <w:t>marking system</w:t>
      </w:r>
    </w:p>
    <w:p w14:paraId="31218F3F" w14:textId="00A6FE92" w:rsidR="008E3971" w:rsidRPr="00446E9D" w:rsidRDefault="008E3971" w:rsidP="008E3971">
      <w:pPr>
        <w:pStyle w:val="ListParagraph"/>
        <w:numPr>
          <w:ilvl w:val="1"/>
          <w:numId w:val="21"/>
        </w:numPr>
        <w:rPr>
          <w:lang w:val="en-US"/>
        </w:rPr>
      </w:pPr>
      <w:r>
        <w:rPr>
          <w:lang w:val="en-US"/>
        </w:rPr>
        <w:t>Chapter Summary</w:t>
      </w:r>
    </w:p>
    <w:p w14:paraId="0134508E" w14:textId="77777777" w:rsidR="000864CF" w:rsidRPr="0053545D" w:rsidRDefault="000864CF" w:rsidP="000864CF">
      <w:pPr>
        <w:pStyle w:val="ListParagraph"/>
        <w:numPr>
          <w:ilvl w:val="0"/>
          <w:numId w:val="1"/>
        </w:numPr>
        <w:rPr>
          <w:sz w:val="24"/>
          <w:szCs w:val="24"/>
          <w:lang w:val="en-US"/>
        </w:rPr>
      </w:pPr>
      <w:r w:rsidRPr="0053545D">
        <w:rPr>
          <w:sz w:val="24"/>
          <w:szCs w:val="24"/>
          <w:lang w:val="en-US"/>
        </w:rPr>
        <w:t>Methodology</w:t>
      </w:r>
    </w:p>
    <w:p w14:paraId="4F031361" w14:textId="3FB10961" w:rsidR="000864CF" w:rsidRPr="008E3971" w:rsidRDefault="000864CF" w:rsidP="008E3971">
      <w:pPr>
        <w:pStyle w:val="ListParagraph"/>
        <w:numPr>
          <w:ilvl w:val="1"/>
          <w:numId w:val="22"/>
        </w:numPr>
        <w:rPr>
          <w:lang w:val="en-US"/>
        </w:rPr>
      </w:pPr>
      <w:r w:rsidRPr="008E3971">
        <w:rPr>
          <w:lang w:val="en-US"/>
        </w:rPr>
        <w:t>Extraction of Topographic Features (Input parameters)</w:t>
      </w:r>
    </w:p>
    <w:p w14:paraId="440B4821" w14:textId="76F2088C" w:rsidR="000864CF" w:rsidRPr="008E3971" w:rsidRDefault="000864CF" w:rsidP="008E3971">
      <w:pPr>
        <w:pStyle w:val="ListParagraph"/>
        <w:numPr>
          <w:ilvl w:val="1"/>
          <w:numId w:val="22"/>
        </w:numPr>
        <w:rPr>
          <w:lang w:val="en-US"/>
        </w:rPr>
      </w:pPr>
      <w:r w:rsidRPr="008E3971">
        <w:rPr>
          <w:lang w:val="en-US"/>
        </w:rPr>
        <w:t>Viewshed Analysis Calculation Algorithm</w:t>
      </w:r>
    </w:p>
    <w:p w14:paraId="7FDB01C3" w14:textId="5FD24A76" w:rsidR="000864CF" w:rsidRDefault="000864CF" w:rsidP="008E3971">
      <w:pPr>
        <w:pStyle w:val="ListParagraph"/>
        <w:numPr>
          <w:ilvl w:val="1"/>
          <w:numId w:val="22"/>
        </w:numPr>
        <w:rPr>
          <w:lang w:val="en-US"/>
        </w:rPr>
      </w:pPr>
      <w:r w:rsidRPr="00446E9D">
        <w:rPr>
          <w:lang w:val="en-US"/>
        </w:rPr>
        <w:t>Different Tools of QGIS</w:t>
      </w:r>
    </w:p>
    <w:p w14:paraId="217F6F81" w14:textId="7B705C40" w:rsidR="008E3971" w:rsidRPr="00446E9D" w:rsidRDefault="008E3971" w:rsidP="008E3971">
      <w:pPr>
        <w:pStyle w:val="ListParagraph"/>
        <w:numPr>
          <w:ilvl w:val="1"/>
          <w:numId w:val="22"/>
        </w:numPr>
        <w:rPr>
          <w:lang w:val="en-US"/>
        </w:rPr>
      </w:pPr>
      <w:r>
        <w:rPr>
          <w:lang w:val="en-US"/>
        </w:rPr>
        <w:t>Chapter Summary</w:t>
      </w:r>
    </w:p>
    <w:p w14:paraId="0FDF85A3" w14:textId="77777777" w:rsidR="000864CF" w:rsidRPr="0053545D" w:rsidRDefault="000864CF" w:rsidP="000864CF">
      <w:pPr>
        <w:pStyle w:val="ListParagraph"/>
        <w:numPr>
          <w:ilvl w:val="0"/>
          <w:numId w:val="1"/>
        </w:numPr>
        <w:rPr>
          <w:sz w:val="24"/>
          <w:szCs w:val="24"/>
          <w:lang w:val="en-US"/>
        </w:rPr>
      </w:pPr>
      <w:r w:rsidRPr="0053545D">
        <w:rPr>
          <w:sz w:val="24"/>
          <w:szCs w:val="24"/>
          <w:lang w:val="en-US"/>
        </w:rPr>
        <w:t>Observation Points</w:t>
      </w:r>
    </w:p>
    <w:p w14:paraId="0D1671FE" w14:textId="003B1E41" w:rsidR="000864CF" w:rsidRPr="008E3971" w:rsidRDefault="000864CF" w:rsidP="008E3971">
      <w:pPr>
        <w:pStyle w:val="ListParagraph"/>
        <w:numPr>
          <w:ilvl w:val="1"/>
          <w:numId w:val="23"/>
        </w:numPr>
        <w:rPr>
          <w:lang w:val="en-US"/>
        </w:rPr>
      </w:pPr>
      <w:r w:rsidRPr="008E3971">
        <w:rPr>
          <w:lang w:val="en-US"/>
        </w:rPr>
        <w:t>Selection of the Observation Points</w:t>
      </w:r>
    </w:p>
    <w:p w14:paraId="311FE475" w14:textId="520D170B" w:rsidR="000864CF" w:rsidRPr="008E3971" w:rsidRDefault="000864CF" w:rsidP="008E3971">
      <w:pPr>
        <w:pStyle w:val="ListParagraph"/>
        <w:numPr>
          <w:ilvl w:val="1"/>
          <w:numId w:val="23"/>
        </w:numPr>
        <w:rPr>
          <w:lang w:val="en-US"/>
        </w:rPr>
      </w:pPr>
      <w:r w:rsidRPr="008E3971">
        <w:rPr>
          <w:lang w:val="en-US"/>
        </w:rPr>
        <w:t>Elevation of the Observation Points</w:t>
      </w:r>
    </w:p>
    <w:p w14:paraId="2F8C2569" w14:textId="2FCB1A3F" w:rsidR="000864CF" w:rsidRDefault="000864CF" w:rsidP="008E3971">
      <w:pPr>
        <w:pStyle w:val="ListParagraph"/>
        <w:numPr>
          <w:ilvl w:val="1"/>
          <w:numId w:val="23"/>
        </w:numPr>
        <w:rPr>
          <w:lang w:val="en-US"/>
        </w:rPr>
      </w:pPr>
      <w:r w:rsidRPr="00446E9D">
        <w:rPr>
          <w:lang w:val="en-US"/>
        </w:rPr>
        <w:t>Target Height</w:t>
      </w:r>
    </w:p>
    <w:p w14:paraId="1DBAA14E" w14:textId="29163E98" w:rsidR="008E3971" w:rsidRPr="00446E9D" w:rsidRDefault="008E3971" w:rsidP="008E3971">
      <w:pPr>
        <w:pStyle w:val="ListParagraph"/>
        <w:numPr>
          <w:ilvl w:val="1"/>
          <w:numId w:val="23"/>
        </w:numPr>
        <w:rPr>
          <w:lang w:val="en-US"/>
        </w:rPr>
      </w:pPr>
      <w:r>
        <w:rPr>
          <w:lang w:val="en-US"/>
        </w:rPr>
        <w:t>Chapter Summary</w:t>
      </w:r>
    </w:p>
    <w:p w14:paraId="2E83FCDF" w14:textId="77777777" w:rsidR="000864CF" w:rsidRPr="0053545D" w:rsidRDefault="000864CF" w:rsidP="000864CF">
      <w:pPr>
        <w:pStyle w:val="ListParagraph"/>
        <w:numPr>
          <w:ilvl w:val="0"/>
          <w:numId w:val="1"/>
        </w:numPr>
        <w:rPr>
          <w:sz w:val="24"/>
          <w:szCs w:val="24"/>
          <w:lang w:val="en-US"/>
        </w:rPr>
      </w:pPr>
      <w:r>
        <w:rPr>
          <w:sz w:val="24"/>
          <w:szCs w:val="24"/>
          <w:lang w:val="en-US"/>
        </w:rPr>
        <w:t>Discussion</w:t>
      </w:r>
    </w:p>
    <w:p w14:paraId="4F883D7E" w14:textId="194BAEDB" w:rsidR="000864CF" w:rsidRPr="00A629C7" w:rsidRDefault="000864CF" w:rsidP="000864CF">
      <w:pPr>
        <w:pStyle w:val="ListParagraph"/>
        <w:numPr>
          <w:ilvl w:val="0"/>
          <w:numId w:val="1"/>
        </w:numPr>
        <w:rPr>
          <w:sz w:val="24"/>
          <w:szCs w:val="24"/>
          <w:lang w:val="en-US"/>
        </w:rPr>
      </w:pPr>
      <w:r w:rsidRPr="00A629C7">
        <w:rPr>
          <w:sz w:val="24"/>
          <w:szCs w:val="24"/>
          <w:lang w:val="en-US"/>
        </w:rPr>
        <w:t>Results</w:t>
      </w:r>
    </w:p>
    <w:p w14:paraId="38ABF326" w14:textId="77777777" w:rsidR="000864CF" w:rsidRPr="0053545D" w:rsidRDefault="000864CF" w:rsidP="000864CF">
      <w:pPr>
        <w:pStyle w:val="ListParagraph"/>
        <w:numPr>
          <w:ilvl w:val="0"/>
          <w:numId w:val="1"/>
        </w:numPr>
        <w:rPr>
          <w:sz w:val="24"/>
          <w:szCs w:val="24"/>
          <w:lang w:val="en-US"/>
        </w:rPr>
      </w:pPr>
      <w:r w:rsidRPr="0053545D">
        <w:rPr>
          <w:sz w:val="24"/>
          <w:szCs w:val="24"/>
          <w:lang w:val="en-US"/>
        </w:rPr>
        <w:t>Conclusion</w:t>
      </w:r>
    </w:p>
    <w:p w14:paraId="379BD39E" w14:textId="77777777" w:rsidR="000864CF" w:rsidRPr="0053545D" w:rsidRDefault="000864CF" w:rsidP="000864CF">
      <w:pPr>
        <w:pStyle w:val="ListParagraph"/>
        <w:numPr>
          <w:ilvl w:val="0"/>
          <w:numId w:val="1"/>
        </w:numPr>
        <w:rPr>
          <w:sz w:val="24"/>
          <w:szCs w:val="24"/>
          <w:lang w:val="en-US"/>
        </w:rPr>
      </w:pPr>
      <w:r w:rsidRPr="0053545D">
        <w:rPr>
          <w:sz w:val="24"/>
          <w:szCs w:val="24"/>
          <w:lang w:val="en-US"/>
        </w:rPr>
        <w:t>Future Work</w:t>
      </w:r>
    </w:p>
    <w:p w14:paraId="17D7AD8B" w14:textId="701233EE" w:rsidR="00C22792" w:rsidRDefault="000864CF" w:rsidP="000864CF">
      <w:pPr>
        <w:rPr>
          <w:b/>
          <w:bCs/>
          <w:sz w:val="28"/>
          <w:szCs w:val="28"/>
          <w:lang w:val="en-US"/>
        </w:rPr>
      </w:pPr>
      <w:r w:rsidRPr="0053545D">
        <w:rPr>
          <w:sz w:val="24"/>
          <w:szCs w:val="24"/>
          <w:lang w:val="en-US"/>
        </w:rPr>
        <w:t>Bibliography</w:t>
      </w:r>
    </w:p>
    <w:p w14:paraId="780C7005" w14:textId="10326E13" w:rsidR="00C22792" w:rsidRDefault="00C22792" w:rsidP="00893BAA">
      <w:pPr>
        <w:jc w:val="center"/>
        <w:rPr>
          <w:b/>
          <w:bCs/>
          <w:sz w:val="28"/>
          <w:szCs w:val="28"/>
          <w:lang w:val="en-US"/>
        </w:rPr>
      </w:pPr>
    </w:p>
    <w:p w14:paraId="79B584EC" w14:textId="43B95083" w:rsidR="00C22792" w:rsidRDefault="00C22792" w:rsidP="00893BAA">
      <w:pPr>
        <w:jc w:val="center"/>
        <w:rPr>
          <w:b/>
          <w:bCs/>
          <w:sz w:val="28"/>
          <w:szCs w:val="28"/>
          <w:lang w:val="en-US"/>
        </w:rPr>
      </w:pPr>
    </w:p>
    <w:p w14:paraId="37529851" w14:textId="76AA3663" w:rsidR="00C22792" w:rsidRDefault="00C22792" w:rsidP="00893BAA">
      <w:pPr>
        <w:jc w:val="center"/>
        <w:rPr>
          <w:b/>
          <w:bCs/>
          <w:sz w:val="28"/>
          <w:szCs w:val="28"/>
          <w:lang w:val="en-US"/>
        </w:rPr>
      </w:pPr>
    </w:p>
    <w:p w14:paraId="7AF5616F" w14:textId="32A7C7B3" w:rsidR="00C22792" w:rsidRDefault="00C22792" w:rsidP="00893BAA">
      <w:pPr>
        <w:jc w:val="center"/>
        <w:rPr>
          <w:b/>
          <w:bCs/>
          <w:sz w:val="28"/>
          <w:szCs w:val="28"/>
          <w:lang w:val="en-US"/>
        </w:rPr>
      </w:pPr>
    </w:p>
    <w:p w14:paraId="69A4F8EA" w14:textId="78EE0F82" w:rsidR="00C22792" w:rsidRDefault="00C22792" w:rsidP="00893BAA">
      <w:pPr>
        <w:jc w:val="center"/>
        <w:rPr>
          <w:b/>
          <w:bCs/>
          <w:sz w:val="28"/>
          <w:szCs w:val="28"/>
          <w:lang w:val="en-US"/>
        </w:rPr>
      </w:pPr>
    </w:p>
    <w:p w14:paraId="20917534" w14:textId="6420B2E8" w:rsidR="00C22792" w:rsidRDefault="00C22792" w:rsidP="00893BAA">
      <w:pPr>
        <w:jc w:val="center"/>
        <w:rPr>
          <w:b/>
          <w:bCs/>
          <w:sz w:val="28"/>
          <w:szCs w:val="28"/>
          <w:lang w:val="en-US"/>
        </w:rPr>
      </w:pPr>
      <w:r>
        <w:rPr>
          <w:b/>
          <w:bCs/>
          <w:sz w:val="28"/>
          <w:szCs w:val="28"/>
          <w:lang w:val="en-US"/>
        </w:rPr>
        <w:t>ABBREVIATIONS</w:t>
      </w:r>
    </w:p>
    <w:p w14:paraId="557C50D0" w14:textId="66DE7739" w:rsidR="00C22792" w:rsidRDefault="00C22792" w:rsidP="00C22792">
      <w:pPr>
        <w:rPr>
          <w:sz w:val="24"/>
          <w:szCs w:val="24"/>
        </w:rPr>
      </w:pPr>
      <w:r w:rsidRPr="00C22792">
        <w:rPr>
          <w:sz w:val="24"/>
          <w:szCs w:val="24"/>
        </w:rPr>
        <w:t>DEM</w:t>
      </w:r>
      <w:r w:rsidRPr="00C22792">
        <w:rPr>
          <w:sz w:val="24"/>
          <w:szCs w:val="24"/>
        </w:rPr>
        <w:tab/>
      </w:r>
      <w:r w:rsidRPr="00C22792">
        <w:rPr>
          <w:sz w:val="24"/>
          <w:szCs w:val="24"/>
        </w:rPr>
        <w:tab/>
        <w:t>Digital E</w:t>
      </w:r>
      <w:r>
        <w:rPr>
          <w:sz w:val="24"/>
          <w:szCs w:val="24"/>
        </w:rPr>
        <w:t>levation Model</w:t>
      </w:r>
    </w:p>
    <w:p w14:paraId="7F90AA42" w14:textId="14312888" w:rsidR="00C22792" w:rsidRDefault="00C22792" w:rsidP="00C22792">
      <w:pPr>
        <w:rPr>
          <w:sz w:val="24"/>
          <w:szCs w:val="24"/>
        </w:rPr>
      </w:pPr>
      <w:r>
        <w:rPr>
          <w:sz w:val="24"/>
          <w:szCs w:val="24"/>
        </w:rPr>
        <w:t xml:space="preserve">GIS </w:t>
      </w:r>
      <w:r>
        <w:rPr>
          <w:sz w:val="24"/>
          <w:szCs w:val="24"/>
        </w:rPr>
        <w:tab/>
      </w:r>
      <w:r>
        <w:rPr>
          <w:sz w:val="24"/>
          <w:szCs w:val="24"/>
        </w:rPr>
        <w:tab/>
        <w:t>Geographic Information Systems</w:t>
      </w:r>
    </w:p>
    <w:p w14:paraId="3CECB7EE" w14:textId="33302DD5" w:rsidR="00237686" w:rsidRDefault="00237686" w:rsidP="00C22792">
      <w:pPr>
        <w:rPr>
          <w:sz w:val="24"/>
          <w:szCs w:val="24"/>
        </w:rPr>
      </w:pPr>
      <w:r w:rsidRPr="00237686">
        <w:rPr>
          <w:sz w:val="24"/>
          <w:szCs w:val="24"/>
        </w:rPr>
        <w:t>QGIS</w:t>
      </w:r>
      <w:r w:rsidRPr="00237686">
        <w:rPr>
          <w:sz w:val="24"/>
          <w:szCs w:val="24"/>
        </w:rPr>
        <w:tab/>
      </w:r>
      <w:r w:rsidRPr="00237686">
        <w:rPr>
          <w:sz w:val="24"/>
          <w:szCs w:val="24"/>
        </w:rPr>
        <w:tab/>
        <w:t>Quantum Geographic Information Sy</w:t>
      </w:r>
      <w:r>
        <w:rPr>
          <w:sz w:val="24"/>
          <w:szCs w:val="24"/>
        </w:rPr>
        <w:t>stems</w:t>
      </w:r>
    </w:p>
    <w:p w14:paraId="5A5B0783" w14:textId="04A7476E" w:rsidR="003607C6" w:rsidRPr="003607C6" w:rsidRDefault="003607C6" w:rsidP="00C22792">
      <w:pPr>
        <w:rPr>
          <w:sz w:val="24"/>
          <w:szCs w:val="24"/>
          <w:lang w:val="en-US"/>
        </w:rPr>
      </w:pPr>
      <w:proofErr w:type="spellStart"/>
      <w:r w:rsidRPr="003607C6">
        <w:rPr>
          <w:sz w:val="24"/>
          <w:szCs w:val="24"/>
          <w:lang w:val="en-US"/>
        </w:rPr>
        <w:t>Py</w:t>
      </w:r>
      <w:r>
        <w:rPr>
          <w:sz w:val="24"/>
          <w:szCs w:val="24"/>
          <w:lang w:val="en-US"/>
        </w:rPr>
        <w:t>QGIS</w:t>
      </w:r>
      <w:proofErr w:type="spellEnd"/>
      <w:r>
        <w:rPr>
          <w:sz w:val="24"/>
          <w:szCs w:val="24"/>
          <w:lang w:val="en-US"/>
        </w:rPr>
        <w:tab/>
        <w:t>Pythonic Quantum Geographic Information Systems</w:t>
      </w:r>
    </w:p>
    <w:p w14:paraId="7EDC4A70" w14:textId="7DB385B5" w:rsidR="00C22792" w:rsidRDefault="00587A17" w:rsidP="00587A17">
      <w:pPr>
        <w:rPr>
          <w:sz w:val="24"/>
          <w:szCs w:val="24"/>
          <w:lang w:val="en-US"/>
        </w:rPr>
      </w:pPr>
      <w:r w:rsidRPr="00587A17">
        <w:rPr>
          <w:sz w:val="24"/>
          <w:szCs w:val="24"/>
          <w:lang w:val="en-US"/>
        </w:rPr>
        <w:t>TIN</w:t>
      </w:r>
      <w:r w:rsidRPr="00587A17">
        <w:rPr>
          <w:sz w:val="24"/>
          <w:szCs w:val="24"/>
          <w:lang w:val="en-US"/>
        </w:rPr>
        <w:tab/>
      </w:r>
      <w:r w:rsidRPr="00587A17">
        <w:rPr>
          <w:sz w:val="24"/>
          <w:szCs w:val="24"/>
          <w:lang w:val="en-US"/>
        </w:rPr>
        <w:tab/>
      </w:r>
      <w:r w:rsidR="00A44B34">
        <w:rPr>
          <w:sz w:val="24"/>
          <w:szCs w:val="24"/>
          <w:lang w:val="en-US"/>
        </w:rPr>
        <w:t>Triangulated</w:t>
      </w:r>
      <w:r>
        <w:rPr>
          <w:sz w:val="24"/>
          <w:szCs w:val="24"/>
          <w:lang w:val="en-US"/>
        </w:rPr>
        <w:t xml:space="preserve"> Irregular Network</w:t>
      </w:r>
    </w:p>
    <w:p w14:paraId="31E58B81" w14:textId="31E7CE5F" w:rsidR="00A44B34" w:rsidRPr="00587A17" w:rsidRDefault="00A44B34" w:rsidP="00587A17">
      <w:pPr>
        <w:rPr>
          <w:sz w:val="24"/>
          <w:szCs w:val="24"/>
          <w:lang w:val="en-US"/>
        </w:rPr>
      </w:pPr>
      <w:r>
        <w:rPr>
          <w:sz w:val="24"/>
          <w:szCs w:val="24"/>
          <w:lang w:val="en-US"/>
        </w:rPr>
        <w:t xml:space="preserve">DTM </w:t>
      </w:r>
      <w:r>
        <w:rPr>
          <w:sz w:val="24"/>
          <w:szCs w:val="24"/>
          <w:lang w:val="en-US"/>
        </w:rPr>
        <w:tab/>
      </w:r>
      <w:r>
        <w:rPr>
          <w:sz w:val="24"/>
          <w:szCs w:val="24"/>
          <w:lang w:val="en-US"/>
        </w:rPr>
        <w:tab/>
        <w:t>Digital Terrain Model</w:t>
      </w:r>
    </w:p>
    <w:p w14:paraId="414BB77A" w14:textId="40487F59" w:rsidR="00C22792" w:rsidRDefault="00A44B34" w:rsidP="00A44B34">
      <w:pPr>
        <w:rPr>
          <w:sz w:val="24"/>
          <w:szCs w:val="24"/>
          <w:lang w:val="en-US"/>
        </w:rPr>
      </w:pPr>
      <w:r w:rsidRPr="00A44B34">
        <w:rPr>
          <w:sz w:val="24"/>
          <w:szCs w:val="24"/>
          <w:lang w:val="en-US"/>
        </w:rPr>
        <w:t xml:space="preserve">SRTM </w:t>
      </w:r>
      <w:r>
        <w:rPr>
          <w:b/>
          <w:bCs/>
          <w:sz w:val="28"/>
          <w:szCs w:val="28"/>
          <w:lang w:val="en-US"/>
        </w:rPr>
        <w:tab/>
      </w:r>
      <w:r>
        <w:rPr>
          <w:b/>
          <w:bCs/>
          <w:sz w:val="28"/>
          <w:szCs w:val="28"/>
          <w:lang w:val="en-US"/>
        </w:rPr>
        <w:tab/>
      </w:r>
      <w:r>
        <w:rPr>
          <w:sz w:val="24"/>
          <w:szCs w:val="24"/>
          <w:lang w:val="en-US"/>
        </w:rPr>
        <w:t>Shuttle Radar Topography Mission</w:t>
      </w:r>
    </w:p>
    <w:p w14:paraId="384A4DE4" w14:textId="2CBAF434" w:rsidR="00A44B34" w:rsidRPr="003607C6" w:rsidRDefault="00A44B34" w:rsidP="00A44B34">
      <w:pPr>
        <w:rPr>
          <w:b/>
          <w:bCs/>
          <w:sz w:val="28"/>
          <w:szCs w:val="28"/>
          <w:lang w:val="en-US"/>
        </w:rPr>
      </w:pPr>
      <w:r>
        <w:rPr>
          <w:sz w:val="24"/>
          <w:szCs w:val="24"/>
          <w:lang w:val="en-US"/>
        </w:rPr>
        <w:t>NED</w:t>
      </w:r>
      <w:r>
        <w:rPr>
          <w:sz w:val="24"/>
          <w:szCs w:val="24"/>
          <w:lang w:val="en-US"/>
        </w:rPr>
        <w:tab/>
      </w:r>
      <w:r>
        <w:rPr>
          <w:sz w:val="24"/>
          <w:szCs w:val="24"/>
          <w:lang w:val="en-US"/>
        </w:rPr>
        <w:tab/>
        <w:t>National Elevation Data</w:t>
      </w:r>
    </w:p>
    <w:p w14:paraId="49F308EF" w14:textId="0BAA99EF" w:rsidR="00C22792" w:rsidRPr="003607C6" w:rsidRDefault="00C22792" w:rsidP="00893BAA">
      <w:pPr>
        <w:jc w:val="center"/>
        <w:rPr>
          <w:b/>
          <w:bCs/>
          <w:sz w:val="28"/>
          <w:szCs w:val="28"/>
          <w:lang w:val="en-US"/>
        </w:rPr>
      </w:pPr>
    </w:p>
    <w:p w14:paraId="2AE028E3" w14:textId="748D55BE" w:rsidR="00C22792" w:rsidRPr="003607C6" w:rsidRDefault="00C22792" w:rsidP="00893BAA">
      <w:pPr>
        <w:jc w:val="center"/>
        <w:rPr>
          <w:b/>
          <w:bCs/>
          <w:sz w:val="28"/>
          <w:szCs w:val="28"/>
          <w:lang w:val="en-US"/>
        </w:rPr>
      </w:pPr>
    </w:p>
    <w:p w14:paraId="6D1F4C96" w14:textId="64CA0C5A" w:rsidR="00C22792" w:rsidRPr="003607C6" w:rsidRDefault="00C22792" w:rsidP="00893BAA">
      <w:pPr>
        <w:jc w:val="center"/>
        <w:rPr>
          <w:b/>
          <w:bCs/>
          <w:sz w:val="28"/>
          <w:szCs w:val="28"/>
          <w:lang w:val="en-US"/>
        </w:rPr>
      </w:pPr>
    </w:p>
    <w:p w14:paraId="3648CE42" w14:textId="221D9398" w:rsidR="00C22792" w:rsidRPr="003607C6" w:rsidRDefault="00C22792" w:rsidP="00893BAA">
      <w:pPr>
        <w:jc w:val="center"/>
        <w:rPr>
          <w:b/>
          <w:bCs/>
          <w:sz w:val="28"/>
          <w:szCs w:val="28"/>
          <w:lang w:val="en-US"/>
        </w:rPr>
      </w:pPr>
    </w:p>
    <w:p w14:paraId="63B3EAFC" w14:textId="084AAB4E" w:rsidR="00C22792" w:rsidRPr="003607C6" w:rsidRDefault="00C22792" w:rsidP="00893BAA">
      <w:pPr>
        <w:jc w:val="center"/>
        <w:rPr>
          <w:b/>
          <w:bCs/>
          <w:sz w:val="28"/>
          <w:szCs w:val="28"/>
          <w:lang w:val="en-US"/>
        </w:rPr>
      </w:pPr>
    </w:p>
    <w:p w14:paraId="339A7613" w14:textId="47B08D38" w:rsidR="00C22792" w:rsidRPr="003607C6" w:rsidRDefault="00C22792" w:rsidP="00893BAA">
      <w:pPr>
        <w:jc w:val="center"/>
        <w:rPr>
          <w:b/>
          <w:bCs/>
          <w:sz w:val="28"/>
          <w:szCs w:val="28"/>
          <w:lang w:val="en-US"/>
        </w:rPr>
      </w:pPr>
    </w:p>
    <w:p w14:paraId="5B2680C6" w14:textId="6F270731" w:rsidR="00C22792" w:rsidRPr="003607C6" w:rsidRDefault="00C22792" w:rsidP="00893BAA">
      <w:pPr>
        <w:jc w:val="center"/>
        <w:rPr>
          <w:b/>
          <w:bCs/>
          <w:sz w:val="28"/>
          <w:szCs w:val="28"/>
          <w:lang w:val="en-US"/>
        </w:rPr>
      </w:pPr>
    </w:p>
    <w:p w14:paraId="474BC5C8" w14:textId="40EF618C" w:rsidR="00C22792" w:rsidRPr="003607C6" w:rsidRDefault="00C22792" w:rsidP="00893BAA">
      <w:pPr>
        <w:jc w:val="center"/>
        <w:rPr>
          <w:b/>
          <w:bCs/>
          <w:sz w:val="28"/>
          <w:szCs w:val="28"/>
          <w:lang w:val="en-US"/>
        </w:rPr>
      </w:pPr>
    </w:p>
    <w:p w14:paraId="3A7E142C" w14:textId="11D8AD6F" w:rsidR="00C22792" w:rsidRPr="003607C6" w:rsidRDefault="00C22792" w:rsidP="00893BAA">
      <w:pPr>
        <w:jc w:val="center"/>
        <w:rPr>
          <w:b/>
          <w:bCs/>
          <w:sz w:val="28"/>
          <w:szCs w:val="28"/>
          <w:lang w:val="en-US"/>
        </w:rPr>
      </w:pPr>
    </w:p>
    <w:p w14:paraId="40823FCF" w14:textId="5FD6C2C9" w:rsidR="00C22792" w:rsidRPr="003607C6" w:rsidRDefault="00C22792" w:rsidP="00893BAA">
      <w:pPr>
        <w:jc w:val="center"/>
        <w:rPr>
          <w:b/>
          <w:bCs/>
          <w:sz w:val="28"/>
          <w:szCs w:val="28"/>
          <w:lang w:val="en-US"/>
        </w:rPr>
      </w:pPr>
    </w:p>
    <w:p w14:paraId="4CFB8A03" w14:textId="68EA6BA1" w:rsidR="00C22792" w:rsidRPr="003607C6" w:rsidRDefault="00C22792" w:rsidP="00893BAA">
      <w:pPr>
        <w:jc w:val="center"/>
        <w:rPr>
          <w:b/>
          <w:bCs/>
          <w:sz w:val="28"/>
          <w:szCs w:val="28"/>
          <w:lang w:val="en-US"/>
        </w:rPr>
      </w:pPr>
    </w:p>
    <w:p w14:paraId="042FF7D4" w14:textId="3F43288D" w:rsidR="00C22792" w:rsidRPr="003607C6" w:rsidRDefault="00C22792" w:rsidP="00893BAA">
      <w:pPr>
        <w:jc w:val="center"/>
        <w:rPr>
          <w:b/>
          <w:bCs/>
          <w:sz w:val="28"/>
          <w:szCs w:val="28"/>
          <w:lang w:val="en-US"/>
        </w:rPr>
      </w:pPr>
    </w:p>
    <w:p w14:paraId="0A0BEF76" w14:textId="77777777" w:rsidR="00C22792" w:rsidRPr="003607C6" w:rsidRDefault="00C22792" w:rsidP="00893BAA">
      <w:pPr>
        <w:jc w:val="center"/>
        <w:rPr>
          <w:b/>
          <w:bCs/>
          <w:sz w:val="28"/>
          <w:szCs w:val="28"/>
          <w:lang w:val="en-US"/>
        </w:rPr>
      </w:pPr>
    </w:p>
    <w:p w14:paraId="3EBFB9CF" w14:textId="77777777" w:rsidR="00C22792" w:rsidRPr="003607C6" w:rsidRDefault="00C22792" w:rsidP="00893BAA">
      <w:pPr>
        <w:jc w:val="center"/>
        <w:rPr>
          <w:b/>
          <w:bCs/>
          <w:sz w:val="28"/>
          <w:szCs w:val="28"/>
          <w:lang w:val="en-US"/>
        </w:rPr>
      </w:pPr>
    </w:p>
    <w:p w14:paraId="56187F94" w14:textId="77777777" w:rsidR="00C22792" w:rsidRPr="003607C6" w:rsidRDefault="00C22792" w:rsidP="00893BAA">
      <w:pPr>
        <w:jc w:val="center"/>
        <w:rPr>
          <w:b/>
          <w:bCs/>
          <w:sz w:val="28"/>
          <w:szCs w:val="28"/>
          <w:lang w:val="en-US"/>
        </w:rPr>
      </w:pPr>
    </w:p>
    <w:p w14:paraId="199011DD" w14:textId="77777777" w:rsidR="00C22792" w:rsidRPr="003607C6" w:rsidRDefault="00C22792" w:rsidP="00893BAA">
      <w:pPr>
        <w:jc w:val="center"/>
        <w:rPr>
          <w:b/>
          <w:bCs/>
          <w:sz w:val="28"/>
          <w:szCs w:val="28"/>
          <w:lang w:val="en-US"/>
        </w:rPr>
      </w:pPr>
    </w:p>
    <w:p w14:paraId="66B5C28B" w14:textId="77777777" w:rsidR="00C22792" w:rsidRPr="003607C6" w:rsidRDefault="00C22792" w:rsidP="00893BAA">
      <w:pPr>
        <w:jc w:val="center"/>
        <w:rPr>
          <w:b/>
          <w:bCs/>
          <w:sz w:val="28"/>
          <w:szCs w:val="28"/>
          <w:lang w:val="en-US"/>
        </w:rPr>
      </w:pPr>
    </w:p>
    <w:p w14:paraId="0B526350" w14:textId="77777777" w:rsidR="00C22792" w:rsidRPr="003607C6" w:rsidRDefault="00C22792" w:rsidP="00893BAA">
      <w:pPr>
        <w:jc w:val="center"/>
        <w:rPr>
          <w:b/>
          <w:bCs/>
          <w:sz w:val="28"/>
          <w:szCs w:val="28"/>
          <w:lang w:val="en-US"/>
        </w:rPr>
      </w:pPr>
    </w:p>
    <w:p w14:paraId="082332D9" w14:textId="49626C0C" w:rsidR="00C22792" w:rsidRDefault="00C22792" w:rsidP="00893BAA">
      <w:pPr>
        <w:jc w:val="center"/>
        <w:rPr>
          <w:b/>
          <w:bCs/>
          <w:sz w:val="28"/>
          <w:szCs w:val="28"/>
          <w:lang w:val="en-US"/>
        </w:rPr>
      </w:pPr>
    </w:p>
    <w:p w14:paraId="565758C3" w14:textId="3C431D38" w:rsidR="00893BAA" w:rsidRPr="00C22792" w:rsidRDefault="003A0559" w:rsidP="00893BAA">
      <w:pPr>
        <w:jc w:val="center"/>
        <w:rPr>
          <w:b/>
          <w:bCs/>
          <w:sz w:val="28"/>
          <w:szCs w:val="28"/>
          <w:lang w:val="en-US"/>
        </w:rPr>
      </w:pPr>
      <w:bookmarkStart w:id="0" w:name="_Hlk85108841"/>
      <w:r w:rsidRPr="00C22792">
        <w:rPr>
          <w:b/>
          <w:bCs/>
          <w:sz w:val="28"/>
          <w:szCs w:val="28"/>
          <w:lang w:val="en-US"/>
        </w:rPr>
        <w:t xml:space="preserve">Chapter 1 </w:t>
      </w:r>
      <w:r w:rsidR="00893BAA" w:rsidRPr="00C22792">
        <w:rPr>
          <w:b/>
          <w:bCs/>
          <w:sz w:val="28"/>
          <w:szCs w:val="28"/>
          <w:lang w:val="en-US"/>
        </w:rPr>
        <w:t>Introduction</w:t>
      </w:r>
    </w:p>
    <w:p w14:paraId="01B38AC5" w14:textId="77777777" w:rsidR="00F26B98" w:rsidRDefault="003A0559" w:rsidP="00DE27A7">
      <w:pPr>
        <w:jc w:val="both"/>
        <w:rPr>
          <w:sz w:val="24"/>
          <w:szCs w:val="24"/>
          <w:lang w:val="en-US"/>
        </w:rPr>
      </w:pPr>
      <w:r>
        <w:rPr>
          <w:sz w:val="24"/>
          <w:szCs w:val="24"/>
          <w:lang w:val="en-US"/>
        </w:rPr>
        <w:t>Viewshed analysis</w:t>
      </w:r>
      <w:r w:rsidR="00C56173">
        <w:rPr>
          <w:sz w:val="24"/>
          <w:szCs w:val="24"/>
          <w:lang w:val="en-US"/>
        </w:rPr>
        <w:t xml:space="preserve"> is one of the most common</w:t>
      </w:r>
      <w:r w:rsidR="00DE183D">
        <w:rPr>
          <w:sz w:val="24"/>
          <w:szCs w:val="24"/>
          <w:lang w:val="en-US"/>
        </w:rPr>
        <w:t xml:space="preserve"> and pioneering</w:t>
      </w:r>
      <w:r w:rsidR="00C56173">
        <w:rPr>
          <w:sz w:val="24"/>
          <w:szCs w:val="24"/>
          <w:lang w:val="en-US"/>
        </w:rPr>
        <w:t xml:space="preserve"> features in GIS Software packages. It is used in </w:t>
      </w:r>
      <w:r w:rsidR="00DE183D">
        <w:rPr>
          <w:sz w:val="24"/>
          <w:szCs w:val="24"/>
          <w:lang w:val="en-US"/>
        </w:rPr>
        <w:t>various</w:t>
      </w:r>
      <w:r w:rsidR="00C56173">
        <w:rPr>
          <w:sz w:val="24"/>
          <w:szCs w:val="24"/>
          <w:lang w:val="en-US"/>
        </w:rPr>
        <w:t xml:space="preserve"> fields</w:t>
      </w:r>
      <w:r w:rsidR="00DE183D">
        <w:rPr>
          <w:sz w:val="24"/>
          <w:szCs w:val="24"/>
          <w:lang w:val="en-US"/>
        </w:rPr>
        <w:t xml:space="preserve"> and considered to be very futuristic </w:t>
      </w:r>
      <w:r w:rsidR="00C56173">
        <w:rPr>
          <w:sz w:val="24"/>
          <w:szCs w:val="24"/>
          <w:lang w:val="en-US"/>
        </w:rPr>
        <w:t>for both practical and aesthetic applications</w:t>
      </w:r>
      <w:r w:rsidR="00DE183D">
        <w:rPr>
          <w:sz w:val="24"/>
          <w:szCs w:val="24"/>
          <w:lang w:val="en-US"/>
        </w:rPr>
        <w:t>.</w:t>
      </w:r>
      <w:r w:rsidR="004C482B">
        <w:rPr>
          <w:sz w:val="24"/>
          <w:szCs w:val="24"/>
          <w:lang w:val="en-US"/>
        </w:rPr>
        <w:t xml:space="preserve"> </w:t>
      </w:r>
    </w:p>
    <w:p w14:paraId="3D9263CB" w14:textId="7856DC09" w:rsidR="00D16CCE" w:rsidRDefault="00343F06" w:rsidP="00DE27A7">
      <w:pPr>
        <w:jc w:val="both"/>
        <w:rPr>
          <w:sz w:val="24"/>
          <w:szCs w:val="24"/>
          <w:lang w:val="en-US"/>
        </w:rPr>
      </w:pPr>
      <w:r>
        <w:rPr>
          <w:sz w:val="24"/>
          <w:szCs w:val="24"/>
          <w:lang w:val="en-US"/>
        </w:rPr>
        <w:t>Viewshed is</w:t>
      </w:r>
      <w:r w:rsidR="00712BC1">
        <w:rPr>
          <w:sz w:val="24"/>
          <w:szCs w:val="24"/>
          <w:lang w:val="en-US"/>
        </w:rPr>
        <w:t xml:space="preserve"> considered to be</w:t>
      </w:r>
      <w:r>
        <w:rPr>
          <w:sz w:val="24"/>
          <w:szCs w:val="24"/>
          <w:lang w:val="en-US"/>
        </w:rPr>
        <w:t xml:space="preserve"> the area which is visible from a </w:t>
      </w:r>
      <w:r w:rsidR="00712BC1">
        <w:rPr>
          <w:sz w:val="24"/>
          <w:szCs w:val="24"/>
          <w:lang w:val="en-US"/>
        </w:rPr>
        <w:t>specific</w:t>
      </w:r>
      <w:r>
        <w:rPr>
          <w:sz w:val="24"/>
          <w:szCs w:val="24"/>
          <w:lang w:val="en-US"/>
        </w:rPr>
        <w:t xml:space="preserve"> point</w:t>
      </w:r>
      <w:r w:rsidR="00D16CCE">
        <w:rPr>
          <w:sz w:val="24"/>
          <w:szCs w:val="24"/>
          <w:lang w:val="en-US"/>
        </w:rPr>
        <w:t xml:space="preserve"> an</w:t>
      </w:r>
      <w:r w:rsidR="00712BC1">
        <w:rPr>
          <w:sz w:val="24"/>
          <w:szCs w:val="24"/>
          <w:lang w:val="en-US"/>
        </w:rPr>
        <w:t>d certain</w:t>
      </w:r>
      <w:r w:rsidR="00D16CCE">
        <w:rPr>
          <w:sz w:val="24"/>
          <w:szCs w:val="24"/>
          <w:lang w:val="en-US"/>
        </w:rPr>
        <w:t xml:space="preserve"> altitude</w:t>
      </w:r>
      <w:r>
        <w:rPr>
          <w:sz w:val="24"/>
          <w:szCs w:val="24"/>
          <w:lang w:val="en-US"/>
        </w:rPr>
        <w:t xml:space="preserve">. </w:t>
      </w:r>
      <w:r w:rsidR="006E4746">
        <w:rPr>
          <w:sz w:val="24"/>
          <w:szCs w:val="24"/>
          <w:lang w:val="en-US"/>
        </w:rPr>
        <w:t xml:space="preserve">The </w:t>
      </w:r>
      <w:r w:rsidR="00712BC1">
        <w:rPr>
          <w:sz w:val="24"/>
          <w:szCs w:val="24"/>
          <w:lang w:val="en-US"/>
        </w:rPr>
        <w:t>technique</w:t>
      </w:r>
      <w:r w:rsidR="006E4746">
        <w:rPr>
          <w:sz w:val="24"/>
          <w:szCs w:val="24"/>
          <w:lang w:val="en-US"/>
        </w:rPr>
        <w:t xml:space="preserve"> of finding these viewsheds </w:t>
      </w:r>
      <w:r w:rsidR="007847CF">
        <w:rPr>
          <w:sz w:val="24"/>
          <w:szCs w:val="24"/>
          <w:lang w:val="en-US"/>
        </w:rPr>
        <w:t xml:space="preserve">is </w:t>
      </w:r>
      <w:r w:rsidR="00712BC1">
        <w:rPr>
          <w:sz w:val="24"/>
          <w:szCs w:val="24"/>
          <w:lang w:val="en-US"/>
        </w:rPr>
        <w:t>termed as</w:t>
      </w:r>
      <w:r w:rsidR="007847CF">
        <w:rPr>
          <w:sz w:val="24"/>
          <w:szCs w:val="24"/>
          <w:lang w:val="en-US"/>
        </w:rPr>
        <w:t xml:space="preserve"> viewshed analysis or </w:t>
      </w:r>
      <w:r w:rsidR="00712BC1">
        <w:rPr>
          <w:sz w:val="24"/>
          <w:szCs w:val="24"/>
          <w:lang w:val="en-US"/>
        </w:rPr>
        <w:t xml:space="preserve">the so-called </w:t>
      </w:r>
      <w:r w:rsidR="007847CF">
        <w:rPr>
          <w:sz w:val="24"/>
          <w:szCs w:val="24"/>
          <w:lang w:val="en-US"/>
        </w:rPr>
        <w:t xml:space="preserve">visibility analysis. </w:t>
      </w:r>
      <w:r w:rsidR="003A738E">
        <w:rPr>
          <w:sz w:val="24"/>
          <w:szCs w:val="24"/>
          <w:lang w:val="en-US"/>
        </w:rPr>
        <w:t xml:space="preserve"> To determine and estimate the visibility of a target </w:t>
      </w:r>
      <w:r w:rsidR="00111416">
        <w:rPr>
          <w:sz w:val="24"/>
          <w:szCs w:val="24"/>
          <w:lang w:val="en-US"/>
        </w:rPr>
        <w:t>point, each</w:t>
      </w:r>
      <w:r w:rsidR="003A738E">
        <w:rPr>
          <w:sz w:val="24"/>
          <w:szCs w:val="24"/>
          <w:lang w:val="en-US"/>
        </w:rPr>
        <w:t xml:space="preserve"> point between the viewpoint and target point is well examined for the line of sight. </w:t>
      </w:r>
      <w:r>
        <w:rPr>
          <w:sz w:val="24"/>
          <w:szCs w:val="24"/>
          <w:lang w:val="en-US"/>
        </w:rPr>
        <w:t>There can be m</w:t>
      </w:r>
      <w:r w:rsidR="00712BC1">
        <w:rPr>
          <w:sz w:val="24"/>
          <w:szCs w:val="24"/>
          <w:lang w:val="en-US"/>
        </w:rPr>
        <w:t xml:space="preserve">ultiple </w:t>
      </w:r>
      <w:r>
        <w:rPr>
          <w:sz w:val="24"/>
          <w:szCs w:val="24"/>
          <w:lang w:val="en-US"/>
        </w:rPr>
        <w:t>factors</w:t>
      </w:r>
      <w:r w:rsidR="00712BC1">
        <w:rPr>
          <w:sz w:val="24"/>
          <w:szCs w:val="24"/>
          <w:lang w:val="en-US"/>
        </w:rPr>
        <w:t xml:space="preserve"> hindering the visibility of a point from a particular location</w:t>
      </w:r>
      <w:r w:rsidR="00197F21">
        <w:rPr>
          <w:sz w:val="24"/>
          <w:szCs w:val="24"/>
          <w:lang w:val="en-US"/>
        </w:rPr>
        <w:t xml:space="preserve"> namely</w:t>
      </w:r>
      <w:r>
        <w:rPr>
          <w:sz w:val="24"/>
          <w:szCs w:val="24"/>
          <w:lang w:val="en-US"/>
        </w:rPr>
        <w:t xml:space="preserve"> terrain features</w:t>
      </w:r>
      <w:r w:rsidR="007847CF">
        <w:rPr>
          <w:sz w:val="24"/>
          <w:szCs w:val="24"/>
          <w:lang w:val="en-US"/>
        </w:rPr>
        <w:t xml:space="preserve"> like hills</w:t>
      </w:r>
      <w:r w:rsidR="00197F21">
        <w:rPr>
          <w:sz w:val="24"/>
          <w:szCs w:val="24"/>
          <w:lang w:val="en-US"/>
        </w:rPr>
        <w:t xml:space="preserve"> or </w:t>
      </w:r>
      <w:r w:rsidR="007847CF">
        <w:rPr>
          <w:sz w:val="24"/>
          <w:szCs w:val="24"/>
          <w:lang w:val="en-US"/>
        </w:rPr>
        <w:t>buildings, height of the observer, the viewing radius etc</w:t>
      </w:r>
      <w:r>
        <w:rPr>
          <w:sz w:val="24"/>
          <w:szCs w:val="24"/>
          <w:lang w:val="en-US"/>
        </w:rPr>
        <w:t xml:space="preserve">. </w:t>
      </w:r>
      <w:r w:rsidR="00D16CCE">
        <w:rPr>
          <w:sz w:val="24"/>
          <w:szCs w:val="24"/>
          <w:lang w:val="en-US"/>
        </w:rPr>
        <w:t xml:space="preserve">The output is </w:t>
      </w:r>
      <w:r w:rsidR="003A738E">
        <w:rPr>
          <w:sz w:val="24"/>
          <w:szCs w:val="24"/>
          <w:lang w:val="en-US"/>
        </w:rPr>
        <w:t>basically</w:t>
      </w:r>
      <w:r w:rsidR="00D16CCE">
        <w:rPr>
          <w:sz w:val="24"/>
          <w:szCs w:val="24"/>
          <w:lang w:val="en-US"/>
        </w:rPr>
        <w:t xml:space="preserve"> an image representing the visible </w:t>
      </w:r>
      <w:r w:rsidR="00F26B98">
        <w:rPr>
          <w:sz w:val="24"/>
          <w:szCs w:val="24"/>
          <w:lang w:val="en-US"/>
        </w:rPr>
        <w:t xml:space="preserve">along with the </w:t>
      </w:r>
      <w:r w:rsidR="00D16CCE">
        <w:rPr>
          <w:sz w:val="24"/>
          <w:szCs w:val="24"/>
          <w:lang w:val="en-US"/>
        </w:rPr>
        <w:t>invisible areas</w:t>
      </w:r>
      <w:r w:rsidR="00F26B98">
        <w:rPr>
          <w:sz w:val="24"/>
          <w:szCs w:val="24"/>
          <w:lang w:val="en-US"/>
        </w:rPr>
        <w:t xml:space="preserve"> (each differentiating with different </w:t>
      </w:r>
      <w:proofErr w:type="spellStart"/>
      <w:r w:rsidR="00F26B98">
        <w:rPr>
          <w:sz w:val="24"/>
          <w:szCs w:val="24"/>
          <w:lang w:val="en-US"/>
        </w:rPr>
        <w:t>colour</w:t>
      </w:r>
      <w:proofErr w:type="spellEnd"/>
      <w:r w:rsidR="00F26B98">
        <w:rPr>
          <w:sz w:val="24"/>
          <w:szCs w:val="24"/>
          <w:lang w:val="en-US"/>
        </w:rPr>
        <w:t>)</w:t>
      </w:r>
      <w:r w:rsidR="003F56B4">
        <w:rPr>
          <w:sz w:val="24"/>
          <w:szCs w:val="24"/>
          <w:lang w:val="en-US"/>
        </w:rPr>
        <w:t xml:space="preserve"> as shown in the below figure</w:t>
      </w:r>
      <w:r w:rsidR="00F26B98">
        <w:rPr>
          <w:sz w:val="24"/>
          <w:szCs w:val="24"/>
          <w:lang w:val="en-US"/>
        </w:rPr>
        <w:t xml:space="preserve"> </w:t>
      </w:r>
      <w:r w:rsidR="00D16CCE">
        <w:rPr>
          <w:sz w:val="24"/>
          <w:szCs w:val="24"/>
          <w:lang w:val="en-US"/>
        </w:rPr>
        <w:t>o</w:t>
      </w:r>
      <w:r w:rsidR="00F26B98">
        <w:rPr>
          <w:sz w:val="24"/>
          <w:szCs w:val="24"/>
          <w:lang w:val="en-US"/>
        </w:rPr>
        <w:t>n</w:t>
      </w:r>
      <w:r w:rsidR="00D16CCE">
        <w:rPr>
          <w:sz w:val="24"/>
          <w:szCs w:val="24"/>
          <w:lang w:val="en-US"/>
        </w:rPr>
        <w:t xml:space="preserve"> the terrain as a </w:t>
      </w:r>
      <w:r w:rsidR="00F26B98">
        <w:rPr>
          <w:sz w:val="24"/>
          <w:szCs w:val="24"/>
          <w:lang w:val="en-US"/>
        </w:rPr>
        <w:t>lead</w:t>
      </w:r>
      <w:r w:rsidR="00D16CCE">
        <w:rPr>
          <w:sz w:val="24"/>
          <w:szCs w:val="24"/>
          <w:lang w:val="en-US"/>
        </w:rPr>
        <w:t xml:space="preserve"> for decision support. </w:t>
      </w:r>
    </w:p>
    <w:p w14:paraId="15B12FF9" w14:textId="5DD26EA9" w:rsidR="006162BC" w:rsidRDefault="006162BC" w:rsidP="006162BC">
      <w:pPr>
        <w:jc w:val="center"/>
        <w:rPr>
          <w:sz w:val="24"/>
          <w:szCs w:val="24"/>
          <w:lang w:val="en-US"/>
        </w:rPr>
      </w:pPr>
    </w:p>
    <w:p w14:paraId="5B5B14F2" w14:textId="2D460E0A" w:rsidR="007E4D3A" w:rsidRDefault="00565C4F" w:rsidP="006162BC">
      <w:pPr>
        <w:jc w:val="center"/>
        <w:rPr>
          <w:sz w:val="24"/>
          <w:szCs w:val="24"/>
          <w:lang w:val="en-US"/>
        </w:rPr>
      </w:pPr>
      <w:r>
        <w:rPr>
          <w:noProof/>
          <w:sz w:val="24"/>
          <w:szCs w:val="24"/>
          <w:lang w:val="en-US"/>
        </w:rPr>
        <w:drawing>
          <wp:inline distT="0" distB="0" distL="0" distR="0" wp14:anchorId="73956AD3" wp14:editId="17D4BB79">
            <wp:extent cx="2700068" cy="2630805"/>
            <wp:effectExtent l="0" t="0" r="5080" b="0"/>
            <wp:docPr id="32" name="Picture 3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ap&#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03844" cy="2634484"/>
                    </a:xfrm>
                    <a:prstGeom prst="rect">
                      <a:avLst/>
                    </a:prstGeom>
                  </pic:spPr>
                </pic:pic>
              </a:graphicData>
            </a:graphic>
          </wp:inline>
        </w:drawing>
      </w:r>
    </w:p>
    <w:p w14:paraId="314BBE70" w14:textId="35BE4007" w:rsidR="006162BC" w:rsidRDefault="006162BC" w:rsidP="006162BC">
      <w:pPr>
        <w:jc w:val="center"/>
        <w:rPr>
          <w:sz w:val="24"/>
          <w:szCs w:val="24"/>
          <w:lang w:val="en-US"/>
        </w:rPr>
      </w:pPr>
      <w:r>
        <w:rPr>
          <w:sz w:val="24"/>
          <w:szCs w:val="24"/>
          <w:lang w:val="en-US"/>
        </w:rPr>
        <w:t>Figure Name: Viewshed Analysis</w:t>
      </w:r>
    </w:p>
    <w:p w14:paraId="6C04F249" w14:textId="2BC15863" w:rsidR="003A0559" w:rsidRDefault="00D16CCE" w:rsidP="00DE27A7">
      <w:pPr>
        <w:jc w:val="both"/>
        <w:rPr>
          <w:sz w:val="24"/>
          <w:szCs w:val="24"/>
          <w:lang w:val="en-US"/>
        </w:rPr>
      </w:pPr>
      <w:r>
        <w:rPr>
          <w:sz w:val="24"/>
          <w:szCs w:val="24"/>
          <w:lang w:val="en-US"/>
        </w:rPr>
        <w:t>Viewshed Analysis is a</w:t>
      </w:r>
      <w:r w:rsidR="00F26B98">
        <w:rPr>
          <w:sz w:val="24"/>
          <w:szCs w:val="24"/>
          <w:lang w:val="en-US"/>
        </w:rPr>
        <w:t xml:space="preserve"> very</w:t>
      </w:r>
      <w:r>
        <w:rPr>
          <w:sz w:val="24"/>
          <w:szCs w:val="24"/>
          <w:lang w:val="en-US"/>
        </w:rPr>
        <w:t xml:space="preserve"> common</w:t>
      </w:r>
      <w:r w:rsidR="00F26B98">
        <w:rPr>
          <w:sz w:val="24"/>
          <w:szCs w:val="24"/>
          <w:lang w:val="en-US"/>
        </w:rPr>
        <w:t xml:space="preserve"> and</w:t>
      </w:r>
      <w:r>
        <w:rPr>
          <w:sz w:val="24"/>
          <w:szCs w:val="24"/>
          <w:lang w:val="en-US"/>
        </w:rPr>
        <w:t xml:space="preserve"> </w:t>
      </w:r>
      <w:r w:rsidR="00F26B98">
        <w:rPr>
          <w:sz w:val="24"/>
          <w:szCs w:val="24"/>
          <w:lang w:val="en-US"/>
        </w:rPr>
        <w:t xml:space="preserve">sophisticated </w:t>
      </w:r>
      <w:r>
        <w:rPr>
          <w:sz w:val="24"/>
          <w:szCs w:val="24"/>
          <w:lang w:val="en-US"/>
        </w:rPr>
        <w:t xml:space="preserve">practice </w:t>
      </w:r>
      <w:r w:rsidR="00F26B98">
        <w:rPr>
          <w:sz w:val="24"/>
          <w:szCs w:val="24"/>
          <w:lang w:val="en-US"/>
        </w:rPr>
        <w:t>where</w:t>
      </w:r>
      <w:r>
        <w:rPr>
          <w:sz w:val="24"/>
          <w:szCs w:val="24"/>
          <w:lang w:val="en-US"/>
        </w:rPr>
        <w:t xml:space="preserve"> </w:t>
      </w:r>
      <w:r w:rsidR="000E6150">
        <w:rPr>
          <w:sz w:val="24"/>
          <w:szCs w:val="24"/>
          <w:lang w:val="en-US"/>
        </w:rPr>
        <w:t>various</w:t>
      </w:r>
      <w:r w:rsidR="00EF62C0">
        <w:rPr>
          <w:sz w:val="24"/>
          <w:szCs w:val="24"/>
          <w:lang w:val="en-US"/>
        </w:rPr>
        <w:t xml:space="preserve"> </w:t>
      </w:r>
      <w:r w:rsidR="009D3087">
        <w:rPr>
          <w:sz w:val="24"/>
          <w:szCs w:val="24"/>
          <w:lang w:val="en-US"/>
        </w:rPr>
        <w:t xml:space="preserve">kinds </w:t>
      </w:r>
      <w:r w:rsidR="00EF62C0">
        <w:rPr>
          <w:sz w:val="24"/>
          <w:szCs w:val="24"/>
          <w:lang w:val="en-US"/>
        </w:rPr>
        <w:t>of viewsheds are implemented, each</w:t>
      </w:r>
      <w:r w:rsidR="009D3087">
        <w:rPr>
          <w:sz w:val="24"/>
          <w:szCs w:val="24"/>
          <w:lang w:val="en-US"/>
        </w:rPr>
        <w:t xml:space="preserve"> in return</w:t>
      </w:r>
      <w:r w:rsidR="00EF62C0">
        <w:rPr>
          <w:sz w:val="24"/>
          <w:szCs w:val="24"/>
          <w:lang w:val="en-US"/>
        </w:rPr>
        <w:t xml:space="preserve"> to meet different needs. </w:t>
      </w:r>
      <w:r w:rsidR="002C45B7">
        <w:rPr>
          <w:sz w:val="24"/>
          <w:szCs w:val="24"/>
          <w:lang w:val="en-US"/>
        </w:rPr>
        <w:t xml:space="preserve">Each application of viewshed </w:t>
      </w:r>
      <w:r w:rsidR="009D3087">
        <w:rPr>
          <w:sz w:val="24"/>
          <w:szCs w:val="24"/>
          <w:lang w:val="en-US"/>
        </w:rPr>
        <w:t>analysis gives rise</w:t>
      </w:r>
      <w:r w:rsidR="002C45B7">
        <w:rPr>
          <w:sz w:val="24"/>
          <w:szCs w:val="24"/>
          <w:lang w:val="en-US"/>
        </w:rPr>
        <w:t xml:space="preserve"> </w:t>
      </w:r>
      <w:r w:rsidR="009D3087">
        <w:rPr>
          <w:sz w:val="24"/>
          <w:szCs w:val="24"/>
          <w:lang w:val="en-US"/>
        </w:rPr>
        <w:t>to</w:t>
      </w:r>
      <w:r w:rsidR="002C45B7">
        <w:rPr>
          <w:sz w:val="24"/>
          <w:szCs w:val="24"/>
          <w:lang w:val="en-US"/>
        </w:rPr>
        <w:t xml:space="preserve"> </w:t>
      </w:r>
      <w:r w:rsidR="009D3087">
        <w:rPr>
          <w:sz w:val="24"/>
          <w:szCs w:val="24"/>
          <w:lang w:val="en-US"/>
        </w:rPr>
        <w:t>unique</w:t>
      </w:r>
      <w:r w:rsidR="002C45B7">
        <w:rPr>
          <w:sz w:val="24"/>
          <w:szCs w:val="24"/>
          <w:lang w:val="en-US"/>
        </w:rPr>
        <w:t xml:space="preserve"> analysis algorithm. As the </w:t>
      </w:r>
      <w:r w:rsidR="009D3087">
        <w:rPr>
          <w:sz w:val="24"/>
          <w:szCs w:val="24"/>
          <w:lang w:val="en-US"/>
        </w:rPr>
        <w:t xml:space="preserve">input values and </w:t>
      </w:r>
      <w:r w:rsidR="002C45B7">
        <w:rPr>
          <w:sz w:val="24"/>
          <w:szCs w:val="24"/>
          <w:lang w:val="en-US"/>
        </w:rPr>
        <w:t>parameters differ f</w:t>
      </w:r>
      <w:r w:rsidR="009D3087">
        <w:rPr>
          <w:sz w:val="24"/>
          <w:szCs w:val="24"/>
          <w:lang w:val="en-US"/>
        </w:rPr>
        <w:t xml:space="preserve">rom </w:t>
      </w:r>
      <w:r w:rsidR="002C45B7">
        <w:rPr>
          <w:sz w:val="24"/>
          <w:szCs w:val="24"/>
          <w:lang w:val="en-US"/>
        </w:rPr>
        <w:t xml:space="preserve">application to </w:t>
      </w:r>
      <w:r w:rsidR="009D3087">
        <w:rPr>
          <w:sz w:val="24"/>
          <w:szCs w:val="24"/>
          <w:lang w:val="en-US"/>
        </w:rPr>
        <w:t>application</w:t>
      </w:r>
      <w:r w:rsidR="002C45B7">
        <w:rPr>
          <w:sz w:val="24"/>
          <w:szCs w:val="24"/>
          <w:lang w:val="en-US"/>
        </w:rPr>
        <w:t>, there will be</w:t>
      </w:r>
      <w:r w:rsidR="009D3087">
        <w:rPr>
          <w:sz w:val="24"/>
          <w:szCs w:val="24"/>
          <w:lang w:val="en-US"/>
        </w:rPr>
        <w:t xml:space="preserve"> a</w:t>
      </w:r>
      <w:r w:rsidR="002C45B7">
        <w:rPr>
          <w:sz w:val="24"/>
          <w:szCs w:val="24"/>
          <w:lang w:val="en-US"/>
        </w:rPr>
        <w:t xml:space="preserve"> </w:t>
      </w:r>
      <w:r w:rsidR="00603771">
        <w:rPr>
          <w:sz w:val="24"/>
          <w:szCs w:val="24"/>
          <w:lang w:val="en-US"/>
        </w:rPr>
        <w:t>notable</w:t>
      </w:r>
      <w:r w:rsidR="002C45B7">
        <w:rPr>
          <w:sz w:val="24"/>
          <w:szCs w:val="24"/>
          <w:lang w:val="en-US"/>
        </w:rPr>
        <w:t xml:space="preserve"> change in the algorithm. </w:t>
      </w:r>
    </w:p>
    <w:p w14:paraId="52803F53" w14:textId="77777777" w:rsidR="002365F4" w:rsidRPr="002365F4" w:rsidRDefault="002365F4" w:rsidP="003A0559">
      <w:pPr>
        <w:rPr>
          <w:sz w:val="24"/>
          <w:szCs w:val="24"/>
          <w:lang w:val="en-US"/>
        </w:rPr>
      </w:pPr>
    </w:p>
    <w:p w14:paraId="5D197B3F" w14:textId="0B9F8BDE" w:rsidR="000864CF" w:rsidRDefault="000864CF" w:rsidP="003A0559">
      <w:pPr>
        <w:pStyle w:val="ListParagraph"/>
        <w:numPr>
          <w:ilvl w:val="1"/>
          <w:numId w:val="3"/>
        </w:numPr>
        <w:rPr>
          <w:b/>
          <w:bCs/>
          <w:sz w:val="24"/>
          <w:szCs w:val="24"/>
          <w:lang w:val="en-US"/>
        </w:rPr>
      </w:pPr>
      <w:r>
        <w:rPr>
          <w:b/>
          <w:bCs/>
          <w:sz w:val="24"/>
          <w:szCs w:val="24"/>
          <w:lang w:val="en-US"/>
        </w:rPr>
        <w:t>Motivation</w:t>
      </w:r>
    </w:p>
    <w:p w14:paraId="67163D2E" w14:textId="0EC3BCD9" w:rsidR="000864CF" w:rsidRDefault="00183EFE" w:rsidP="0076752A">
      <w:pPr>
        <w:jc w:val="both"/>
        <w:rPr>
          <w:sz w:val="24"/>
          <w:szCs w:val="24"/>
          <w:lang w:val="en-US"/>
        </w:rPr>
      </w:pPr>
      <w:r>
        <w:rPr>
          <w:sz w:val="24"/>
          <w:szCs w:val="24"/>
          <w:lang w:val="en-US"/>
        </w:rPr>
        <w:t xml:space="preserve">The </w:t>
      </w:r>
      <w:r w:rsidR="00C13D75">
        <w:rPr>
          <w:sz w:val="24"/>
          <w:szCs w:val="24"/>
          <w:lang w:val="en-US"/>
        </w:rPr>
        <w:t>introduction of the on-demand night</w:t>
      </w:r>
      <w:r w:rsidR="00DF0900">
        <w:rPr>
          <w:sz w:val="24"/>
          <w:szCs w:val="24"/>
          <w:lang w:val="en-US"/>
        </w:rPr>
        <w:t>-time</w:t>
      </w:r>
      <w:r w:rsidR="00C13D75">
        <w:rPr>
          <w:sz w:val="24"/>
          <w:szCs w:val="24"/>
          <w:lang w:val="en-US"/>
        </w:rPr>
        <w:t xml:space="preserve"> marking systems is to</w:t>
      </w:r>
      <w:r w:rsidR="008B01AE">
        <w:rPr>
          <w:sz w:val="24"/>
          <w:szCs w:val="24"/>
          <w:lang w:val="en-US"/>
        </w:rPr>
        <w:t xml:space="preserve"> avoid the obstructive effects of</w:t>
      </w:r>
      <w:r w:rsidR="00C13D75">
        <w:rPr>
          <w:sz w:val="24"/>
          <w:szCs w:val="24"/>
          <w:lang w:val="en-US"/>
        </w:rPr>
        <w:t xml:space="preserve"> </w:t>
      </w:r>
      <w:r w:rsidR="008B01AE">
        <w:rPr>
          <w:sz w:val="24"/>
          <w:szCs w:val="24"/>
          <w:lang w:val="en-US"/>
        </w:rPr>
        <w:t xml:space="preserve">continuous </w:t>
      </w:r>
      <w:r w:rsidR="00C13D75">
        <w:rPr>
          <w:sz w:val="24"/>
          <w:szCs w:val="24"/>
          <w:lang w:val="en-US"/>
        </w:rPr>
        <w:t xml:space="preserve">flashing lights during </w:t>
      </w:r>
      <w:r w:rsidR="00802C46">
        <w:rPr>
          <w:sz w:val="24"/>
          <w:szCs w:val="24"/>
          <w:lang w:val="en-US"/>
        </w:rPr>
        <w:t>nighttime</w:t>
      </w:r>
      <w:r w:rsidR="008B01AE">
        <w:rPr>
          <w:sz w:val="24"/>
          <w:szCs w:val="24"/>
          <w:lang w:val="en-US"/>
        </w:rPr>
        <w:t xml:space="preserve"> which </w:t>
      </w:r>
      <w:r w:rsidR="00C13D75">
        <w:rPr>
          <w:sz w:val="24"/>
          <w:szCs w:val="24"/>
          <w:lang w:val="en-US"/>
        </w:rPr>
        <w:t xml:space="preserve">will potentially </w:t>
      </w:r>
      <w:r w:rsidR="008B01AE">
        <w:rPr>
          <w:sz w:val="24"/>
          <w:szCs w:val="24"/>
          <w:lang w:val="en-US"/>
        </w:rPr>
        <w:t>l</w:t>
      </w:r>
      <w:r w:rsidR="00C13D75">
        <w:rPr>
          <w:sz w:val="24"/>
          <w:szCs w:val="24"/>
          <w:lang w:val="en-US"/>
        </w:rPr>
        <w:t xml:space="preserve">ead to less attraction </w:t>
      </w:r>
      <w:r w:rsidR="008B01AE">
        <w:rPr>
          <w:sz w:val="24"/>
          <w:szCs w:val="24"/>
          <w:lang w:val="en-US"/>
        </w:rPr>
        <w:t>of</w:t>
      </w:r>
      <w:r w:rsidR="00C13D75">
        <w:rPr>
          <w:sz w:val="24"/>
          <w:szCs w:val="24"/>
          <w:lang w:val="en-US"/>
        </w:rPr>
        <w:t xml:space="preserve"> birds</w:t>
      </w:r>
      <w:r w:rsidR="00F961F8">
        <w:rPr>
          <w:sz w:val="24"/>
          <w:szCs w:val="24"/>
          <w:lang w:val="en-US"/>
        </w:rPr>
        <w:t xml:space="preserve"> and other animals</w:t>
      </w:r>
      <w:r w:rsidR="003B4912">
        <w:rPr>
          <w:sz w:val="24"/>
          <w:szCs w:val="24"/>
          <w:lang w:val="en-US"/>
        </w:rPr>
        <w:t xml:space="preserve"> and also a reduction of energy consumption.</w:t>
      </w:r>
      <w:r w:rsidR="00ED6A28">
        <w:rPr>
          <w:sz w:val="24"/>
          <w:szCs w:val="24"/>
          <w:lang w:val="en-US"/>
        </w:rPr>
        <w:t xml:space="preserve"> </w:t>
      </w:r>
      <w:r w:rsidR="0076752A" w:rsidRPr="0076752A">
        <w:rPr>
          <w:sz w:val="24"/>
          <w:szCs w:val="24"/>
          <w:lang w:val="en-US"/>
        </w:rPr>
        <w:t xml:space="preserve">The main </w:t>
      </w:r>
      <w:r w:rsidR="0076752A">
        <w:rPr>
          <w:sz w:val="24"/>
          <w:szCs w:val="24"/>
          <w:lang w:val="en-US"/>
        </w:rPr>
        <w:lastRenderedPageBreak/>
        <w:t>goal</w:t>
      </w:r>
      <w:r w:rsidR="0076752A" w:rsidRPr="0076752A">
        <w:rPr>
          <w:sz w:val="24"/>
          <w:szCs w:val="24"/>
          <w:lang w:val="en-US"/>
        </w:rPr>
        <w:t xml:space="preserve"> of this study was to create a GIS model that could calculate the visibility between potential ground antenna locations and a moving aircraft.</w:t>
      </w:r>
    </w:p>
    <w:p w14:paraId="063088E2" w14:textId="77777777" w:rsidR="0076752A" w:rsidRPr="000864CF" w:rsidRDefault="0076752A" w:rsidP="0076752A">
      <w:pPr>
        <w:jc w:val="both"/>
        <w:rPr>
          <w:b/>
          <w:bCs/>
          <w:sz w:val="24"/>
          <w:szCs w:val="24"/>
          <w:lang w:val="en-US"/>
        </w:rPr>
      </w:pPr>
    </w:p>
    <w:p w14:paraId="04413B6C" w14:textId="13D13CE3" w:rsidR="003A0559" w:rsidRDefault="003A0559" w:rsidP="003A0559">
      <w:pPr>
        <w:pStyle w:val="ListParagraph"/>
        <w:numPr>
          <w:ilvl w:val="1"/>
          <w:numId w:val="3"/>
        </w:numPr>
        <w:rPr>
          <w:b/>
          <w:bCs/>
          <w:sz w:val="24"/>
          <w:szCs w:val="24"/>
          <w:lang w:val="en-US"/>
        </w:rPr>
      </w:pPr>
      <w:r w:rsidRPr="003A0559">
        <w:rPr>
          <w:b/>
          <w:bCs/>
          <w:sz w:val="24"/>
          <w:szCs w:val="24"/>
          <w:lang w:val="en-US"/>
        </w:rPr>
        <w:t>Purpose and Scope</w:t>
      </w:r>
    </w:p>
    <w:p w14:paraId="74FBE76A" w14:textId="545497E1" w:rsidR="0055428A" w:rsidRDefault="00EF62C0" w:rsidP="00DE27A7">
      <w:pPr>
        <w:jc w:val="both"/>
        <w:rPr>
          <w:sz w:val="24"/>
          <w:szCs w:val="24"/>
          <w:lang w:val="en-US"/>
        </w:rPr>
      </w:pPr>
      <w:r>
        <w:rPr>
          <w:sz w:val="24"/>
          <w:szCs w:val="24"/>
          <w:lang w:val="en-US"/>
        </w:rPr>
        <w:t xml:space="preserve">The main purpose </w:t>
      </w:r>
      <w:r w:rsidR="00E91F78">
        <w:rPr>
          <w:sz w:val="24"/>
          <w:szCs w:val="24"/>
          <w:lang w:val="en-US"/>
        </w:rPr>
        <w:t>of</w:t>
      </w:r>
      <w:r>
        <w:rPr>
          <w:sz w:val="24"/>
          <w:szCs w:val="24"/>
          <w:lang w:val="en-US"/>
        </w:rPr>
        <w:t xml:space="preserve"> viewshed analysis is the on-demand night</w:t>
      </w:r>
      <w:r w:rsidR="00DE27A7">
        <w:rPr>
          <w:sz w:val="24"/>
          <w:szCs w:val="24"/>
          <w:lang w:val="en-US"/>
        </w:rPr>
        <w:t>-time</w:t>
      </w:r>
      <w:r>
        <w:rPr>
          <w:sz w:val="24"/>
          <w:szCs w:val="24"/>
          <w:lang w:val="en-US"/>
        </w:rPr>
        <w:t xml:space="preserve"> marking</w:t>
      </w:r>
      <w:r w:rsidR="00DE27A7">
        <w:rPr>
          <w:sz w:val="24"/>
          <w:szCs w:val="24"/>
          <w:lang w:val="en-US"/>
        </w:rPr>
        <w:t xml:space="preserve"> </w:t>
      </w:r>
      <w:r>
        <w:rPr>
          <w:sz w:val="24"/>
          <w:szCs w:val="24"/>
          <w:lang w:val="en-US"/>
        </w:rPr>
        <w:t>systems.</w:t>
      </w:r>
      <w:r w:rsidR="0055428A">
        <w:rPr>
          <w:sz w:val="24"/>
          <w:szCs w:val="24"/>
          <w:lang w:val="en-US"/>
        </w:rPr>
        <w:t xml:space="preserve"> The future windfarms need to be equipped in such a way that it reduces the continuous flashing of light at night, for which the optimal position of the windfarm need</w:t>
      </w:r>
      <w:r w:rsidR="00E91F78">
        <w:rPr>
          <w:sz w:val="24"/>
          <w:szCs w:val="24"/>
          <w:lang w:val="en-US"/>
        </w:rPr>
        <w:t>s</w:t>
      </w:r>
      <w:r w:rsidR="0055428A">
        <w:rPr>
          <w:sz w:val="24"/>
          <w:szCs w:val="24"/>
          <w:lang w:val="en-US"/>
        </w:rPr>
        <w:t xml:space="preserve"> to be determined. </w:t>
      </w:r>
    </w:p>
    <w:p w14:paraId="32A0A0D4" w14:textId="50BA1BA7" w:rsidR="00465D32" w:rsidRDefault="00465D32" w:rsidP="00DE27A7">
      <w:pPr>
        <w:jc w:val="both"/>
        <w:rPr>
          <w:sz w:val="24"/>
          <w:szCs w:val="24"/>
          <w:lang w:val="en-US"/>
        </w:rPr>
      </w:pPr>
      <w:r>
        <w:rPr>
          <w:sz w:val="24"/>
          <w:szCs w:val="24"/>
          <w:lang w:val="en-US"/>
        </w:rPr>
        <w:t xml:space="preserve">The aim of this study is to </w:t>
      </w:r>
      <w:r w:rsidR="00E91F78">
        <w:rPr>
          <w:sz w:val="24"/>
          <w:szCs w:val="24"/>
          <w:lang w:val="en-US"/>
        </w:rPr>
        <w:t>make use of</w:t>
      </w:r>
      <w:r>
        <w:rPr>
          <w:sz w:val="24"/>
          <w:szCs w:val="24"/>
          <w:lang w:val="en-US"/>
        </w:rPr>
        <w:t xml:space="preserve"> viewshed analysis </w:t>
      </w:r>
      <w:r w:rsidR="00F80B6A">
        <w:rPr>
          <w:sz w:val="24"/>
          <w:szCs w:val="24"/>
          <w:lang w:val="en-US"/>
        </w:rPr>
        <w:t xml:space="preserve">for wind farms </w:t>
      </w:r>
      <w:r w:rsidR="00400A20">
        <w:rPr>
          <w:sz w:val="24"/>
          <w:szCs w:val="24"/>
          <w:lang w:val="en-US"/>
        </w:rPr>
        <w:t xml:space="preserve">as </w:t>
      </w:r>
      <w:r w:rsidR="00111416">
        <w:rPr>
          <w:sz w:val="24"/>
          <w:szCs w:val="24"/>
          <w:lang w:val="en-US"/>
        </w:rPr>
        <w:t>a helpful tool for</w:t>
      </w:r>
      <w:r w:rsidR="00F80B6A">
        <w:rPr>
          <w:sz w:val="24"/>
          <w:szCs w:val="24"/>
          <w:lang w:val="en-US"/>
        </w:rPr>
        <w:t xml:space="preserve"> </w:t>
      </w:r>
      <w:r w:rsidR="00E91F78">
        <w:rPr>
          <w:sz w:val="24"/>
          <w:szCs w:val="24"/>
          <w:lang w:val="en-US"/>
        </w:rPr>
        <w:t xml:space="preserve">the </w:t>
      </w:r>
      <w:r w:rsidR="004A3A25">
        <w:rPr>
          <w:sz w:val="24"/>
          <w:szCs w:val="24"/>
          <w:lang w:val="en-US"/>
        </w:rPr>
        <w:t>on-demand</w:t>
      </w:r>
      <w:r w:rsidR="00F80B6A">
        <w:rPr>
          <w:sz w:val="24"/>
          <w:szCs w:val="24"/>
          <w:lang w:val="en-US"/>
        </w:rPr>
        <w:t xml:space="preserve"> nighttime marking system. Viewshed analysis can also be done on a random </w:t>
      </w:r>
      <w:r w:rsidR="00400A20">
        <w:rPr>
          <w:sz w:val="24"/>
          <w:szCs w:val="24"/>
          <w:lang w:val="en-US"/>
        </w:rPr>
        <w:t>location</w:t>
      </w:r>
      <w:r w:rsidR="00F80B6A">
        <w:rPr>
          <w:sz w:val="24"/>
          <w:szCs w:val="24"/>
          <w:lang w:val="en-US"/>
        </w:rPr>
        <w:t xml:space="preserve"> to check whether a wind </w:t>
      </w:r>
      <w:r w:rsidR="00400A20">
        <w:rPr>
          <w:sz w:val="24"/>
          <w:szCs w:val="24"/>
          <w:lang w:val="en-US"/>
        </w:rPr>
        <w:t>turbine</w:t>
      </w:r>
      <w:r w:rsidR="00F80B6A">
        <w:rPr>
          <w:sz w:val="24"/>
          <w:szCs w:val="24"/>
          <w:lang w:val="en-US"/>
        </w:rPr>
        <w:t xml:space="preserve"> can be placed in the future or not. </w:t>
      </w:r>
      <w:r w:rsidR="008C2FBD">
        <w:rPr>
          <w:sz w:val="24"/>
          <w:szCs w:val="24"/>
          <w:lang w:val="en-US"/>
        </w:rPr>
        <w:t xml:space="preserve">The </w:t>
      </w:r>
      <w:r w:rsidR="0076752A">
        <w:rPr>
          <w:sz w:val="24"/>
          <w:szCs w:val="24"/>
          <w:lang w:val="en-US"/>
        </w:rPr>
        <w:t>objective</w:t>
      </w:r>
      <w:r w:rsidR="008C2FBD">
        <w:rPr>
          <w:sz w:val="24"/>
          <w:szCs w:val="24"/>
          <w:lang w:val="en-US"/>
        </w:rPr>
        <w:t xml:space="preserve"> of the research is to find an algorithm </w:t>
      </w:r>
      <w:r w:rsidR="00400A20">
        <w:rPr>
          <w:sz w:val="24"/>
          <w:szCs w:val="24"/>
          <w:lang w:val="en-US"/>
        </w:rPr>
        <w:t>to</w:t>
      </w:r>
      <w:r w:rsidR="008C2FBD">
        <w:rPr>
          <w:sz w:val="24"/>
          <w:szCs w:val="24"/>
          <w:lang w:val="en-US"/>
        </w:rPr>
        <w:t xml:space="preserve"> determ</w:t>
      </w:r>
      <w:r w:rsidR="00400A20">
        <w:rPr>
          <w:sz w:val="24"/>
          <w:szCs w:val="24"/>
          <w:lang w:val="en-US"/>
        </w:rPr>
        <w:t>ine</w:t>
      </w:r>
      <w:r w:rsidR="008C2FBD">
        <w:rPr>
          <w:sz w:val="24"/>
          <w:szCs w:val="24"/>
          <w:lang w:val="en-US"/>
        </w:rPr>
        <w:t xml:space="preserve"> the viewshed analysis for the existing wind turbines which determines the visible and non-visible areas within a particular radius.</w:t>
      </w:r>
    </w:p>
    <w:p w14:paraId="7C70EFA7" w14:textId="4D8DE5D3" w:rsidR="00F80B6A" w:rsidRDefault="00F80B6A" w:rsidP="00DE27A7">
      <w:pPr>
        <w:jc w:val="both"/>
        <w:rPr>
          <w:sz w:val="24"/>
          <w:szCs w:val="24"/>
          <w:lang w:val="en-US"/>
        </w:rPr>
      </w:pPr>
      <w:r>
        <w:rPr>
          <w:sz w:val="24"/>
          <w:szCs w:val="24"/>
          <w:lang w:val="en-US"/>
        </w:rPr>
        <w:t xml:space="preserve">This study has been limited to the raster-based tiff files. The observer points which in our case </w:t>
      </w:r>
      <w:r w:rsidR="001C1B75">
        <w:rPr>
          <w:sz w:val="24"/>
          <w:szCs w:val="24"/>
          <w:lang w:val="en-US"/>
        </w:rPr>
        <w:t>are</w:t>
      </w:r>
      <w:r>
        <w:rPr>
          <w:sz w:val="24"/>
          <w:szCs w:val="24"/>
          <w:lang w:val="en-US"/>
        </w:rPr>
        <w:t xml:space="preserve"> the wind farms are taken as the latitude and longitude positions.</w:t>
      </w:r>
    </w:p>
    <w:p w14:paraId="1A7084A2" w14:textId="02D1E10E" w:rsidR="00D4740E" w:rsidRDefault="00F80B6A" w:rsidP="00DE27A7">
      <w:pPr>
        <w:jc w:val="both"/>
        <w:rPr>
          <w:sz w:val="24"/>
          <w:szCs w:val="24"/>
          <w:lang w:val="en-US"/>
        </w:rPr>
      </w:pPr>
      <w:r>
        <w:rPr>
          <w:sz w:val="24"/>
          <w:szCs w:val="24"/>
          <w:lang w:val="en-US"/>
        </w:rPr>
        <w:t xml:space="preserve">The automation of the viewshed analysis is done </w:t>
      </w:r>
      <w:r w:rsidR="006E5501">
        <w:rPr>
          <w:sz w:val="24"/>
          <w:szCs w:val="24"/>
          <w:lang w:val="en-US"/>
        </w:rPr>
        <w:t>by the Pythonic QGIS (</w:t>
      </w:r>
      <w:proofErr w:type="spellStart"/>
      <w:r w:rsidR="006E5501">
        <w:rPr>
          <w:sz w:val="24"/>
          <w:szCs w:val="24"/>
          <w:lang w:val="en-US"/>
        </w:rPr>
        <w:t>PyQGIS</w:t>
      </w:r>
      <w:proofErr w:type="spellEnd"/>
      <w:r w:rsidR="006E5501">
        <w:rPr>
          <w:sz w:val="24"/>
          <w:szCs w:val="24"/>
          <w:lang w:val="en-US"/>
        </w:rPr>
        <w:t xml:space="preserve">), where QGIS is an open-source software tool embedded in </w:t>
      </w:r>
      <w:r w:rsidR="001C1B75">
        <w:rPr>
          <w:sz w:val="24"/>
          <w:szCs w:val="24"/>
          <w:lang w:val="en-US"/>
        </w:rPr>
        <w:t>P</w:t>
      </w:r>
      <w:r w:rsidR="006E5501">
        <w:rPr>
          <w:sz w:val="24"/>
          <w:szCs w:val="24"/>
          <w:lang w:val="en-US"/>
        </w:rPr>
        <w:t>ython. The tool operates directly on the pixels of the raster data and produces the output in the form of visible and non-visible areas.</w:t>
      </w:r>
    </w:p>
    <w:p w14:paraId="5B363543" w14:textId="002B5BE1" w:rsidR="00F80B6A" w:rsidRPr="00EF62C0" w:rsidRDefault="006E5501" w:rsidP="00DE27A7">
      <w:pPr>
        <w:jc w:val="both"/>
        <w:rPr>
          <w:sz w:val="24"/>
          <w:szCs w:val="24"/>
          <w:lang w:val="en-US"/>
        </w:rPr>
      </w:pPr>
      <w:r>
        <w:rPr>
          <w:sz w:val="24"/>
          <w:szCs w:val="24"/>
          <w:lang w:val="en-US"/>
        </w:rPr>
        <w:t xml:space="preserve"> </w:t>
      </w:r>
    </w:p>
    <w:p w14:paraId="236685CE" w14:textId="5795A6CC" w:rsidR="003A0559" w:rsidRDefault="003A0559" w:rsidP="003A0559">
      <w:pPr>
        <w:pStyle w:val="ListParagraph"/>
        <w:numPr>
          <w:ilvl w:val="1"/>
          <w:numId w:val="3"/>
        </w:numPr>
        <w:rPr>
          <w:b/>
          <w:bCs/>
          <w:sz w:val="24"/>
          <w:szCs w:val="24"/>
          <w:lang w:val="en-US"/>
        </w:rPr>
      </w:pPr>
      <w:r>
        <w:rPr>
          <w:b/>
          <w:bCs/>
          <w:sz w:val="24"/>
          <w:szCs w:val="24"/>
          <w:lang w:val="en-US"/>
        </w:rPr>
        <w:t>Uses of Vi</w:t>
      </w:r>
      <w:r w:rsidR="00C56173">
        <w:rPr>
          <w:b/>
          <w:bCs/>
          <w:sz w:val="24"/>
          <w:szCs w:val="24"/>
          <w:lang w:val="en-US"/>
        </w:rPr>
        <w:t>ewshed</w:t>
      </w:r>
      <w:r>
        <w:rPr>
          <w:b/>
          <w:bCs/>
          <w:sz w:val="24"/>
          <w:szCs w:val="24"/>
          <w:lang w:val="en-US"/>
        </w:rPr>
        <w:t xml:space="preserve"> Analysis</w:t>
      </w:r>
    </w:p>
    <w:p w14:paraId="428673AB" w14:textId="4C87BDAD" w:rsidR="001511DA" w:rsidRDefault="0055428A" w:rsidP="00D7456D">
      <w:pPr>
        <w:jc w:val="both"/>
        <w:rPr>
          <w:sz w:val="24"/>
          <w:szCs w:val="24"/>
          <w:lang w:val="en-US"/>
        </w:rPr>
      </w:pPr>
      <w:r>
        <w:rPr>
          <w:sz w:val="24"/>
          <w:szCs w:val="24"/>
          <w:lang w:val="en-US"/>
        </w:rPr>
        <w:t>Viewshed analysis</w:t>
      </w:r>
      <w:r w:rsidR="00292700">
        <w:rPr>
          <w:sz w:val="24"/>
          <w:szCs w:val="24"/>
          <w:lang w:val="en-US"/>
        </w:rPr>
        <w:t xml:space="preserve"> is not </w:t>
      </w:r>
      <w:r w:rsidR="001C1B75">
        <w:rPr>
          <w:sz w:val="24"/>
          <w:szCs w:val="24"/>
          <w:lang w:val="en-US"/>
        </w:rPr>
        <w:t>restricted</w:t>
      </w:r>
      <w:r w:rsidR="00292700">
        <w:rPr>
          <w:sz w:val="24"/>
          <w:szCs w:val="24"/>
          <w:lang w:val="en-US"/>
        </w:rPr>
        <w:t xml:space="preserve"> to one field.</w:t>
      </w:r>
      <w:r w:rsidR="001C1B75">
        <w:rPr>
          <w:sz w:val="24"/>
          <w:szCs w:val="24"/>
          <w:lang w:val="en-US"/>
        </w:rPr>
        <w:t xml:space="preserve"> It is</w:t>
      </w:r>
      <w:r w:rsidR="00292700">
        <w:rPr>
          <w:sz w:val="24"/>
          <w:szCs w:val="24"/>
          <w:lang w:val="en-US"/>
        </w:rPr>
        <w:t xml:space="preserve"> widely used in</w:t>
      </w:r>
      <w:r w:rsidR="001C1B75">
        <w:rPr>
          <w:sz w:val="24"/>
          <w:szCs w:val="24"/>
          <w:lang w:val="en-US"/>
        </w:rPr>
        <w:t xml:space="preserve"> various</w:t>
      </w:r>
      <w:r w:rsidR="00292700">
        <w:rPr>
          <w:sz w:val="24"/>
          <w:szCs w:val="24"/>
          <w:lang w:val="en-US"/>
        </w:rPr>
        <w:t xml:space="preserve"> fields</w:t>
      </w:r>
      <w:r w:rsidR="0076256F">
        <w:rPr>
          <w:sz w:val="24"/>
          <w:szCs w:val="24"/>
          <w:lang w:val="en-US"/>
        </w:rPr>
        <w:t xml:space="preserve"> ranging </w:t>
      </w:r>
      <w:r w:rsidR="00D3439B">
        <w:rPr>
          <w:sz w:val="24"/>
          <w:szCs w:val="24"/>
          <w:lang w:val="en-US"/>
        </w:rPr>
        <w:t>from earth sciences to telecommunications</w:t>
      </w:r>
      <w:r w:rsidR="00292700">
        <w:rPr>
          <w:sz w:val="24"/>
          <w:szCs w:val="24"/>
          <w:lang w:val="en-US"/>
        </w:rPr>
        <w:t xml:space="preserve">. </w:t>
      </w:r>
      <w:r w:rsidR="0076256F">
        <w:rPr>
          <w:sz w:val="24"/>
          <w:szCs w:val="24"/>
          <w:lang w:val="en-US"/>
        </w:rPr>
        <w:t xml:space="preserve">Initially, line of sight analysis </w:t>
      </w:r>
      <w:r w:rsidR="001C1B75">
        <w:rPr>
          <w:sz w:val="24"/>
          <w:szCs w:val="24"/>
          <w:lang w:val="en-US"/>
        </w:rPr>
        <w:t>has been</w:t>
      </w:r>
      <w:r w:rsidR="0076256F">
        <w:rPr>
          <w:sz w:val="24"/>
          <w:szCs w:val="24"/>
          <w:lang w:val="en-US"/>
        </w:rPr>
        <w:t xml:space="preserve"> used for military purposes</w:t>
      </w:r>
      <w:r w:rsidR="001511DA">
        <w:rPr>
          <w:sz w:val="24"/>
          <w:szCs w:val="24"/>
          <w:lang w:val="en-US"/>
        </w:rPr>
        <w:t xml:space="preserve"> in determining the optimal location for the battle, so that it can be visible from most of the sites</w:t>
      </w:r>
      <w:r w:rsidR="00354C39">
        <w:rPr>
          <w:sz w:val="24"/>
          <w:szCs w:val="24"/>
          <w:lang w:val="en-US"/>
        </w:rPr>
        <w:t>. It is also very</w:t>
      </w:r>
      <w:r w:rsidR="001511DA">
        <w:rPr>
          <w:sz w:val="24"/>
          <w:szCs w:val="24"/>
          <w:lang w:val="en-US"/>
        </w:rPr>
        <w:t xml:space="preserve"> helpful in sending signals at the time of emergency</w:t>
      </w:r>
      <w:r w:rsidR="0076256F">
        <w:rPr>
          <w:sz w:val="24"/>
          <w:szCs w:val="24"/>
          <w:lang w:val="en-US"/>
        </w:rPr>
        <w:t xml:space="preserve">. </w:t>
      </w:r>
    </w:p>
    <w:p w14:paraId="68C8AFA7" w14:textId="1BBB7718" w:rsidR="00272688" w:rsidRDefault="00354C39" w:rsidP="00D7456D">
      <w:pPr>
        <w:jc w:val="both"/>
        <w:rPr>
          <w:sz w:val="24"/>
          <w:szCs w:val="24"/>
          <w:lang w:val="en-US"/>
        </w:rPr>
      </w:pPr>
      <w:r>
        <w:rPr>
          <w:sz w:val="24"/>
          <w:szCs w:val="24"/>
          <w:lang w:val="en-US"/>
        </w:rPr>
        <w:t xml:space="preserve">Its use has also been extended to </w:t>
      </w:r>
      <w:r w:rsidR="0055428A">
        <w:rPr>
          <w:sz w:val="24"/>
          <w:szCs w:val="24"/>
          <w:lang w:val="en-US"/>
        </w:rPr>
        <w:t xml:space="preserve">telecommunication industries in finding the </w:t>
      </w:r>
      <w:r w:rsidR="00D7456D">
        <w:rPr>
          <w:sz w:val="24"/>
          <w:szCs w:val="24"/>
          <w:lang w:val="en-US"/>
        </w:rPr>
        <w:t>best site for</w:t>
      </w:r>
      <w:r w:rsidR="00416E91">
        <w:rPr>
          <w:sz w:val="24"/>
          <w:szCs w:val="24"/>
          <w:lang w:val="en-US"/>
        </w:rPr>
        <w:t xml:space="preserve"> </w:t>
      </w:r>
      <w:r w:rsidR="00D7456D">
        <w:rPr>
          <w:sz w:val="24"/>
          <w:szCs w:val="24"/>
          <w:lang w:val="en-US"/>
        </w:rPr>
        <w:t>cellphone tower location</w:t>
      </w:r>
      <w:r>
        <w:rPr>
          <w:sz w:val="24"/>
          <w:szCs w:val="24"/>
          <w:lang w:val="en-US"/>
        </w:rPr>
        <w:t xml:space="preserve"> to </w:t>
      </w:r>
      <w:r w:rsidR="00D7456D">
        <w:rPr>
          <w:sz w:val="24"/>
          <w:szCs w:val="24"/>
          <w:lang w:val="en-US"/>
        </w:rPr>
        <w:t>have an unobstructed view of other cell phone towers</w:t>
      </w:r>
      <w:r w:rsidR="00272688">
        <w:rPr>
          <w:sz w:val="24"/>
          <w:szCs w:val="24"/>
          <w:lang w:val="en-US"/>
        </w:rPr>
        <w:t xml:space="preserve"> so that the transmission occurs without any </w:t>
      </w:r>
      <w:r>
        <w:rPr>
          <w:sz w:val="24"/>
          <w:szCs w:val="24"/>
          <w:lang w:val="en-US"/>
        </w:rPr>
        <w:t>hassle</w:t>
      </w:r>
      <w:r w:rsidR="001511DA">
        <w:rPr>
          <w:sz w:val="24"/>
          <w:szCs w:val="24"/>
          <w:lang w:val="en-US"/>
        </w:rPr>
        <w:t>.</w:t>
      </w:r>
    </w:p>
    <w:p w14:paraId="6C19BDB8" w14:textId="0D21B79A" w:rsidR="00075C51" w:rsidRDefault="001511DA" w:rsidP="00D7456D">
      <w:pPr>
        <w:jc w:val="both"/>
        <w:rPr>
          <w:sz w:val="24"/>
          <w:szCs w:val="24"/>
          <w:lang w:val="en-US"/>
        </w:rPr>
      </w:pPr>
      <w:r>
        <w:rPr>
          <w:sz w:val="24"/>
          <w:szCs w:val="24"/>
          <w:lang w:val="en-US"/>
        </w:rPr>
        <w:t>I</w:t>
      </w:r>
      <w:r w:rsidR="00D7456D">
        <w:rPr>
          <w:sz w:val="24"/>
          <w:szCs w:val="24"/>
          <w:lang w:val="en-US"/>
        </w:rPr>
        <w:t xml:space="preserve">n </w:t>
      </w:r>
      <w:r w:rsidR="00272688">
        <w:rPr>
          <w:sz w:val="24"/>
          <w:szCs w:val="24"/>
          <w:lang w:val="en-US"/>
        </w:rPr>
        <w:t>tourism</w:t>
      </w:r>
      <w:r w:rsidR="00DC46B3">
        <w:rPr>
          <w:sz w:val="24"/>
          <w:szCs w:val="24"/>
          <w:lang w:val="en-US"/>
        </w:rPr>
        <w:t xml:space="preserve"> and recreation areas</w:t>
      </w:r>
      <w:r w:rsidR="00272688">
        <w:rPr>
          <w:sz w:val="24"/>
          <w:szCs w:val="24"/>
          <w:lang w:val="en-US"/>
        </w:rPr>
        <w:t xml:space="preserve">, </w:t>
      </w:r>
      <w:r w:rsidR="00416E91">
        <w:rPr>
          <w:sz w:val="24"/>
          <w:szCs w:val="24"/>
          <w:lang w:val="en-US"/>
        </w:rPr>
        <w:t xml:space="preserve">it is </w:t>
      </w:r>
      <w:r w:rsidR="00272688">
        <w:rPr>
          <w:sz w:val="24"/>
          <w:szCs w:val="24"/>
          <w:lang w:val="en-US"/>
        </w:rPr>
        <w:t xml:space="preserve">used to </w:t>
      </w:r>
      <w:r w:rsidR="00416E91">
        <w:rPr>
          <w:sz w:val="24"/>
          <w:szCs w:val="24"/>
          <w:lang w:val="en-US"/>
        </w:rPr>
        <w:t>enable an unrestricted view</w:t>
      </w:r>
      <w:r w:rsidR="00075C51">
        <w:rPr>
          <w:sz w:val="24"/>
          <w:szCs w:val="24"/>
          <w:lang w:val="en-US"/>
        </w:rPr>
        <w:t xml:space="preserve"> of a historical place or landscapes from a distance. </w:t>
      </w:r>
    </w:p>
    <w:p w14:paraId="5DBB60FF" w14:textId="015EC428" w:rsidR="0055428A" w:rsidRDefault="00075C51" w:rsidP="00D7456D">
      <w:pPr>
        <w:jc w:val="both"/>
        <w:rPr>
          <w:sz w:val="24"/>
          <w:szCs w:val="24"/>
          <w:lang w:val="en-US"/>
        </w:rPr>
      </w:pPr>
      <w:r>
        <w:rPr>
          <w:sz w:val="24"/>
          <w:szCs w:val="24"/>
          <w:lang w:val="en-US"/>
        </w:rPr>
        <w:t>In construction</w:t>
      </w:r>
      <w:r w:rsidR="00416E91">
        <w:rPr>
          <w:sz w:val="24"/>
          <w:szCs w:val="24"/>
          <w:lang w:val="en-US"/>
        </w:rPr>
        <w:t xml:space="preserve"> sites,</w:t>
      </w:r>
      <w:r>
        <w:rPr>
          <w:sz w:val="24"/>
          <w:szCs w:val="24"/>
          <w:lang w:val="en-US"/>
        </w:rPr>
        <w:t xml:space="preserve"> viewshed analysis </w:t>
      </w:r>
      <w:r w:rsidR="00416E91">
        <w:rPr>
          <w:sz w:val="24"/>
          <w:szCs w:val="24"/>
          <w:lang w:val="en-US"/>
        </w:rPr>
        <w:t xml:space="preserve">is used </w:t>
      </w:r>
      <w:r>
        <w:rPr>
          <w:sz w:val="24"/>
          <w:szCs w:val="24"/>
          <w:lang w:val="en-US"/>
        </w:rPr>
        <w:t>to get the best view of</w:t>
      </w:r>
      <w:r w:rsidR="00416E91">
        <w:rPr>
          <w:sz w:val="24"/>
          <w:szCs w:val="24"/>
          <w:lang w:val="en-US"/>
        </w:rPr>
        <w:t xml:space="preserve"> a</w:t>
      </w:r>
      <w:r>
        <w:rPr>
          <w:sz w:val="24"/>
          <w:szCs w:val="24"/>
          <w:lang w:val="en-US"/>
        </w:rPr>
        <w:t xml:space="preserve"> building </w:t>
      </w:r>
      <w:r w:rsidR="00A5703D">
        <w:rPr>
          <w:sz w:val="24"/>
          <w:szCs w:val="24"/>
          <w:lang w:val="en-US"/>
        </w:rPr>
        <w:t xml:space="preserve">through </w:t>
      </w:r>
      <w:r>
        <w:rPr>
          <w:sz w:val="24"/>
          <w:szCs w:val="24"/>
          <w:lang w:val="en-US"/>
        </w:rPr>
        <w:t>window</w:t>
      </w:r>
      <w:r w:rsidR="00A5703D">
        <w:rPr>
          <w:sz w:val="24"/>
          <w:szCs w:val="24"/>
          <w:lang w:val="en-US"/>
        </w:rPr>
        <w:t>s</w:t>
      </w:r>
      <w:r>
        <w:rPr>
          <w:sz w:val="24"/>
          <w:szCs w:val="24"/>
          <w:lang w:val="en-US"/>
        </w:rPr>
        <w:t xml:space="preserve">, in </w:t>
      </w:r>
      <w:r w:rsidR="00A5703D">
        <w:rPr>
          <w:sz w:val="24"/>
          <w:szCs w:val="24"/>
          <w:lang w:val="en-US"/>
        </w:rPr>
        <w:t>estimating</w:t>
      </w:r>
      <w:r w:rsidR="003607C6">
        <w:rPr>
          <w:sz w:val="24"/>
          <w:szCs w:val="24"/>
          <w:lang w:val="en-US"/>
        </w:rPr>
        <w:t xml:space="preserve"> the optimal position of</w:t>
      </w:r>
      <w:r>
        <w:rPr>
          <w:sz w:val="24"/>
          <w:szCs w:val="24"/>
          <w:lang w:val="en-US"/>
        </w:rPr>
        <w:t xml:space="preserve"> watch towers</w:t>
      </w:r>
      <w:r w:rsidR="00A5703D">
        <w:rPr>
          <w:sz w:val="24"/>
          <w:szCs w:val="24"/>
          <w:lang w:val="en-US"/>
        </w:rPr>
        <w:t xml:space="preserve"> with maximum coverage</w:t>
      </w:r>
      <w:r w:rsidR="003607C6">
        <w:rPr>
          <w:sz w:val="24"/>
          <w:szCs w:val="24"/>
          <w:lang w:val="en-US"/>
        </w:rPr>
        <w:t xml:space="preserve"> in all directions and </w:t>
      </w:r>
      <w:r w:rsidR="00A5703D">
        <w:rPr>
          <w:sz w:val="24"/>
          <w:szCs w:val="24"/>
          <w:lang w:val="en-US"/>
        </w:rPr>
        <w:t>also aids the</w:t>
      </w:r>
      <w:r w:rsidR="00D7456D">
        <w:rPr>
          <w:sz w:val="24"/>
          <w:szCs w:val="24"/>
          <w:lang w:val="en-US"/>
        </w:rPr>
        <w:t xml:space="preserve"> </w:t>
      </w:r>
      <w:r w:rsidR="00A5703D">
        <w:rPr>
          <w:sz w:val="24"/>
          <w:szCs w:val="24"/>
          <w:lang w:val="en-US"/>
        </w:rPr>
        <w:t>CCTV positioning.</w:t>
      </w:r>
    </w:p>
    <w:p w14:paraId="780AF381" w14:textId="77777777" w:rsidR="00E22C72" w:rsidRDefault="00E22C72" w:rsidP="00D7456D">
      <w:pPr>
        <w:jc w:val="both"/>
        <w:rPr>
          <w:b/>
          <w:bCs/>
          <w:sz w:val="24"/>
          <w:szCs w:val="24"/>
          <w:lang w:val="en-US"/>
        </w:rPr>
      </w:pPr>
    </w:p>
    <w:p w14:paraId="4F5913A7" w14:textId="45375D81" w:rsidR="001A3AAB" w:rsidRDefault="001A3AAB" w:rsidP="00D7456D">
      <w:pPr>
        <w:jc w:val="both"/>
        <w:rPr>
          <w:sz w:val="24"/>
          <w:szCs w:val="24"/>
          <w:lang w:val="en-US"/>
        </w:rPr>
      </w:pPr>
      <w:r w:rsidRPr="001A3AAB">
        <w:rPr>
          <w:b/>
          <w:bCs/>
          <w:sz w:val="24"/>
          <w:szCs w:val="24"/>
          <w:lang w:val="en-US"/>
        </w:rPr>
        <w:t>Viewshed analysis assistance in MER (Mars Exploration Rover) project</w:t>
      </w:r>
    </w:p>
    <w:p w14:paraId="2B97EA81" w14:textId="7AA472D8" w:rsidR="001A3AAB" w:rsidRDefault="00814A16" w:rsidP="00D7456D">
      <w:pPr>
        <w:jc w:val="both"/>
        <w:rPr>
          <w:sz w:val="24"/>
          <w:szCs w:val="24"/>
          <w:lang w:val="en-US"/>
        </w:rPr>
      </w:pPr>
      <w:r>
        <w:rPr>
          <w:sz w:val="24"/>
          <w:szCs w:val="24"/>
          <w:lang w:val="en-US"/>
        </w:rPr>
        <w:t>When NASA needed to find the best possible sites for landing the Mars rovers, they took help of an analysis, part of which included a viewshed of the selective possible sites. The viewshed in this case indicates the locations which might or might not be visible f</w:t>
      </w:r>
      <w:r w:rsidR="009D6AFC">
        <w:rPr>
          <w:sz w:val="24"/>
          <w:szCs w:val="24"/>
          <w:lang w:val="en-US"/>
        </w:rPr>
        <w:t>or</w:t>
      </w:r>
      <w:r>
        <w:rPr>
          <w:sz w:val="24"/>
          <w:szCs w:val="24"/>
          <w:lang w:val="en-US"/>
        </w:rPr>
        <w:t xml:space="preserve"> </w:t>
      </w:r>
      <w:r w:rsidR="009D6AFC">
        <w:rPr>
          <w:sz w:val="24"/>
          <w:szCs w:val="24"/>
          <w:lang w:val="en-US"/>
        </w:rPr>
        <w:t xml:space="preserve">the </w:t>
      </w:r>
      <w:r>
        <w:rPr>
          <w:sz w:val="24"/>
          <w:szCs w:val="24"/>
          <w:lang w:val="en-US"/>
        </w:rPr>
        <w:t>landing of</w:t>
      </w:r>
      <w:r w:rsidR="009D6AFC">
        <w:rPr>
          <w:sz w:val="24"/>
          <w:szCs w:val="24"/>
          <w:lang w:val="en-US"/>
        </w:rPr>
        <w:t xml:space="preserve"> Mars rovers.</w:t>
      </w:r>
    </w:p>
    <w:p w14:paraId="51DC3CAF" w14:textId="77777777" w:rsidR="003F56B4" w:rsidRPr="00D4740E" w:rsidRDefault="003F56B4" w:rsidP="00D4740E">
      <w:pPr>
        <w:jc w:val="both"/>
        <w:rPr>
          <w:b/>
          <w:bCs/>
          <w:sz w:val="24"/>
          <w:szCs w:val="24"/>
          <w:lang w:val="en-US"/>
        </w:rPr>
      </w:pPr>
    </w:p>
    <w:p w14:paraId="4D4AB681" w14:textId="01206B8C" w:rsidR="008E3971" w:rsidRPr="008E3971" w:rsidRDefault="008E3971" w:rsidP="008E3971">
      <w:pPr>
        <w:pStyle w:val="ListParagraph"/>
        <w:numPr>
          <w:ilvl w:val="1"/>
          <w:numId w:val="3"/>
        </w:numPr>
        <w:jc w:val="both"/>
        <w:rPr>
          <w:b/>
          <w:bCs/>
          <w:sz w:val="24"/>
          <w:szCs w:val="24"/>
          <w:lang w:val="en-US"/>
        </w:rPr>
      </w:pPr>
      <w:r w:rsidRPr="008E3971">
        <w:rPr>
          <w:b/>
          <w:bCs/>
          <w:sz w:val="24"/>
          <w:szCs w:val="24"/>
          <w:lang w:val="en-US"/>
        </w:rPr>
        <w:t>Thesis Summary</w:t>
      </w:r>
    </w:p>
    <w:p w14:paraId="2B49FB7E" w14:textId="2088ABB2" w:rsidR="00A42E4D" w:rsidRDefault="008E3971" w:rsidP="008E3971">
      <w:pPr>
        <w:jc w:val="both"/>
        <w:rPr>
          <w:sz w:val="24"/>
          <w:szCs w:val="24"/>
          <w:lang w:val="en-US"/>
        </w:rPr>
      </w:pPr>
      <w:r w:rsidRPr="008E3971">
        <w:rPr>
          <w:sz w:val="24"/>
          <w:szCs w:val="24"/>
          <w:lang w:val="en-US"/>
        </w:rPr>
        <w:t xml:space="preserve">The Structure of the thesis is as follows: Chapter </w:t>
      </w:r>
      <w:r w:rsidR="0098791A">
        <w:rPr>
          <w:sz w:val="24"/>
          <w:szCs w:val="24"/>
          <w:lang w:val="en-US"/>
        </w:rPr>
        <w:t>2</w:t>
      </w:r>
      <w:r w:rsidRPr="008E3971">
        <w:rPr>
          <w:sz w:val="24"/>
          <w:szCs w:val="24"/>
          <w:lang w:val="en-US"/>
        </w:rPr>
        <w:t xml:space="preserve"> consists of the background about digital elevation model, viewshed analysis and different types of viewshed analysis with different outputs. </w:t>
      </w:r>
    </w:p>
    <w:p w14:paraId="09E6D0D3" w14:textId="5901E4AB" w:rsidR="00A42E4D" w:rsidRDefault="008E3971" w:rsidP="008E3971">
      <w:pPr>
        <w:jc w:val="both"/>
        <w:rPr>
          <w:sz w:val="24"/>
          <w:szCs w:val="24"/>
          <w:lang w:val="en-US"/>
        </w:rPr>
      </w:pPr>
      <w:r w:rsidRPr="008E3971">
        <w:rPr>
          <w:sz w:val="24"/>
          <w:szCs w:val="24"/>
          <w:lang w:val="en-US"/>
        </w:rPr>
        <w:t xml:space="preserve">Chapter </w:t>
      </w:r>
      <w:r w:rsidR="0098791A">
        <w:rPr>
          <w:sz w:val="24"/>
          <w:szCs w:val="24"/>
          <w:lang w:val="en-US"/>
        </w:rPr>
        <w:t>3</w:t>
      </w:r>
      <w:r w:rsidRPr="008E3971">
        <w:rPr>
          <w:sz w:val="24"/>
          <w:szCs w:val="24"/>
          <w:lang w:val="en-US"/>
        </w:rPr>
        <w:t xml:space="preserve"> co</w:t>
      </w:r>
      <w:r w:rsidR="00F4509B">
        <w:rPr>
          <w:sz w:val="24"/>
          <w:szCs w:val="24"/>
          <w:lang w:val="en-US"/>
        </w:rPr>
        <w:t>nsists of</w:t>
      </w:r>
      <w:r w:rsidRPr="008E3971">
        <w:rPr>
          <w:sz w:val="24"/>
          <w:szCs w:val="24"/>
          <w:lang w:val="en-US"/>
        </w:rPr>
        <w:t xml:space="preserve"> different approaches to perform viewshed analysis and the reason for choosing our approach. It also contains the </w:t>
      </w:r>
      <w:r w:rsidR="00F4509B">
        <w:rPr>
          <w:sz w:val="24"/>
          <w:szCs w:val="24"/>
          <w:lang w:val="en-US"/>
        </w:rPr>
        <w:t xml:space="preserve">reliable </w:t>
      </w:r>
      <w:r w:rsidRPr="008E3971">
        <w:rPr>
          <w:sz w:val="24"/>
          <w:szCs w:val="24"/>
          <w:lang w:val="en-US"/>
        </w:rPr>
        <w:t xml:space="preserve">information regarding companies performing </w:t>
      </w:r>
      <w:r w:rsidR="00F4509B">
        <w:rPr>
          <w:sz w:val="24"/>
          <w:szCs w:val="24"/>
          <w:lang w:val="en-US"/>
        </w:rPr>
        <w:t>the on-</w:t>
      </w:r>
      <w:r w:rsidRPr="008E3971">
        <w:rPr>
          <w:sz w:val="24"/>
          <w:szCs w:val="24"/>
          <w:lang w:val="en-US"/>
        </w:rPr>
        <w:t xml:space="preserve">demand night marking systems. </w:t>
      </w:r>
    </w:p>
    <w:p w14:paraId="6E2EE5FE" w14:textId="14B1E85B" w:rsidR="00A42E4D" w:rsidRDefault="008E3971" w:rsidP="008E3971">
      <w:pPr>
        <w:jc w:val="both"/>
        <w:rPr>
          <w:sz w:val="24"/>
          <w:szCs w:val="24"/>
          <w:lang w:val="en-US"/>
        </w:rPr>
      </w:pPr>
      <w:r w:rsidRPr="008E3971">
        <w:rPr>
          <w:sz w:val="24"/>
          <w:szCs w:val="24"/>
          <w:lang w:val="en-US"/>
        </w:rPr>
        <w:t xml:space="preserve">Chapter </w:t>
      </w:r>
      <w:r w:rsidR="0098791A">
        <w:rPr>
          <w:sz w:val="24"/>
          <w:szCs w:val="24"/>
          <w:lang w:val="en-US"/>
        </w:rPr>
        <w:t>4</w:t>
      </w:r>
      <w:r w:rsidRPr="008E3971">
        <w:rPr>
          <w:sz w:val="24"/>
          <w:szCs w:val="24"/>
          <w:lang w:val="en-US"/>
        </w:rPr>
        <w:t xml:space="preserve"> deals with the methodology, input parameters and </w:t>
      </w:r>
      <w:r w:rsidR="00F4509B">
        <w:rPr>
          <w:sz w:val="24"/>
          <w:szCs w:val="24"/>
          <w:lang w:val="en-US"/>
        </w:rPr>
        <w:t>the</w:t>
      </w:r>
      <w:r w:rsidRPr="008E3971">
        <w:rPr>
          <w:sz w:val="24"/>
          <w:szCs w:val="24"/>
          <w:lang w:val="en-US"/>
        </w:rPr>
        <w:t xml:space="preserve"> </w:t>
      </w:r>
      <w:r w:rsidR="00F4509B">
        <w:rPr>
          <w:sz w:val="24"/>
          <w:szCs w:val="24"/>
          <w:lang w:val="en-US"/>
        </w:rPr>
        <w:t>implementation technique of</w:t>
      </w:r>
      <w:r w:rsidRPr="008E3971">
        <w:rPr>
          <w:sz w:val="24"/>
          <w:szCs w:val="24"/>
          <w:lang w:val="en-US"/>
        </w:rPr>
        <w:t xml:space="preserve"> the algorithm. </w:t>
      </w:r>
    </w:p>
    <w:p w14:paraId="0A17A34D" w14:textId="1047B316" w:rsidR="00A42E4D" w:rsidRDefault="008E3971" w:rsidP="008E3971">
      <w:pPr>
        <w:jc w:val="both"/>
        <w:rPr>
          <w:sz w:val="24"/>
          <w:szCs w:val="24"/>
          <w:lang w:val="en-US"/>
        </w:rPr>
      </w:pPr>
      <w:r w:rsidRPr="008E3971">
        <w:rPr>
          <w:sz w:val="24"/>
          <w:szCs w:val="24"/>
          <w:lang w:val="en-US"/>
        </w:rPr>
        <w:t xml:space="preserve">A detailed description of the input parameters and the criteria for those values </w:t>
      </w:r>
      <w:r w:rsidR="00DF0407">
        <w:rPr>
          <w:sz w:val="24"/>
          <w:szCs w:val="24"/>
          <w:lang w:val="en-US"/>
        </w:rPr>
        <w:t>is provided</w:t>
      </w:r>
      <w:r w:rsidRPr="008E3971">
        <w:rPr>
          <w:sz w:val="24"/>
          <w:szCs w:val="24"/>
          <w:lang w:val="en-US"/>
        </w:rPr>
        <w:t xml:space="preserve"> in Chapter </w:t>
      </w:r>
      <w:r w:rsidR="0098791A">
        <w:rPr>
          <w:sz w:val="24"/>
          <w:szCs w:val="24"/>
          <w:lang w:val="en-US"/>
        </w:rPr>
        <w:t>5</w:t>
      </w:r>
      <w:r w:rsidRPr="008E3971">
        <w:rPr>
          <w:sz w:val="24"/>
          <w:szCs w:val="24"/>
          <w:lang w:val="en-US"/>
        </w:rPr>
        <w:t xml:space="preserve">. </w:t>
      </w:r>
    </w:p>
    <w:p w14:paraId="25DB52C3" w14:textId="5ADF489A" w:rsidR="008E3971" w:rsidRPr="008E3971" w:rsidRDefault="008E3971" w:rsidP="008E3971">
      <w:pPr>
        <w:jc w:val="both"/>
        <w:rPr>
          <w:sz w:val="24"/>
          <w:szCs w:val="24"/>
          <w:lang w:val="en-US"/>
        </w:rPr>
      </w:pPr>
      <w:r w:rsidRPr="008E3971">
        <w:rPr>
          <w:sz w:val="24"/>
          <w:szCs w:val="24"/>
          <w:lang w:val="en-US"/>
        </w:rPr>
        <w:t xml:space="preserve">Chapter </w:t>
      </w:r>
      <w:r w:rsidR="0098791A">
        <w:rPr>
          <w:sz w:val="24"/>
          <w:szCs w:val="24"/>
          <w:lang w:val="en-US"/>
        </w:rPr>
        <w:t>6</w:t>
      </w:r>
      <w:r w:rsidRPr="008E3971">
        <w:rPr>
          <w:sz w:val="24"/>
          <w:szCs w:val="24"/>
          <w:lang w:val="en-US"/>
        </w:rPr>
        <w:t xml:space="preserve"> discusses the approach and the results evaluated in Chapter </w:t>
      </w:r>
      <w:r w:rsidR="0098791A">
        <w:rPr>
          <w:sz w:val="24"/>
          <w:szCs w:val="24"/>
          <w:lang w:val="en-US"/>
        </w:rPr>
        <w:t>7.</w:t>
      </w:r>
      <w:r w:rsidRPr="008E3971">
        <w:rPr>
          <w:sz w:val="24"/>
          <w:szCs w:val="24"/>
          <w:lang w:val="en-US"/>
        </w:rPr>
        <w:t xml:space="preserve"> </w:t>
      </w:r>
    </w:p>
    <w:p w14:paraId="43F87E03" w14:textId="3DE06B16" w:rsidR="008E3971" w:rsidRDefault="008E3971" w:rsidP="008E3971">
      <w:pPr>
        <w:jc w:val="both"/>
        <w:rPr>
          <w:sz w:val="24"/>
          <w:szCs w:val="24"/>
          <w:lang w:val="en-US"/>
        </w:rPr>
      </w:pPr>
    </w:p>
    <w:p w14:paraId="6579026E" w14:textId="6E5F3530" w:rsidR="00E22C72" w:rsidRDefault="00E22C72" w:rsidP="008E3971">
      <w:pPr>
        <w:jc w:val="both"/>
        <w:rPr>
          <w:sz w:val="24"/>
          <w:szCs w:val="24"/>
          <w:lang w:val="en-US"/>
        </w:rPr>
      </w:pPr>
    </w:p>
    <w:p w14:paraId="55885C9C" w14:textId="6B55B558" w:rsidR="00E22C72" w:rsidRDefault="00E22C72" w:rsidP="008E3971">
      <w:pPr>
        <w:jc w:val="both"/>
        <w:rPr>
          <w:sz w:val="24"/>
          <w:szCs w:val="24"/>
          <w:lang w:val="en-US"/>
        </w:rPr>
      </w:pPr>
    </w:p>
    <w:p w14:paraId="521AE7A8" w14:textId="6D35E714" w:rsidR="00E22C72" w:rsidRDefault="00E22C72" w:rsidP="008E3971">
      <w:pPr>
        <w:jc w:val="both"/>
        <w:rPr>
          <w:sz w:val="24"/>
          <w:szCs w:val="24"/>
          <w:lang w:val="en-US"/>
        </w:rPr>
      </w:pPr>
    </w:p>
    <w:p w14:paraId="47EEDC4E" w14:textId="318687DC" w:rsidR="00E22C72" w:rsidRDefault="00E22C72" w:rsidP="008E3971">
      <w:pPr>
        <w:jc w:val="both"/>
        <w:rPr>
          <w:sz w:val="24"/>
          <w:szCs w:val="24"/>
          <w:lang w:val="en-US"/>
        </w:rPr>
      </w:pPr>
    </w:p>
    <w:p w14:paraId="1116CF80" w14:textId="33232D67" w:rsidR="00E22C72" w:rsidRDefault="00E22C72" w:rsidP="008E3971">
      <w:pPr>
        <w:jc w:val="both"/>
        <w:rPr>
          <w:sz w:val="24"/>
          <w:szCs w:val="24"/>
          <w:lang w:val="en-US"/>
        </w:rPr>
      </w:pPr>
    </w:p>
    <w:p w14:paraId="6791A254" w14:textId="590D6F85" w:rsidR="00E22C72" w:rsidRDefault="00E22C72" w:rsidP="008E3971">
      <w:pPr>
        <w:jc w:val="both"/>
        <w:rPr>
          <w:sz w:val="24"/>
          <w:szCs w:val="24"/>
          <w:lang w:val="en-US"/>
        </w:rPr>
      </w:pPr>
    </w:p>
    <w:p w14:paraId="737C1695" w14:textId="7A7B4717" w:rsidR="00E22C72" w:rsidRDefault="00E22C72" w:rsidP="008E3971">
      <w:pPr>
        <w:jc w:val="both"/>
        <w:rPr>
          <w:sz w:val="24"/>
          <w:szCs w:val="24"/>
          <w:lang w:val="en-US"/>
        </w:rPr>
      </w:pPr>
    </w:p>
    <w:p w14:paraId="66632C06" w14:textId="059CC6F6" w:rsidR="00E22C72" w:rsidRDefault="00E22C72" w:rsidP="008E3971">
      <w:pPr>
        <w:jc w:val="both"/>
        <w:rPr>
          <w:sz w:val="24"/>
          <w:szCs w:val="24"/>
          <w:lang w:val="en-US"/>
        </w:rPr>
      </w:pPr>
    </w:p>
    <w:p w14:paraId="6A898A9B" w14:textId="399741D6" w:rsidR="00E22C72" w:rsidRDefault="00E22C72" w:rsidP="008E3971">
      <w:pPr>
        <w:jc w:val="both"/>
        <w:rPr>
          <w:sz w:val="24"/>
          <w:szCs w:val="24"/>
          <w:lang w:val="en-US"/>
        </w:rPr>
      </w:pPr>
    </w:p>
    <w:p w14:paraId="7AC58D4C" w14:textId="07CAA5A8" w:rsidR="00E22C72" w:rsidRDefault="00E22C72" w:rsidP="008E3971">
      <w:pPr>
        <w:jc w:val="both"/>
        <w:rPr>
          <w:sz w:val="24"/>
          <w:szCs w:val="24"/>
          <w:lang w:val="en-US"/>
        </w:rPr>
      </w:pPr>
    </w:p>
    <w:p w14:paraId="0441DA0E" w14:textId="6D56EB27" w:rsidR="00E22C72" w:rsidRDefault="00E22C72" w:rsidP="008E3971">
      <w:pPr>
        <w:jc w:val="both"/>
        <w:rPr>
          <w:sz w:val="24"/>
          <w:szCs w:val="24"/>
          <w:lang w:val="en-US"/>
        </w:rPr>
      </w:pPr>
    </w:p>
    <w:p w14:paraId="3A882D7B" w14:textId="15459A55" w:rsidR="00E22C72" w:rsidRDefault="00E22C72" w:rsidP="008E3971">
      <w:pPr>
        <w:jc w:val="both"/>
        <w:rPr>
          <w:sz w:val="24"/>
          <w:szCs w:val="24"/>
          <w:lang w:val="en-US"/>
        </w:rPr>
      </w:pPr>
    </w:p>
    <w:p w14:paraId="2A3E6FC5" w14:textId="38529795" w:rsidR="00E22C72" w:rsidRDefault="00E22C72" w:rsidP="008E3971">
      <w:pPr>
        <w:jc w:val="both"/>
        <w:rPr>
          <w:sz w:val="24"/>
          <w:szCs w:val="24"/>
          <w:lang w:val="en-US"/>
        </w:rPr>
      </w:pPr>
    </w:p>
    <w:p w14:paraId="538DFFC0" w14:textId="099953AD" w:rsidR="00E22C72" w:rsidRDefault="00E22C72" w:rsidP="008E3971">
      <w:pPr>
        <w:jc w:val="both"/>
        <w:rPr>
          <w:sz w:val="24"/>
          <w:szCs w:val="24"/>
          <w:lang w:val="en-US"/>
        </w:rPr>
      </w:pPr>
    </w:p>
    <w:p w14:paraId="5A2BCF0A" w14:textId="5DB29F81" w:rsidR="00E22C72" w:rsidRDefault="00E22C72" w:rsidP="008E3971">
      <w:pPr>
        <w:jc w:val="both"/>
        <w:rPr>
          <w:sz w:val="24"/>
          <w:szCs w:val="24"/>
          <w:lang w:val="en-US"/>
        </w:rPr>
      </w:pPr>
    </w:p>
    <w:p w14:paraId="289DEEC8" w14:textId="4DDE3D1B" w:rsidR="00E22C72" w:rsidRDefault="00E22C72" w:rsidP="008E3971">
      <w:pPr>
        <w:jc w:val="both"/>
        <w:rPr>
          <w:sz w:val="24"/>
          <w:szCs w:val="24"/>
          <w:lang w:val="en-US"/>
        </w:rPr>
      </w:pPr>
    </w:p>
    <w:p w14:paraId="61DB1577" w14:textId="0DC25EE7" w:rsidR="00E22C72" w:rsidRDefault="00E22C72" w:rsidP="008E3971">
      <w:pPr>
        <w:jc w:val="both"/>
        <w:rPr>
          <w:sz w:val="24"/>
          <w:szCs w:val="24"/>
          <w:lang w:val="en-US"/>
        </w:rPr>
      </w:pPr>
    </w:p>
    <w:p w14:paraId="343B4C70" w14:textId="77777777" w:rsidR="00E84C91" w:rsidRDefault="00E84C91" w:rsidP="00D7456D">
      <w:pPr>
        <w:jc w:val="center"/>
        <w:rPr>
          <w:sz w:val="24"/>
          <w:szCs w:val="24"/>
          <w:lang w:val="en-US"/>
        </w:rPr>
      </w:pPr>
    </w:p>
    <w:p w14:paraId="47127E92" w14:textId="3F582975" w:rsidR="00D7456D" w:rsidRPr="008F2AC3" w:rsidRDefault="00D7456D" w:rsidP="00D7456D">
      <w:pPr>
        <w:jc w:val="center"/>
        <w:rPr>
          <w:b/>
          <w:bCs/>
          <w:sz w:val="28"/>
          <w:szCs w:val="28"/>
          <w:lang w:val="en-US"/>
        </w:rPr>
      </w:pPr>
      <w:r w:rsidRPr="008F2AC3">
        <w:rPr>
          <w:b/>
          <w:bCs/>
          <w:sz w:val="28"/>
          <w:szCs w:val="28"/>
          <w:lang w:val="en-US"/>
        </w:rPr>
        <w:lastRenderedPageBreak/>
        <w:t xml:space="preserve">Chapter </w:t>
      </w:r>
      <w:r w:rsidR="008E3971" w:rsidRPr="008F2AC3">
        <w:rPr>
          <w:b/>
          <w:bCs/>
          <w:sz w:val="28"/>
          <w:szCs w:val="28"/>
          <w:lang w:val="en-US"/>
        </w:rPr>
        <w:t>2</w:t>
      </w:r>
      <w:r w:rsidRPr="008F2AC3">
        <w:rPr>
          <w:b/>
          <w:bCs/>
          <w:sz w:val="28"/>
          <w:szCs w:val="28"/>
          <w:lang w:val="en-US"/>
        </w:rPr>
        <w:t xml:space="preserve"> </w:t>
      </w:r>
      <w:r w:rsidR="00917E06" w:rsidRPr="008F2AC3">
        <w:rPr>
          <w:b/>
          <w:bCs/>
          <w:sz w:val="28"/>
          <w:szCs w:val="28"/>
          <w:lang w:val="en-US"/>
        </w:rPr>
        <w:t>Fundamentals</w:t>
      </w:r>
      <w:r w:rsidR="002C54B8" w:rsidRPr="008F2AC3">
        <w:rPr>
          <w:b/>
          <w:bCs/>
          <w:sz w:val="28"/>
          <w:szCs w:val="28"/>
          <w:lang w:val="en-US"/>
        </w:rPr>
        <w:t xml:space="preserve"> </w:t>
      </w:r>
    </w:p>
    <w:p w14:paraId="79B4D4C0" w14:textId="7EAA0150" w:rsidR="0028261E" w:rsidRDefault="00613424" w:rsidP="007D2C7E">
      <w:pPr>
        <w:jc w:val="both"/>
        <w:rPr>
          <w:sz w:val="24"/>
          <w:szCs w:val="24"/>
          <w:lang w:val="en-US"/>
        </w:rPr>
      </w:pPr>
      <w:r>
        <w:rPr>
          <w:sz w:val="24"/>
          <w:szCs w:val="24"/>
          <w:lang w:val="en-US"/>
        </w:rPr>
        <w:t xml:space="preserve">In this section we try to define three main functionality and vocabularies which are used in Viewshed analysis. </w:t>
      </w:r>
      <w:r w:rsidR="007D2C7E">
        <w:rPr>
          <w:sz w:val="24"/>
          <w:szCs w:val="24"/>
          <w:lang w:val="en-US"/>
        </w:rPr>
        <w:t xml:space="preserve">The name of these terminologies differ in different applications. They are listed as below: </w:t>
      </w:r>
    </w:p>
    <w:p w14:paraId="32CB7BAD" w14:textId="1297E1B6" w:rsidR="007D2C7E" w:rsidRPr="007D2C7E" w:rsidRDefault="007D2C7E" w:rsidP="007D2C7E">
      <w:pPr>
        <w:jc w:val="both"/>
        <w:rPr>
          <w:b/>
          <w:bCs/>
          <w:sz w:val="24"/>
          <w:szCs w:val="24"/>
          <w:lang w:val="en-US"/>
        </w:rPr>
      </w:pPr>
      <w:r w:rsidRPr="007D2C7E">
        <w:rPr>
          <w:b/>
          <w:bCs/>
          <w:sz w:val="24"/>
          <w:szCs w:val="24"/>
          <w:lang w:val="en-US"/>
        </w:rPr>
        <w:t xml:space="preserve">Line of Sight: </w:t>
      </w:r>
    </w:p>
    <w:p w14:paraId="23704643" w14:textId="40FC6941" w:rsidR="00E842CE" w:rsidRDefault="007D2C7E" w:rsidP="007D2C7E">
      <w:pPr>
        <w:jc w:val="both"/>
        <w:rPr>
          <w:sz w:val="24"/>
          <w:szCs w:val="24"/>
          <w:lang w:val="en-US"/>
        </w:rPr>
      </w:pPr>
      <w:r w:rsidRPr="007D2C7E">
        <w:rPr>
          <w:sz w:val="24"/>
          <w:szCs w:val="24"/>
          <w:lang w:val="en-US"/>
        </w:rPr>
        <w:t xml:space="preserve">Line-of-sight analysis defines whether two points in space are </w:t>
      </w:r>
      <w:r>
        <w:rPr>
          <w:sz w:val="24"/>
          <w:szCs w:val="24"/>
          <w:lang w:val="en-US"/>
        </w:rPr>
        <w:t>visible to each other</w:t>
      </w:r>
      <w:r w:rsidRPr="007D2C7E">
        <w:rPr>
          <w:sz w:val="24"/>
          <w:szCs w:val="24"/>
          <w:lang w:val="en-US"/>
        </w:rPr>
        <w:t xml:space="preserve">. In routine, only the initial and terminal points </w:t>
      </w:r>
      <w:r>
        <w:rPr>
          <w:sz w:val="24"/>
          <w:szCs w:val="24"/>
          <w:lang w:val="en-US"/>
        </w:rPr>
        <w:t>need</w:t>
      </w:r>
      <w:r w:rsidR="008B2863">
        <w:rPr>
          <w:sz w:val="24"/>
          <w:szCs w:val="24"/>
          <w:lang w:val="en-US"/>
        </w:rPr>
        <w:t>s</w:t>
      </w:r>
      <w:r>
        <w:rPr>
          <w:sz w:val="24"/>
          <w:szCs w:val="24"/>
          <w:lang w:val="en-US"/>
        </w:rPr>
        <w:t xml:space="preserve"> to be recognize</w:t>
      </w:r>
      <w:r w:rsidR="008B2863">
        <w:rPr>
          <w:sz w:val="24"/>
          <w:szCs w:val="24"/>
          <w:lang w:val="en-US"/>
        </w:rPr>
        <w:t>d</w:t>
      </w:r>
      <w:r w:rsidRPr="007D2C7E">
        <w:rPr>
          <w:sz w:val="24"/>
          <w:szCs w:val="24"/>
          <w:lang w:val="en-US"/>
        </w:rPr>
        <w:t>,</w:t>
      </w:r>
      <w:r w:rsidR="008B2863">
        <w:rPr>
          <w:sz w:val="24"/>
          <w:szCs w:val="24"/>
          <w:lang w:val="en-US"/>
        </w:rPr>
        <w:t xml:space="preserve"> and sometimes the elevation of the observer is also taken into account</w:t>
      </w:r>
      <w:r w:rsidRPr="007D2C7E">
        <w:rPr>
          <w:sz w:val="24"/>
          <w:szCs w:val="24"/>
          <w:lang w:val="en-US"/>
        </w:rPr>
        <w:t>. The software divides the line into segments that are visible from the initial points and segments that are hidden behind an obstacle [</w:t>
      </w:r>
      <w:r w:rsidR="00E842CE">
        <w:rPr>
          <w:sz w:val="24"/>
          <w:szCs w:val="24"/>
          <w:lang w:val="en-US"/>
        </w:rPr>
        <w:t>35</w:t>
      </w:r>
      <w:r w:rsidRPr="007D2C7E">
        <w:rPr>
          <w:sz w:val="24"/>
          <w:szCs w:val="24"/>
          <w:lang w:val="en-US"/>
        </w:rPr>
        <w:t xml:space="preserve">]. </w:t>
      </w:r>
      <w:r w:rsidR="00E842CE">
        <w:rPr>
          <w:sz w:val="24"/>
          <w:szCs w:val="24"/>
          <w:lang w:val="en-US"/>
        </w:rPr>
        <w:t xml:space="preserve">In some application, a combination of this method with terrain profile is done, which also creates a color distinction not just in the line segment but also of the curve which denotes the profile. </w:t>
      </w:r>
    </w:p>
    <w:p w14:paraId="695BC5CF" w14:textId="1AAF0D02" w:rsidR="00E842CE" w:rsidRPr="00E842CE" w:rsidRDefault="00E842CE" w:rsidP="007D2C7E">
      <w:pPr>
        <w:jc w:val="both"/>
        <w:rPr>
          <w:b/>
          <w:bCs/>
          <w:sz w:val="24"/>
          <w:szCs w:val="24"/>
          <w:lang w:val="en-US"/>
        </w:rPr>
      </w:pPr>
      <w:r w:rsidRPr="00E842CE">
        <w:rPr>
          <w:b/>
          <w:bCs/>
          <w:sz w:val="24"/>
          <w:szCs w:val="24"/>
          <w:lang w:val="en-US"/>
        </w:rPr>
        <w:t xml:space="preserve">Viewshed: </w:t>
      </w:r>
    </w:p>
    <w:p w14:paraId="4FCA3FE6" w14:textId="6759874C" w:rsidR="00E842CE" w:rsidRDefault="00E842CE" w:rsidP="007D2C7E">
      <w:pPr>
        <w:jc w:val="both"/>
        <w:rPr>
          <w:sz w:val="24"/>
          <w:szCs w:val="24"/>
          <w:lang w:val="en-US"/>
        </w:rPr>
      </w:pPr>
      <w:r>
        <w:rPr>
          <w:sz w:val="24"/>
          <w:szCs w:val="24"/>
          <w:lang w:val="en-US"/>
        </w:rPr>
        <w:t>The difference in the elevation of the two points i.e. Observer point and the Target point, is produced. This is called Viewshed</w:t>
      </w:r>
      <w:r w:rsidR="00961E23">
        <w:rPr>
          <w:sz w:val="24"/>
          <w:szCs w:val="24"/>
          <w:lang w:val="en-US"/>
        </w:rPr>
        <w:t xml:space="preserve">, and this Viewshed is generated over a </w:t>
      </w:r>
      <w:r w:rsidRPr="00E842CE">
        <w:rPr>
          <w:sz w:val="24"/>
          <w:szCs w:val="24"/>
          <w:lang w:val="en-US"/>
        </w:rPr>
        <w:t>D</w:t>
      </w:r>
      <w:r>
        <w:rPr>
          <w:sz w:val="24"/>
          <w:szCs w:val="24"/>
          <w:lang w:val="en-US"/>
        </w:rPr>
        <w:t>S</w:t>
      </w:r>
      <w:r w:rsidRPr="00E842CE">
        <w:rPr>
          <w:sz w:val="24"/>
          <w:szCs w:val="24"/>
          <w:lang w:val="en-US"/>
        </w:rPr>
        <w:t>M using an algorithm</w:t>
      </w:r>
      <w:r w:rsidR="00961E23">
        <w:rPr>
          <w:sz w:val="24"/>
          <w:szCs w:val="24"/>
          <w:lang w:val="en-US"/>
        </w:rPr>
        <w:t xml:space="preserve">. </w:t>
      </w:r>
      <w:r w:rsidR="00723FE4">
        <w:rPr>
          <w:sz w:val="24"/>
          <w:szCs w:val="24"/>
          <w:lang w:val="en-US"/>
        </w:rPr>
        <w:t xml:space="preserve">Through the Line of Sight, we can determine the Visibility of the Target point. In order to do this, each cell or point which lies on the line connecting the Target and the Observer point must be examined by Line of Sight. </w:t>
      </w:r>
      <w:r w:rsidR="00961E23">
        <w:rPr>
          <w:sz w:val="24"/>
          <w:szCs w:val="24"/>
          <w:lang w:val="en-US"/>
        </w:rPr>
        <w:t xml:space="preserve">The value of the cell is very critical in this case. The cell which is of higher value </w:t>
      </w:r>
      <w:r w:rsidR="007A02A4">
        <w:rPr>
          <w:sz w:val="24"/>
          <w:szCs w:val="24"/>
          <w:lang w:val="en-US"/>
        </w:rPr>
        <w:t xml:space="preserve">between the above mentioned two points, then it is blocked. This is the case when we term the Target point to be “Not Visible” [36]. This is the brief explanation of the term Viewshed and in the further section of the thesis, it will be described in depth. </w:t>
      </w:r>
    </w:p>
    <w:p w14:paraId="735A7A43" w14:textId="465B1D38" w:rsidR="007A02A4" w:rsidRPr="0070457E" w:rsidRDefault="0070457E" w:rsidP="007D2C7E">
      <w:pPr>
        <w:jc w:val="both"/>
        <w:rPr>
          <w:b/>
          <w:bCs/>
          <w:sz w:val="24"/>
          <w:szCs w:val="24"/>
          <w:lang w:val="en-US"/>
        </w:rPr>
      </w:pPr>
      <w:r w:rsidRPr="0070457E">
        <w:rPr>
          <w:b/>
          <w:bCs/>
          <w:sz w:val="24"/>
          <w:szCs w:val="24"/>
          <w:lang w:val="en-US"/>
        </w:rPr>
        <w:t>Visibility:</w:t>
      </w:r>
    </w:p>
    <w:p w14:paraId="33553B82" w14:textId="77777777" w:rsidR="00E84C91" w:rsidRDefault="007A02A4" w:rsidP="007D2C7E">
      <w:pPr>
        <w:jc w:val="both"/>
        <w:rPr>
          <w:sz w:val="24"/>
          <w:szCs w:val="24"/>
          <w:lang w:val="en-US"/>
        </w:rPr>
      </w:pPr>
      <w:r w:rsidRPr="00613424">
        <w:rPr>
          <w:sz w:val="24"/>
          <w:szCs w:val="24"/>
          <w:lang w:val="en-US"/>
        </w:rPr>
        <w:t xml:space="preserve">Visibility is the last method offered by </w:t>
      </w:r>
      <w:r w:rsidR="0070457E" w:rsidRPr="00613424">
        <w:rPr>
          <w:sz w:val="24"/>
          <w:szCs w:val="24"/>
          <w:lang w:val="en-US"/>
        </w:rPr>
        <w:t>Q</w:t>
      </w:r>
      <w:r w:rsidRPr="00613424">
        <w:rPr>
          <w:sz w:val="24"/>
          <w:szCs w:val="24"/>
          <w:lang w:val="en-US"/>
        </w:rPr>
        <w:t>GIS.</w:t>
      </w:r>
      <w:r w:rsidR="00E84C91">
        <w:rPr>
          <w:sz w:val="24"/>
          <w:szCs w:val="24"/>
          <w:lang w:val="en-US"/>
        </w:rPr>
        <w:t xml:space="preserve"> The other phrase which is used in different application is Multiple Viewshed</w:t>
      </w:r>
      <w:r w:rsidRPr="00613424">
        <w:rPr>
          <w:sz w:val="24"/>
          <w:szCs w:val="24"/>
          <w:lang w:val="en-US"/>
        </w:rPr>
        <w:t>.</w:t>
      </w:r>
      <w:r w:rsidR="00E84C91">
        <w:rPr>
          <w:sz w:val="24"/>
          <w:szCs w:val="24"/>
          <w:lang w:val="en-US"/>
        </w:rPr>
        <w:t xml:space="preserve"> This visibility function is very significant to answer some of the questions which are essential in our study.</w:t>
      </w:r>
    </w:p>
    <w:p w14:paraId="31D1C6BA" w14:textId="0BDDA357" w:rsidR="00E84C91" w:rsidRDefault="00E84C91" w:rsidP="007D2C7E">
      <w:pPr>
        <w:jc w:val="both"/>
        <w:rPr>
          <w:sz w:val="24"/>
          <w:szCs w:val="24"/>
          <w:lang w:val="en-US"/>
        </w:rPr>
      </w:pPr>
      <w:r>
        <w:rPr>
          <w:sz w:val="24"/>
          <w:szCs w:val="24"/>
          <w:lang w:val="en-US"/>
        </w:rPr>
        <w:t xml:space="preserve">Q1 </w:t>
      </w:r>
      <w:r w:rsidR="007A02A4" w:rsidRPr="00613424">
        <w:rPr>
          <w:sz w:val="24"/>
          <w:szCs w:val="24"/>
          <w:lang w:val="en-US"/>
        </w:rPr>
        <w:t xml:space="preserve">"What places are visible from the given observation </w:t>
      </w:r>
      <w:r>
        <w:rPr>
          <w:sz w:val="24"/>
          <w:szCs w:val="24"/>
          <w:lang w:val="en-US"/>
        </w:rPr>
        <w:t>point</w:t>
      </w:r>
      <w:r w:rsidR="007A02A4" w:rsidRPr="00613424">
        <w:rPr>
          <w:sz w:val="24"/>
          <w:szCs w:val="24"/>
          <w:lang w:val="en-US"/>
        </w:rPr>
        <w:t xml:space="preserve">?" </w:t>
      </w:r>
    </w:p>
    <w:p w14:paraId="479BD479" w14:textId="0C3AF158" w:rsidR="00E84C91" w:rsidRDefault="00E84C91" w:rsidP="007D2C7E">
      <w:pPr>
        <w:jc w:val="both"/>
        <w:rPr>
          <w:sz w:val="24"/>
          <w:szCs w:val="24"/>
          <w:lang w:val="en-US"/>
        </w:rPr>
      </w:pPr>
      <w:r>
        <w:rPr>
          <w:sz w:val="24"/>
          <w:szCs w:val="24"/>
          <w:lang w:val="en-US"/>
        </w:rPr>
        <w:t xml:space="preserve">Q2 </w:t>
      </w:r>
      <w:r w:rsidR="007A02A4" w:rsidRPr="00613424">
        <w:rPr>
          <w:sz w:val="24"/>
          <w:szCs w:val="24"/>
          <w:lang w:val="en-US"/>
        </w:rPr>
        <w:t>"</w:t>
      </w:r>
      <w:r w:rsidR="00723FE4">
        <w:rPr>
          <w:sz w:val="24"/>
          <w:szCs w:val="24"/>
          <w:lang w:val="en-US"/>
        </w:rPr>
        <w:t>What is the number of observation places</w:t>
      </w:r>
      <w:r w:rsidR="00ED4F72">
        <w:rPr>
          <w:sz w:val="24"/>
          <w:szCs w:val="24"/>
          <w:lang w:val="en-US"/>
        </w:rPr>
        <w:t>,</w:t>
      </w:r>
      <w:r w:rsidR="00723FE4">
        <w:rPr>
          <w:sz w:val="24"/>
          <w:szCs w:val="24"/>
          <w:lang w:val="en-US"/>
        </w:rPr>
        <w:t xml:space="preserve"> the</w:t>
      </w:r>
      <w:r w:rsidR="00ED4F72">
        <w:rPr>
          <w:sz w:val="24"/>
          <w:szCs w:val="24"/>
          <w:lang w:val="en-US"/>
        </w:rPr>
        <w:t xml:space="preserve"> object/point is visible from?</w:t>
      </w:r>
      <w:r w:rsidR="007A02A4" w:rsidRPr="00613424">
        <w:rPr>
          <w:sz w:val="24"/>
          <w:szCs w:val="24"/>
          <w:lang w:val="en-US"/>
        </w:rPr>
        <w:t xml:space="preserve"> </w:t>
      </w:r>
    </w:p>
    <w:p w14:paraId="1C3806C6" w14:textId="77777777" w:rsidR="00E84C91" w:rsidRDefault="00E84C91" w:rsidP="007D2C7E">
      <w:pPr>
        <w:jc w:val="both"/>
        <w:rPr>
          <w:sz w:val="24"/>
          <w:szCs w:val="24"/>
          <w:lang w:val="en-US"/>
        </w:rPr>
      </w:pPr>
      <w:r>
        <w:rPr>
          <w:sz w:val="24"/>
          <w:szCs w:val="24"/>
          <w:lang w:val="en-US"/>
        </w:rPr>
        <w:t xml:space="preserve">To understand this Visibility functionality we try to demonstrate it with an example: </w:t>
      </w:r>
    </w:p>
    <w:p w14:paraId="38272AA2" w14:textId="77777777" w:rsidR="00E84C91" w:rsidRDefault="007A02A4" w:rsidP="007D2C7E">
      <w:pPr>
        <w:jc w:val="both"/>
        <w:rPr>
          <w:sz w:val="24"/>
          <w:szCs w:val="24"/>
          <w:lang w:val="en-US"/>
        </w:rPr>
      </w:pPr>
      <w:r w:rsidRPr="00613424">
        <w:rPr>
          <w:sz w:val="24"/>
          <w:szCs w:val="24"/>
          <w:lang w:val="en-US"/>
        </w:rPr>
        <w:t xml:space="preserve">We can illustrate this functionality with an example: </w:t>
      </w:r>
    </w:p>
    <w:p w14:paraId="429C4C4B" w14:textId="19379258" w:rsidR="007A02A4" w:rsidRPr="00613424" w:rsidRDefault="007A02A4" w:rsidP="007D2C7E">
      <w:pPr>
        <w:jc w:val="both"/>
        <w:rPr>
          <w:sz w:val="28"/>
          <w:szCs w:val="28"/>
          <w:lang w:val="en-US"/>
        </w:rPr>
      </w:pPr>
      <w:r w:rsidRPr="00613424">
        <w:rPr>
          <w:sz w:val="24"/>
          <w:szCs w:val="24"/>
          <w:lang w:val="en-US"/>
        </w:rPr>
        <w:t xml:space="preserve">Several important buildings are </w:t>
      </w:r>
      <w:r w:rsidR="00E84C91" w:rsidRPr="00613424">
        <w:rPr>
          <w:sz w:val="24"/>
          <w:szCs w:val="24"/>
          <w:lang w:val="en-US"/>
        </w:rPr>
        <w:t>analyzed</w:t>
      </w:r>
      <w:r w:rsidRPr="00613424">
        <w:rPr>
          <w:sz w:val="24"/>
          <w:szCs w:val="24"/>
          <w:lang w:val="en-US"/>
        </w:rPr>
        <w:t xml:space="preserve"> (e.g. churches) and it is examined from what places in the area of interest the highest number of these buildings </w:t>
      </w:r>
      <w:r w:rsidR="00E84C91" w:rsidRPr="00613424">
        <w:rPr>
          <w:sz w:val="24"/>
          <w:szCs w:val="24"/>
          <w:lang w:val="en-US"/>
        </w:rPr>
        <w:t>is</w:t>
      </w:r>
      <w:r w:rsidRPr="00613424">
        <w:rPr>
          <w:sz w:val="24"/>
          <w:szCs w:val="24"/>
          <w:lang w:val="en-US"/>
        </w:rPr>
        <w:t xml:space="preserve"> visible at the same time. A detailed examination of the result shows that it is only a combination of the visibility from individual break points in the line. </w:t>
      </w:r>
      <w:r w:rsidRPr="00E84C91">
        <w:rPr>
          <w:sz w:val="24"/>
          <w:szCs w:val="24"/>
          <w:lang w:val="en-US"/>
        </w:rPr>
        <w:t>[</w:t>
      </w:r>
      <w:r w:rsidR="0070457E" w:rsidRPr="00E84C91">
        <w:rPr>
          <w:sz w:val="24"/>
          <w:szCs w:val="24"/>
          <w:lang w:val="en-US"/>
        </w:rPr>
        <w:t>37</w:t>
      </w:r>
      <w:r w:rsidRPr="00E84C91">
        <w:rPr>
          <w:sz w:val="24"/>
          <w:szCs w:val="24"/>
          <w:lang w:val="en-US"/>
        </w:rPr>
        <w:t>]</w:t>
      </w:r>
    </w:p>
    <w:p w14:paraId="436301D2" w14:textId="1A626283" w:rsidR="00E842CE" w:rsidRDefault="00E842CE" w:rsidP="007D2C7E">
      <w:pPr>
        <w:jc w:val="both"/>
        <w:rPr>
          <w:b/>
          <w:bCs/>
          <w:sz w:val="24"/>
          <w:szCs w:val="24"/>
          <w:lang w:val="en-US"/>
        </w:rPr>
      </w:pPr>
    </w:p>
    <w:p w14:paraId="4B69FD00" w14:textId="50D00756" w:rsidR="007A02A4" w:rsidRDefault="007A02A4" w:rsidP="007D2C7E">
      <w:pPr>
        <w:jc w:val="both"/>
        <w:rPr>
          <w:b/>
          <w:bCs/>
          <w:sz w:val="24"/>
          <w:szCs w:val="24"/>
          <w:lang w:val="en-US"/>
        </w:rPr>
      </w:pPr>
    </w:p>
    <w:p w14:paraId="59D8EC1F" w14:textId="77777777" w:rsidR="00E84C91" w:rsidRPr="007D2C7E" w:rsidRDefault="00E84C91" w:rsidP="007D2C7E">
      <w:pPr>
        <w:jc w:val="both"/>
        <w:rPr>
          <w:b/>
          <w:bCs/>
          <w:sz w:val="24"/>
          <w:szCs w:val="24"/>
          <w:lang w:val="en-US"/>
        </w:rPr>
      </w:pPr>
    </w:p>
    <w:p w14:paraId="28755F2C" w14:textId="4BBA981C" w:rsidR="00D7456D" w:rsidRPr="008F2AC3" w:rsidRDefault="008E3971" w:rsidP="00D7456D">
      <w:pPr>
        <w:rPr>
          <w:b/>
          <w:bCs/>
          <w:sz w:val="24"/>
          <w:szCs w:val="24"/>
          <w:lang w:val="en-US"/>
        </w:rPr>
      </w:pPr>
      <w:r w:rsidRPr="008F2AC3">
        <w:rPr>
          <w:b/>
          <w:bCs/>
          <w:sz w:val="24"/>
          <w:szCs w:val="24"/>
          <w:lang w:val="en-US"/>
        </w:rPr>
        <w:lastRenderedPageBreak/>
        <w:t>2.1</w:t>
      </w:r>
      <w:r w:rsidR="00D7456D" w:rsidRPr="008F2AC3">
        <w:rPr>
          <w:b/>
          <w:bCs/>
          <w:sz w:val="24"/>
          <w:szCs w:val="24"/>
          <w:lang w:val="en-US"/>
        </w:rPr>
        <w:t xml:space="preserve"> </w:t>
      </w:r>
      <w:r w:rsidR="004E2E4B" w:rsidRPr="008F2AC3">
        <w:rPr>
          <w:b/>
          <w:bCs/>
          <w:sz w:val="24"/>
          <w:szCs w:val="24"/>
          <w:lang w:val="en-US"/>
        </w:rPr>
        <w:t xml:space="preserve">Digital </w:t>
      </w:r>
      <w:r w:rsidR="00D7456D" w:rsidRPr="008F2AC3">
        <w:rPr>
          <w:b/>
          <w:bCs/>
          <w:sz w:val="24"/>
          <w:szCs w:val="24"/>
          <w:lang w:val="en-US"/>
        </w:rPr>
        <w:t>Elevation Model</w:t>
      </w:r>
    </w:p>
    <w:p w14:paraId="372273C5" w14:textId="06E12782" w:rsidR="000E6150" w:rsidRDefault="000E6150" w:rsidP="003B0D1D">
      <w:pPr>
        <w:jc w:val="both"/>
        <w:rPr>
          <w:sz w:val="24"/>
          <w:szCs w:val="24"/>
          <w:lang w:val="en-US"/>
        </w:rPr>
      </w:pPr>
      <w:r>
        <w:rPr>
          <w:sz w:val="24"/>
          <w:szCs w:val="24"/>
          <w:lang w:val="en-US"/>
        </w:rPr>
        <w:t xml:space="preserve">Viewshed analysis </w:t>
      </w:r>
      <w:r w:rsidR="001703A9">
        <w:rPr>
          <w:sz w:val="24"/>
          <w:szCs w:val="24"/>
          <w:lang w:val="en-US"/>
        </w:rPr>
        <w:t xml:space="preserve">essentially </w:t>
      </w:r>
      <w:r>
        <w:rPr>
          <w:sz w:val="24"/>
          <w:szCs w:val="24"/>
          <w:lang w:val="en-US"/>
        </w:rPr>
        <w:t>requires the elevated data of a terrain</w:t>
      </w:r>
      <w:r w:rsidR="001703A9">
        <w:rPr>
          <w:sz w:val="24"/>
          <w:szCs w:val="24"/>
          <w:lang w:val="en-US"/>
        </w:rPr>
        <w:t xml:space="preserve"> as a primary input </w:t>
      </w:r>
      <w:r>
        <w:rPr>
          <w:sz w:val="24"/>
          <w:szCs w:val="24"/>
          <w:lang w:val="en-US"/>
        </w:rPr>
        <w:t xml:space="preserve"> for the targeted. </w:t>
      </w:r>
      <w:r w:rsidR="004E2E4B">
        <w:rPr>
          <w:sz w:val="24"/>
          <w:szCs w:val="24"/>
          <w:lang w:val="en-US"/>
        </w:rPr>
        <w:t>The elevation model can be extracted through</w:t>
      </w:r>
      <w:r w:rsidR="001703A9">
        <w:rPr>
          <w:sz w:val="24"/>
          <w:szCs w:val="24"/>
          <w:lang w:val="en-US"/>
        </w:rPr>
        <w:t xml:space="preserve"> Radar,</w:t>
      </w:r>
      <w:r w:rsidR="004E2E4B">
        <w:rPr>
          <w:sz w:val="24"/>
          <w:szCs w:val="24"/>
          <w:lang w:val="en-US"/>
        </w:rPr>
        <w:t xml:space="preserve"> Lidar,  Stereo photogrammetry etc. </w:t>
      </w:r>
    </w:p>
    <w:p w14:paraId="75AAAAE3" w14:textId="13DF3143" w:rsidR="00DF77CF" w:rsidRDefault="00DF77CF" w:rsidP="003B0D1D">
      <w:pPr>
        <w:jc w:val="both"/>
        <w:rPr>
          <w:sz w:val="24"/>
          <w:szCs w:val="24"/>
          <w:lang w:val="en-US"/>
        </w:rPr>
      </w:pPr>
      <w:r>
        <w:rPr>
          <w:sz w:val="24"/>
          <w:szCs w:val="24"/>
          <w:lang w:val="en-US"/>
        </w:rPr>
        <w:t xml:space="preserve">DEM is also used to determine </w:t>
      </w:r>
      <w:r w:rsidR="001703A9">
        <w:rPr>
          <w:sz w:val="24"/>
          <w:szCs w:val="24"/>
          <w:lang w:val="en-US"/>
        </w:rPr>
        <w:t>various</w:t>
      </w:r>
      <w:r>
        <w:rPr>
          <w:sz w:val="24"/>
          <w:szCs w:val="24"/>
          <w:lang w:val="en-US"/>
        </w:rPr>
        <w:t xml:space="preserve"> features on the terrain such as</w:t>
      </w:r>
      <w:r w:rsidR="001703A9">
        <w:rPr>
          <w:sz w:val="24"/>
          <w:szCs w:val="24"/>
          <w:lang w:val="en-US"/>
        </w:rPr>
        <w:t xml:space="preserve"> drainage networks and channels,</w:t>
      </w:r>
      <w:r>
        <w:rPr>
          <w:sz w:val="24"/>
          <w:szCs w:val="24"/>
          <w:lang w:val="en-US"/>
        </w:rPr>
        <w:t xml:space="preserve"> drainage basins and watersheds</w:t>
      </w:r>
      <w:r w:rsidR="00960D90">
        <w:rPr>
          <w:sz w:val="24"/>
          <w:szCs w:val="24"/>
          <w:lang w:val="en-US"/>
        </w:rPr>
        <w:t>, peaks and pits and other landforms.</w:t>
      </w:r>
    </w:p>
    <w:p w14:paraId="0053B3FF" w14:textId="65062935" w:rsidR="00DF77CF" w:rsidRDefault="00DF77CF" w:rsidP="003B0D1D">
      <w:pPr>
        <w:jc w:val="both"/>
        <w:rPr>
          <w:sz w:val="24"/>
          <w:szCs w:val="24"/>
          <w:lang w:val="en-US"/>
        </w:rPr>
      </w:pPr>
      <w:r>
        <w:rPr>
          <w:sz w:val="24"/>
          <w:szCs w:val="24"/>
          <w:lang w:val="en-US"/>
        </w:rPr>
        <w:t>Digital Elevation Model is a 3</w:t>
      </w:r>
      <w:r w:rsidR="003706BF">
        <w:rPr>
          <w:sz w:val="24"/>
          <w:szCs w:val="24"/>
          <w:lang w:val="en-US"/>
        </w:rPr>
        <w:t>-Dimensional</w:t>
      </w:r>
      <w:r>
        <w:rPr>
          <w:sz w:val="24"/>
          <w:szCs w:val="24"/>
          <w:lang w:val="en-US"/>
        </w:rPr>
        <w:t xml:space="preserve"> representation of the Earth’s data which </w:t>
      </w:r>
      <w:r w:rsidR="003706BF">
        <w:rPr>
          <w:sz w:val="24"/>
          <w:szCs w:val="24"/>
          <w:lang w:val="en-US"/>
        </w:rPr>
        <w:t>enables distinct view of</w:t>
      </w:r>
      <w:r>
        <w:rPr>
          <w:sz w:val="24"/>
          <w:szCs w:val="24"/>
          <w:lang w:val="en-US"/>
        </w:rPr>
        <w:t xml:space="preserve"> peaks, valleys, natural habitants with</w:t>
      </w:r>
      <w:r w:rsidR="003706BF">
        <w:rPr>
          <w:sz w:val="24"/>
          <w:szCs w:val="24"/>
          <w:lang w:val="en-US"/>
        </w:rPr>
        <w:t xml:space="preserve"> ascents, descents</w:t>
      </w:r>
      <w:r>
        <w:rPr>
          <w:sz w:val="24"/>
          <w:szCs w:val="24"/>
          <w:lang w:val="en-US"/>
        </w:rPr>
        <w:t xml:space="preserve"> a</w:t>
      </w:r>
      <w:r w:rsidR="003706BF">
        <w:rPr>
          <w:sz w:val="24"/>
          <w:szCs w:val="24"/>
          <w:lang w:val="en-US"/>
        </w:rPr>
        <w:t>nd</w:t>
      </w:r>
      <w:r>
        <w:rPr>
          <w:sz w:val="24"/>
          <w:szCs w:val="24"/>
          <w:lang w:val="en-US"/>
        </w:rPr>
        <w:t xml:space="preserve"> </w:t>
      </w:r>
      <w:r w:rsidR="003706BF">
        <w:rPr>
          <w:sz w:val="24"/>
          <w:szCs w:val="24"/>
          <w:lang w:val="en-US"/>
        </w:rPr>
        <w:t xml:space="preserve">other </w:t>
      </w:r>
      <w:r>
        <w:rPr>
          <w:sz w:val="24"/>
          <w:szCs w:val="24"/>
          <w:lang w:val="en-US"/>
        </w:rPr>
        <w:t>features. The digital elevation model plays a</w:t>
      </w:r>
      <w:r w:rsidR="003706BF">
        <w:rPr>
          <w:sz w:val="24"/>
          <w:szCs w:val="24"/>
          <w:lang w:val="en-US"/>
        </w:rPr>
        <w:t xml:space="preserve"> very crucial</w:t>
      </w:r>
      <w:r>
        <w:rPr>
          <w:sz w:val="24"/>
          <w:szCs w:val="24"/>
          <w:lang w:val="en-US"/>
        </w:rPr>
        <w:t xml:space="preserve"> role in the viewshed analysis, as it </w:t>
      </w:r>
      <w:r w:rsidR="003706BF">
        <w:rPr>
          <w:sz w:val="24"/>
          <w:szCs w:val="24"/>
          <w:lang w:val="en-US"/>
        </w:rPr>
        <w:t>uses</w:t>
      </w:r>
      <w:r>
        <w:rPr>
          <w:sz w:val="24"/>
          <w:szCs w:val="24"/>
          <w:lang w:val="en-US"/>
        </w:rPr>
        <w:t xml:space="preserve"> DEM as an input on which the analysis is performed.</w:t>
      </w:r>
    </w:p>
    <w:p w14:paraId="168C1F23" w14:textId="56AE30FC" w:rsidR="004052E7" w:rsidRDefault="004052E7" w:rsidP="003B0D1D">
      <w:pPr>
        <w:jc w:val="both"/>
        <w:rPr>
          <w:sz w:val="24"/>
          <w:szCs w:val="24"/>
          <w:lang w:val="en-US"/>
        </w:rPr>
      </w:pPr>
      <w:r>
        <w:rPr>
          <w:sz w:val="24"/>
          <w:szCs w:val="24"/>
          <w:lang w:val="en-US"/>
        </w:rPr>
        <w:t xml:space="preserve">Almost all </w:t>
      </w:r>
      <w:r w:rsidR="003706BF">
        <w:rPr>
          <w:sz w:val="24"/>
          <w:szCs w:val="24"/>
          <w:lang w:val="en-US"/>
        </w:rPr>
        <w:t xml:space="preserve">the </w:t>
      </w:r>
      <w:r>
        <w:rPr>
          <w:sz w:val="24"/>
          <w:szCs w:val="24"/>
          <w:lang w:val="en-US"/>
        </w:rPr>
        <w:t xml:space="preserve">available digital elevation data is stored in raster file format. There are </w:t>
      </w:r>
      <w:r w:rsidR="006966DF">
        <w:rPr>
          <w:sz w:val="24"/>
          <w:szCs w:val="24"/>
          <w:lang w:val="en-US"/>
        </w:rPr>
        <w:t>multiple</w:t>
      </w:r>
      <w:r>
        <w:rPr>
          <w:sz w:val="24"/>
          <w:szCs w:val="24"/>
          <w:lang w:val="en-US"/>
        </w:rPr>
        <w:t xml:space="preserve"> distributors for these digital elevation maps. U.S. Geological Survey</w:t>
      </w:r>
      <w:r w:rsidR="00A7472B">
        <w:rPr>
          <w:sz w:val="24"/>
          <w:szCs w:val="24"/>
          <w:lang w:val="en-US"/>
        </w:rPr>
        <w:t xml:space="preserve"> </w:t>
      </w:r>
      <w:r w:rsidR="006966DF">
        <w:rPr>
          <w:sz w:val="24"/>
          <w:szCs w:val="24"/>
          <w:lang w:val="en-US"/>
        </w:rPr>
        <w:t>(USGS)</w:t>
      </w:r>
      <w:r w:rsidR="00A7472B">
        <w:rPr>
          <w:sz w:val="24"/>
          <w:szCs w:val="24"/>
          <w:lang w:val="en-US"/>
        </w:rPr>
        <w:t xml:space="preserve"> </w:t>
      </w:r>
      <w:r>
        <w:rPr>
          <w:sz w:val="24"/>
          <w:szCs w:val="24"/>
          <w:lang w:val="en-US"/>
        </w:rPr>
        <w:t xml:space="preserve">consists of National Elevation Data (NED) which is a combination of </w:t>
      </w:r>
      <w:r w:rsidR="00A7472B">
        <w:rPr>
          <w:sz w:val="24"/>
          <w:szCs w:val="24"/>
          <w:lang w:val="en-US"/>
        </w:rPr>
        <w:t>numerous</w:t>
      </w:r>
      <w:r>
        <w:rPr>
          <w:sz w:val="24"/>
          <w:szCs w:val="24"/>
          <w:lang w:val="en-US"/>
        </w:rPr>
        <w:t xml:space="preserve"> data resources and is available in </w:t>
      </w:r>
      <w:r w:rsidR="00C9007D">
        <w:rPr>
          <w:sz w:val="24"/>
          <w:szCs w:val="24"/>
          <w:lang w:val="en-US"/>
        </w:rPr>
        <w:t>Geo TIFF</w:t>
      </w:r>
      <w:r>
        <w:rPr>
          <w:sz w:val="24"/>
          <w:szCs w:val="24"/>
          <w:lang w:val="en-US"/>
        </w:rPr>
        <w:t>,</w:t>
      </w:r>
      <w:r w:rsidR="00A7472B">
        <w:rPr>
          <w:sz w:val="24"/>
          <w:szCs w:val="24"/>
          <w:lang w:val="en-US"/>
        </w:rPr>
        <w:t xml:space="preserve"> Arc GRID,</w:t>
      </w:r>
      <w:r>
        <w:rPr>
          <w:sz w:val="24"/>
          <w:szCs w:val="24"/>
          <w:lang w:val="en-US"/>
        </w:rPr>
        <w:t xml:space="preserve"> </w:t>
      </w:r>
      <w:r w:rsidR="00C9007D">
        <w:rPr>
          <w:sz w:val="24"/>
          <w:szCs w:val="24"/>
          <w:lang w:val="en-US"/>
        </w:rPr>
        <w:t>Grid Float</w:t>
      </w:r>
      <w:r w:rsidR="00A7472B">
        <w:rPr>
          <w:sz w:val="24"/>
          <w:szCs w:val="24"/>
          <w:lang w:val="en-US"/>
        </w:rPr>
        <w:t xml:space="preserve"> and BIL</w:t>
      </w:r>
      <w:r>
        <w:rPr>
          <w:sz w:val="24"/>
          <w:szCs w:val="24"/>
          <w:lang w:val="en-US"/>
        </w:rPr>
        <w:t xml:space="preserve"> with accompanying textual metadata and </w:t>
      </w:r>
      <w:r w:rsidR="00A7472B">
        <w:rPr>
          <w:sz w:val="24"/>
          <w:szCs w:val="24"/>
          <w:lang w:val="en-US"/>
        </w:rPr>
        <w:t>SRTM (</w:t>
      </w:r>
      <w:r>
        <w:rPr>
          <w:sz w:val="24"/>
          <w:szCs w:val="24"/>
          <w:lang w:val="en-US"/>
        </w:rPr>
        <w:t>Shuttle Radar Topography Mission</w:t>
      </w:r>
      <w:r w:rsidR="00A7472B">
        <w:rPr>
          <w:sz w:val="24"/>
          <w:szCs w:val="24"/>
          <w:lang w:val="en-US"/>
        </w:rPr>
        <w:t xml:space="preserve">) </w:t>
      </w:r>
      <w:r>
        <w:rPr>
          <w:sz w:val="24"/>
          <w:szCs w:val="24"/>
          <w:lang w:val="en-US"/>
        </w:rPr>
        <w:t xml:space="preserve">where the dataset </w:t>
      </w:r>
      <w:r w:rsidR="003B0D1D">
        <w:rPr>
          <w:sz w:val="24"/>
          <w:szCs w:val="24"/>
          <w:lang w:val="en-US"/>
        </w:rPr>
        <w:t>is</w:t>
      </w:r>
      <w:r>
        <w:rPr>
          <w:sz w:val="24"/>
          <w:szCs w:val="24"/>
          <w:lang w:val="en-US"/>
        </w:rPr>
        <w:t xml:space="preserve"> collected by</w:t>
      </w:r>
      <w:r w:rsidR="00A7472B">
        <w:rPr>
          <w:sz w:val="24"/>
          <w:szCs w:val="24"/>
          <w:lang w:val="en-US"/>
        </w:rPr>
        <w:t xml:space="preserve"> means of</w:t>
      </w:r>
      <w:r>
        <w:rPr>
          <w:sz w:val="24"/>
          <w:szCs w:val="24"/>
          <w:lang w:val="en-US"/>
        </w:rPr>
        <w:t xml:space="preserve"> a radar system using </w:t>
      </w:r>
      <w:r w:rsidR="00A7472B">
        <w:rPr>
          <w:sz w:val="24"/>
          <w:szCs w:val="24"/>
          <w:lang w:val="en-US"/>
        </w:rPr>
        <w:t>the technique of</w:t>
      </w:r>
      <w:r>
        <w:rPr>
          <w:sz w:val="24"/>
          <w:szCs w:val="24"/>
          <w:lang w:val="en-US"/>
        </w:rPr>
        <w:t xml:space="preserve"> interferometric synthetic aperture radar covering </w:t>
      </w:r>
      <w:r w:rsidR="00A7472B">
        <w:rPr>
          <w:sz w:val="24"/>
          <w:szCs w:val="24"/>
          <w:lang w:val="en-US"/>
        </w:rPr>
        <w:t xml:space="preserve">almost </w:t>
      </w:r>
      <w:r>
        <w:rPr>
          <w:sz w:val="24"/>
          <w:szCs w:val="24"/>
          <w:lang w:val="en-US"/>
        </w:rPr>
        <w:t>80% of the</w:t>
      </w:r>
      <w:r w:rsidR="00A7472B">
        <w:rPr>
          <w:sz w:val="24"/>
          <w:szCs w:val="24"/>
          <w:lang w:val="en-US"/>
        </w:rPr>
        <w:t xml:space="preserve"> total</w:t>
      </w:r>
      <w:r>
        <w:rPr>
          <w:sz w:val="24"/>
          <w:szCs w:val="24"/>
          <w:lang w:val="en-US"/>
        </w:rPr>
        <w:t xml:space="preserve"> Earth’s surface.</w:t>
      </w:r>
    </w:p>
    <w:p w14:paraId="787957FF" w14:textId="020B3C54" w:rsidR="004052E7" w:rsidRDefault="004052E7" w:rsidP="003B0D1D">
      <w:pPr>
        <w:jc w:val="both"/>
        <w:rPr>
          <w:sz w:val="24"/>
          <w:szCs w:val="24"/>
          <w:lang w:val="en-US"/>
        </w:rPr>
      </w:pPr>
      <w:r>
        <w:rPr>
          <w:sz w:val="24"/>
          <w:szCs w:val="24"/>
          <w:lang w:val="en-US"/>
        </w:rPr>
        <w:t>The main difference between</w:t>
      </w:r>
      <w:r w:rsidR="00A7472B">
        <w:rPr>
          <w:sz w:val="24"/>
          <w:szCs w:val="24"/>
          <w:lang w:val="en-US"/>
        </w:rPr>
        <w:t xml:space="preserve"> NED and</w:t>
      </w:r>
      <w:r>
        <w:rPr>
          <w:sz w:val="24"/>
          <w:szCs w:val="24"/>
          <w:lang w:val="en-US"/>
        </w:rPr>
        <w:t xml:space="preserve"> SRTM</w:t>
      </w:r>
      <w:r w:rsidR="00A7472B">
        <w:rPr>
          <w:sz w:val="24"/>
          <w:szCs w:val="24"/>
          <w:lang w:val="en-US"/>
        </w:rPr>
        <w:t xml:space="preserve"> </w:t>
      </w:r>
      <w:r>
        <w:rPr>
          <w:sz w:val="24"/>
          <w:szCs w:val="24"/>
          <w:lang w:val="en-US"/>
        </w:rPr>
        <w:t xml:space="preserve">is </w:t>
      </w:r>
      <w:r w:rsidR="00F62131">
        <w:rPr>
          <w:sz w:val="24"/>
          <w:szCs w:val="24"/>
          <w:lang w:val="en-US"/>
        </w:rPr>
        <w:t xml:space="preserve">that </w:t>
      </w:r>
      <w:r>
        <w:rPr>
          <w:sz w:val="24"/>
          <w:szCs w:val="24"/>
          <w:lang w:val="en-US"/>
        </w:rPr>
        <w:t>SRTM is based on</w:t>
      </w:r>
      <w:r w:rsidR="00F62131">
        <w:rPr>
          <w:sz w:val="24"/>
          <w:szCs w:val="24"/>
          <w:lang w:val="en-US"/>
        </w:rPr>
        <w:t xml:space="preserve"> </w:t>
      </w:r>
      <w:r w:rsidR="00A44B34">
        <w:rPr>
          <w:sz w:val="24"/>
          <w:szCs w:val="24"/>
          <w:lang w:val="en-US"/>
        </w:rPr>
        <w:t>Digital Terrain Model</w:t>
      </w:r>
      <w:r w:rsidR="00F62131">
        <w:rPr>
          <w:sz w:val="24"/>
          <w:szCs w:val="24"/>
          <w:lang w:val="en-US"/>
        </w:rPr>
        <w:t xml:space="preserve"> (DTM)</w:t>
      </w:r>
      <w:r w:rsidR="003B0D1D">
        <w:rPr>
          <w:sz w:val="24"/>
          <w:szCs w:val="24"/>
          <w:lang w:val="en-US"/>
        </w:rPr>
        <w:t xml:space="preserve"> which</w:t>
      </w:r>
      <w:r w:rsidR="00F62131">
        <w:rPr>
          <w:sz w:val="24"/>
          <w:szCs w:val="24"/>
          <w:lang w:val="en-US"/>
        </w:rPr>
        <w:t xml:space="preserve"> includes</w:t>
      </w:r>
      <w:r w:rsidR="003B0D1D">
        <w:rPr>
          <w:sz w:val="24"/>
          <w:szCs w:val="24"/>
          <w:lang w:val="en-US"/>
        </w:rPr>
        <w:t xml:space="preserve"> only </w:t>
      </w:r>
      <w:r w:rsidR="00F62131">
        <w:rPr>
          <w:sz w:val="24"/>
          <w:szCs w:val="24"/>
          <w:lang w:val="en-US"/>
        </w:rPr>
        <w:t>surface of the earth</w:t>
      </w:r>
      <w:r w:rsidR="003B0D1D">
        <w:rPr>
          <w:sz w:val="24"/>
          <w:szCs w:val="24"/>
          <w:lang w:val="en-US"/>
        </w:rPr>
        <w:t xml:space="preserve"> excluding objects like</w:t>
      </w:r>
      <w:r w:rsidR="00F62131">
        <w:rPr>
          <w:sz w:val="24"/>
          <w:szCs w:val="24"/>
          <w:lang w:val="en-US"/>
        </w:rPr>
        <w:t xml:space="preserve"> </w:t>
      </w:r>
      <w:r w:rsidR="003B0D1D">
        <w:rPr>
          <w:sz w:val="24"/>
          <w:szCs w:val="24"/>
          <w:lang w:val="en-US"/>
        </w:rPr>
        <w:t>buildings</w:t>
      </w:r>
      <w:r w:rsidR="00F62131">
        <w:rPr>
          <w:sz w:val="24"/>
          <w:szCs w:val="24"/>
          <w:lang w:val="en-US"/>
        </w:rPr>
        <w:t>, plants</w:t>
      </w:r>
      <w:r w:rsidR="003B0D1D">
        <w:rPr>
          <w:sz w:val="24"/>
          <w:szCs w:val="24"/>
          <w:lang w:val="en-US"/>
        </w:rPr>
        <w:t xml:space="preserve"> etc. whereas</w:t>
      </w:r>
      <w:r>
        <w:rPr>
          <w:sz w:val="24"/>
          <w:szCs w:val="24"/>
          <w:lang w:val="en-US"/>
        </w:rPr>
        <w:t xml:space="preserve"> the elevation of NED is DEM</w:t>
      </w:r>
      <w:r w:rsidR="003B0D1D">
        <w:rPr>
          <w:sz w:val="24"/>
          <w:szCs w:val="24"/>
          <w:lang w:val="en-US"/>
        </w:rPr>
        <w:t xml:space="preserve"> which </w:t>
      </w:r>
      <w:r w:rsidR="00F62131">
        <w:rPr>
          <w:sz w:val="24"/>
          <w:szCs w:val="24"/>
          <w:lang w:val="en-US"/>
        </w:rPr>
        <w:t xml:space="preserve">includes </w:t>
      </w:r>
      <w:r w:rsidR="003B0D1D">
        <w:rPr>
          <w:sz w:val="24"/>
          <w:szCs w:val="24"/>
          <w:lang w:val="en-US"/>
        </w:rPr>
        <w:t>all the objects in analysis</w:t>
      </w:r>
      <w:r>
        <w:rPr>
          <w:sz w:val="24"/>
          <w:szCs w:val="24"/>
          <w:lang w:val="en-US"/>
        </w:rPr>
        <w:t>.</w:t>
      </w:r>
    </w:p>
    <w:p w14:paraId="084AB245" w14:textId="3F566402" w:rsidR="00DF77CF" w:rsidRDefault="00B265C4" w:rsidP="003B0D1D">
      <w:pPr>
        <w:jc w:val="both"/>
        <w:rPr>
          <w:sz w:val="24"/>
          <w:szCs w:val="24"/>
          <w:lang w:val="en-US"/>
        </w:rPr>
      </w:pPr>
      <w:r>
        <w:rPr>
          <w:sz w:val="24"/>
          <w:szCs w:val="24"/>
          <w:lang w:val="en-US"/>
        </w:rPr>
        <w:t>Most</w:t>
      </w:r>
      <w:r w:rsidR="00DF77CF">
        <w:rPr>
          <w:sz w:val="24"/>
          <w:szCs w:val="24"/>
          <w:lang w:val="en-US"/>
        </w:rPr>
        <w:t xml:space="preserve"> common</w:t>
      </w:r>
      <w:r w:rsidR="00F62131">
        <w:rPr>
          <w:sz w:val="24"/>
          <w:szCs w:val="24"/>
          <w:lang w:val="en-US"/>
        </w:rPr>
        <w:t xml:space="preserve"> uses</w:t>
      </w:r>
      <w:r w:rsidR="00DF77CF">
        <w:rPr>
          <w:sz w:val="24"/>
          <w:szCs w:val="24"/>
          <w:lang w:val="en-US"/>
        </w:rPr>
        <w:t xml:space="preserve"> of extracting digital elevation model are extracting terrain parameters, modeling water flow or mass movement for the sale of landslides etc., for the creation of the relief maps</w:t>
      </w:r>
      <w:r>
        <w:rPr>
          <w:sz w:val="24"/>
          <w:szCs w:val="24"/>
          <w:lang w:val="en-US"/>
        </w:rPr>
        <w:t xml:space="preserve"> and </w:t>
      </w:r>
      <w:r w:rsidR="00DF77CF">
        <w:rPr>
          <w:sz w:val="24"/>
          <w:szCs w:val="24"/>
          <w:lang w:val="en-US"/>
        </w:rPr>
        <w:t>physical model</w:t>
      </w:r>
      <w:r>
        <w:rPr>
          <w:sz w:val="24"/>
          <w:szCs w:val="24"/>
          <w:lang w:val="en-US"/>
        </w:rPr>
        <w:t>s</w:t>
      </w:r>
      <w:r w:rsidR="00DF77CF">
        <w:rPr>
          <w:sz w:val="24"/>
          <w:szCs w:val="24"/>
          <w:lang w:val="en-US"/>
        </w:rPr>
        <w:t>,</w:t>
      </w:r>
      <w:r>
        <w:rPr>
          <w:sz w:val="24"/>
          <w:szCs w:val="24"/>
          <w:lang w:val="en-US"/>
        </w:rPr>
        <w:t xml:space="preserve"> rendering of 3-Dimensional</w:t>
      </w:r>
      <w:r w:rsidR="00DF77CF">
        <w:rPr>
          <w:sz w:val="24"/>
          <w:szCs w:val="24"/>
          <w:lang w:val="en-US"/>
        </w:rPr>
        <w:t xml:space="preserve"> </w:t>
      </w:r>
      <w:r>
        <w:rPr>
          <w:sz w:val="24"/>
          <w:szCs w:val="24"/>
          <w:lang w:val="en-US"/>
        </w:rPr>
        <w:t xml:space="preserve">visualizations, </w:t>
      </w:r>
      <w:r w:rsidR="00DF77CF">
        <w:rPr>
          <w:sz w:val="24"/>
          <w:szCs w:val="24"/>
          <w:lang w:val="en-US"/>
        </w:rPr>
        <w:t>satellite imagery etc.</w:t>
      </w:r>
    </w:p>
    <w:p w14:paraId="7FCFFE68" w14:textId="1A9EA5B7" w:rsidR="005C1B02" w:rsidRDefault="00587A17" w:rsidP="00917E06">
      <w:pPr>
        <w:jc w:val="both"/>
        <w:rPr>
          <w:sz w:val="24"/>
          <w:szCs w:val="24"/>
          <w:lang w:val="en-US"/>
        </w:rPr>
      </w:pPr>
      <w:r>
        <w:rPr>
          <w:sz w:val="24"/>
          <w:szCs w:val="24"/>
          <w:lang w:val="en-US"/>
        </w:rPr>
        <w:t>Digital elevation model can be represented with either</w:t>
      </w:r>
      <w:r w:rsidR="00B265C4">
        <w:rPr>
          <w:sz w:val="24"/>
          <w:szCs w:val="24"/>
          <w:lang w:val="en-US"/>
        </w:rPr>
        <w:t xml:space="preserve"> </w:t>
      </w:r>
      <w:r>
        <w:rPr>
          <w:sz w:val="24"/>
          <w:szCs w:val="24"/>
          <w:lang w:val="en-US"/>
        </w:rPr>
        <w:t>TIN</w:t>
      </w:r>
      <w:r w:rsidR="00B265C4">
        <w:rPr>
          <w:sz w:val="24"/>
          <w:szCs w:val="24"/>
          <w:lang w:val="en-US"/>
        </w:rPr>
        <w:t xml:space="preserve"> (Vector)</w:t>
      </w:r>
      <w:r>
        <w:rPr>
          <w:sz w:val="24"/>
          <w:szCs w:val="24"/>
          <w:lang w:val="en-US"/>
        </w:rPr>
        <w:t xml:space="preserve"> or Raster DEM</w:t>
      </w:r>
      <w:r w:rsidR="00B265C4">
        <w:rPr>
          <w:sz w:val="24"/>
          <w:szCs w:val="24"/>
          <w:lang w:val="en-US"/>
        </w:rPr>
        <w:t xml:space="preserve"> (Raster data)</w:t>
      </w:r>
      <w:r w:rsidR="00A44B34">
        <w:rPr>
          <w:sz w:val="24"/>
          <w:szCs w:val="24"/>
          <w:lang w:val="en-US"/>
        </w:rPr>
        <w:t>.</w:t>
      </w:r>
      <w:r w:rsidR="00B265C4">
        <w:rPr>
          <w:sz w:val="24"/>
          <w:szCs w:val="24"/>
          <w:lang w:val="en-US"/>
        </w:rPr>
        <w:t xml:space="preserve"> We can see them below in a detailed manner.</w:t>
      </w:r>
    </w:p>
    <w:p w14:paraId="5348300D" w14:textId="77777777" w:rsidR="005C1B02" w:rsidRPr="005C1B02" w:rsidRDefault="005C1B02" w:rsidP="00917E06">
      <w:pPr>
        <w:jc w:val="both"/>
        <w:rPr>
          <w:sz w:val="24"/>
          <w:szCs w:val="24"/>
          <w:lang w:val="en-US"/>
        </w:rPr>
      </w:pPr>
    </w:p>
    <w:p w14:paraId="51F4ACEF" w14:textId="4110045E" w:rsidR="00917E06" w:rsidRDefault="008E3971" w:rsidP="00917E06">
      <w:pPr>
        <w:jc w:val="both"/>
        <w:rPr>
          <w:b/>
          <w:bCs/>
          <w:sz w:val="24"/>
          <w:szCs w:val="24"/>
          <w:lang w:val="en-US"/>
        </w:rPr>
      </w:pPr>
      <w:r>
        <w:rPr>
          <w:b/>
          <w:bCs/>
          <w:sz w:val="24"/>
          <w:szCs w:val="24"/>
          <w:lang w:val="en-US"/>
        </w:rPr>
        <w:t>2</w:t>
      </w:r>
      <w:r w:rsidR="006E5501" w:rsidRPr="006E5501">
        <w:rPr>
          <w:b/>
          <w:bCs/>
          <w:sz w:val="24"/>
          <w:szCs w:val="24"/>
          <w:lang w:val="en-US"/>
        </w:rPr>
        <w:t xml:space="preserve">.1.1 </w:t>
      </w:r>
      <w:r w:rsidR="00917E06" w:rsidRPr="006E5501">
        <w:rPr>
          <w:b/>
          <w:bCs/>
          <w:sz w:val="24"/>
          <w:szCs w:val="24"/>
          <w:lang w:val="en-US"/>
        </w:rPr>
        <w:t>TIN</w:t>
      </w:r>
    </w:p>
    <w:p w14:paraId="52015F89" w14:textId="19BAF672" w:rsidR="005C1B02" w:rsidRDefault="00917E06" w:rsidP="00917E06">
      <w:pPr>
        <w:jc w:val="both"/>
        <w:rPr>
          <w:sz w:val="24"/>
          <w:szCs w:val="24"/>
          <w:lang w:val="en-US"/>
        </w:rPr>
      </w:pPr>
      <w:r>
        <w:rPr>
          <w:sz w:val="24"/>
          <w:szCs w:val="24"/>
          <w:lang w:val="en-US"/>
        </w:rPr>
        <w:t>The Triangulated Irregular Network</w:t>
      </w:r>
      <w:r w:rsidR="00B522C6">
        <w:rPr>
          <w:sz w:val="24"/>
          <w:szCs w:val="24"/>
          <w:lang w:val="en-US"/>
        </w:rPr>
        <w:t xml:space="preserve"> (TIN)</w:t>
      </w:r>
      <w:r>
        <w:rPr>
          <w:sz w:val="24"/>
          <w:szCs w:val="24"/>
          <w:lang w:val="en-US"/>
        </w:rPr>
        <w:t xml:space="preserve"> dataset is referred to</w:t>
      </w:r>
      <w:r w:rsidR="00B522C6">
        <w:rPr>
          <w:sz w:val="24"/>
          <w:szCs w:val="24"/>
          <w:lang w:val="en-US"/>
        </w:rPr>
        <w:t xml:space="preserve"> as a</w:t>
      </w:r>
      <w:r>
        <w:rPr>
          <w:sz w:val="24"/>
          <w:szCs w:val="24"/>
          <w:lang w:val="en-US"/>
        </w:rPr>
        <w:t xml:space="preserve"> vector of points with an irregularly positioned triangles represent</w:t>
      </w:r>
      <w:r w:rsidR="00B522C6">
        <w:rPr>
          <w:sz w:val="24"/>
          <w:szCs w:val="24"/>
          <w:lang w:val="en-US"/>
        </w:rPr>
        <w:t>ing</w:t>
      </w:r>
      <w:r>
        <w:rPr>
          <w:sz w:val="24"/>
          <w:szCs w:val="24"/>
          <w:lang w:val="en-US"/>
        </w:rPr>
        <w:t xml:space="preserve"> a surface</w:t>
      </w:r>
      <w:r w:rsidR="00B522C6">
        <w:rPr>
          <w:sz w:val="24"/>
          <w:szCs w:val="24"/>
          <w:lang w:val="en-US"/>
        </w:rPr>
        <w:t xml:space="preserve">, the vertices of which are formed from field recorded spot elevations </w:t>
      </w:r>
      <w:r w:rsidR="00980A4A">
        <w:rPr>
          <w:sz w:val="24"/>
          <w:szCs w:val="24"/>
          <w:lang w:val="en-US"/>
        </w:rPr>
        <w:t xml:space="preserve">by </w:t>
      </w:r>
      <w:r w:rsidR="00B522C6">
        <w:rPr>
          <w:sz w:val="24"/>
          <w:szCs w:val="24"/>
          <w:lang w:val="en-US"/>
        </w:rPr>
        <w:t xml:space="preserve">various means </w:t>
      </w:r>
      <w:r w:rsidR="00980A4A">
        <w:rPr>
          <w:sz w:val="24"/>
          <w:szCs w:val="24"/>
          <w:lang w:val="en-US"/>
        </w:rPr>
        <w:t>which include surveying through conventional techniques, GPS RTK (Global Positioning System Real-Time Kinematic), photogrammetry, etc.</w:t>
      </w:r>
      <w:r w:rsidR="00BD7494">
        <w:rPr>
          <w:sz w:val="24"/>
          <w:szCs w:val="24"/>
          <w:lang w:val="en-US"/>
        </w:rPr>
        <w:t xml:space="preserve"> </w:t>
      </w:r>
      <w:r w:rsidR="0018616F" w:rsidRPr="0018616F">
        <w:rPr>
          <w:sz w:val="24"/>
          <w:szCs w:val="24"/>
          <w:lang w:val="en-US"/>
        </w:rPr>
        <w:t>Triangulated irregular networks are excellent for analyzing and describing general horizontal distributions (x and y) and relationships since they are associated with 3-Dimensional data (x, y, and z) and topography</w:t>
      </w:r>
      <w:r w:rsidR="00BD7494">
        <w:rPr>
          <w:sz w:val="24"/>
          <w:szCs w:val="24"/>
          <w:lang w:val="en-US"/>
        </w:rPr>
        <w:t xml:space="preserve">. </w:t>
      </w:r>
    </w:p>
    <w:p w14:paraId="56AF6BD3" w14:textId="1A42DD59" w:rsidR="00BD7494" w:rsidRDefault="00BD7494" w:rsidP="00917E06">
      <w:pPr>
        <w:jc w:val="both"/>
        <w:rPr>
          <w:sz w:val="24"/>
          <w:szCs w:val="24"/>
          <w:lang w:val="en-US"/>
        </w:rPr>
      </w:pPr>
      <w:r>
        <w:rPr>
          <w:sz w:val="24"/>
          <w:szCs w:val="24"/>
          <w:lang w:val="en-US"/>
        </w:rPr>
        <w:t>Depending on the difference in elevation, number of triangles plays its part accordingly. Fewer triangles are needed to represent an area with little or no difference in elevation</w:t>
      </w:r>
      <w:r w:rsidR="00B178B3">
        <w:rPr>
          <w:sz w:val="24"/>
          <w:szCs w:val="24"/>
          <w:lang w:val="en-US"/>
        </w:rPr>
        <w:t xml:space="preserve"> and relatively more number of triangles are needed to sufficiently represent an area with large difference in the elevation. Also large difference in elevation requires more effort to process the analyses.</w:t>
      </w:r>
    </w:p>
    <w:p w14:paraId="12326EAF" w14:textId="7339FBFE" w:rsidR="00B178B3" w:rsidRPr="002B5490" w:rsidRDefault="00B178B3" w:rsidP="00917E06">
      <w:pPr>
        <w:jc w:val="both"/>
        <w:rPr>
          <w:rFonts w:cstheme="minorHAnsi"/>
          <w:sz w:val="24"/>
          <w:szCs w:val="24"/>
          <w:lang w:val="en-US"/>
        </w:rPr>
      </w:pPr>
      <w:r w:rsidRPr="002B5490">
        <w:rPr>
          <w:rFonts w:cstheme="minorHAnsi"/>
          <w:sz w:val="24"/>
          <w:szCs w:val="24"/>
          <w:lang w:val="en-US"/>
        </w:rPr>
        <w:lastRenderedPageBreak/>
        <w:t xml:space="preserve">Various sorts of file formats exist for saving TIN information along with Esri TIN and others such as ICEM CFD and </w:t>
      </w:r>
      <w:proofErr w:type="spellStart"/>
      <w:r w:rsidRPr="002B5490">
        <w:rPr>
          <w:rFonts w:cstheme="minorHAnsi"/>
          <w:sz w:val="24"/>
          <w:szCs w:val="24"/>
          <w:lang w:val="en-US"/>
        </w:rPr>
        <w:t>AquaVeo</w:t>
      </w:r>
      <w:proofErr w:type="spellEnd"/>
      <w:r w:rsidR="00994FAA" w:rsidRPr="002B5490">
        <w:rPr>
          <w:rFonts w:cstheme="minorHAnsi"/>
          <w:sz w:val="24"/>
          <w:szCs w:val="24"/>
          <w:lang w:val="en-US"/>
        </w:rPr>
        <w:t>.</w:t>
      </w:r>
      <w:r w:rsidR="002B5490" w:rsidRPr="002B5490">
        <w:rPr>
          <w:rFonts w:cstheme="minorHAnsi"/>
          <w:sz w:val="24"/>
          <w:szCs w:val="24"/>
          <w:lang w:val="en-US"/>
        </w:rPr>
        <w:t xml:space="preserve"> </w:t>
      </w:r>
      <w:r w:rsidR="002B5490" w:rsidRPr="002B5490">
        <w:rPr>
          <w:rFonts w:cstheme="minorHAnsi"/>
          <w:color w:val="000000"/>
          <w:sz w:val="24"/>
          <w:szCs w:val="24"/>
          <w:shd w:val="clear" w:color="auto" w:fill="FFFFFF"/>
          <w:lang w:val="en-US"/>
        </w:rPr>
        <w:t xml:space="preserve">ICEM CFD is a cumulation of basic tools and methods for creating meshes with Ansys ICEM CFD Tetra-Prism and HEXA. </w:t>
      </w:r>
    </w:p>
    <w:p w14:paraId="3B8DBD49" w14:textId="7132A367" w:rsidR="00917E06" w:rsidRDefault="008E3971" w:rsidP="00917E06">
      <w:pPr>
        <w:jc w:val="both"/>
        <w:rPr>
          <w:b/>
          <w:bCs/>
          <w:sz w:val="24"/>
          <w:szCs w:val="24"/>
          <w:lang w:val="en-US"/>
        </w:rPr>
      </w:pPr>
      <w:r>
        <w:rPr>
          <w:b/>
          <w:bCs/>
          <w:sz w:val="24"/>
          <w:szCs w:val="24"/>
          <w:lang w:val="en-US"/>
        </w:rPr>
        <w:t>2</w:t>
      </w:r>
      <w:r w:rsidR="006E5501" w:rsidRPr="006E5501">
        <w:rPr>
          <w:b/>
          <w:bCs/>
          <w:sz w:val="24"/>
          <w:szCs w:val="24"/>
          <w:lang w:val="en-US"/>
        </w:rPr>
        <w:t xml:space="preserve">.1.2 </w:t>
      </w:r>
      <w:r w:rsidR="00917E06">
        <w:rPr>
          <w:b/>
          <w:bCs/>
          <w:sz w:val="24"/>
          <w:szCs w:val="24"/>
          <w:lang w:val="en-US"/>
        </w:rPr>
        <w:t xml:space="preserve">Raster </w:t>
      </w:r>
      <w:r w:rsidR="00917E06" w:rsidRPr="006E5501">
        <w:rPr>
          <w:b/>
          <w:bCs/>
          <w:sz w:val="24"/>
          <w:szCs w:val="24"/>
          <w:lang w:val="en-US"/>
        </w:rPr>
        <w:t>DEM</w:t>
      </w:r>
    </w:p>
    <w:p w14:paraId="64C0DEDF" w14:textId="031ABDD4" w:rsidR="00407390" w:rsidRPr="00407390" w:rsidRDefault="00557627" w:rsidP="00407390">
      <w:pPr>
        <w:jc w:val="both"/>
        <w:rPr>
          <w:sz w:val="24"/>
          <w:szCs w:val="24"/>
          <w:lang w:val="en-US"/>
        </w:rPr>
      </w:pPr>
      <w:r w:rsidRPr="00557627">
        <w:rPr>
          <w:sz w:val="24"/>
          <w:szCs w:val="24"/>
          <w:lang w:val="en-US"/>
        </w:rPr>
        <w:t>A DEM is a pixel-based raster GIS layer in which each pixel represents the height above the ground. The terrain is separated into rectangular geographic sections of equal size. It's a grid of squares with each cell representing a small section of the map</w:t>
      </w:r>
      <w:r w:rsidR="00917E06">
        <w:rPr>
          <w:sz w:val="24"/>
          <w:szCs w:val="24"/>
          <w:lang w:val="en-US"/>
        </w:rPr>
        <w:t xml:space="preserve">. </w:t>
      </w:r>
      <w:r w:rsidR="00407390" w:rsidRPr="00407390">
        <w:rPr>
          <w:sz w:val="24"/>
          <w:szCs w:val="24"/>
          <w:lang w:val="en-US"/>
        </w:rPr>
        <w:t>The information about the subarea is contained in the cell's value.</w:t>
      </w:r>
      <w:r w:rsidR="00917E06">
        <w:rPr>
          <w:sz w:val="24"/>
          <w:szCs w:val="24"/>
          <w:lang w:val="en-US"/>
        </w:rPr>
        <w:t xml:space="preserve"> </w:t>
      </w:r>
      <w:r w:rsidRPr="00557627">
        <w:rPr>
          <w:sz w:val="24"/>
          <w:szCs w:val="24"/>
          <w:lang w:val="en-US"/>
        </w:rPr>
        <w:t>The smaller the subarea represented by a cell, the higher the raster's resolution</w:t>
      </w:r>
      <w:r w:rsidR="00917E06">
        <w:rPr>
          <w:sz w:val="24"/>
          <w:szCs w:val="24"/>
          <w:lang w:val="en-US"/>
        </w:rPr>
        <w:t xml:space="preserve">. This means that a higher resolution will give more accurate representation of the area. </w:t>
      </w:r>
      <w:r w:rsidR="00927F30" w:rsidRPr="00927F30">
        <w:rPr>
          <w:sz w:val="24"/>
          <w:szCs w:val="24"/>
          <w:lang w:val="en-US"/>
        </w:rPr>
        <w:t>There will be additional data points in the raster. Because the height of a small subarea is represented by the value recorded in a cell, it will not be an exact value for every actual point in a terrain.</w:t>
      </w:r>
      <w:r w:rsidR="003B109C" w:rsidRPr="00C9007D">
        <w:rPr>
          <w:sz w:val="24"/>
          <w:szCs w:val="24"/>
          <w:lang w:val="en-US"/>
        </w:rPr>
        <w:t xml:space="preserve"> </w:t>
      </w:r>
      <w:r w:rsidRPr="00557627">
        <w:rPr>
          <w:sz w:val="24"/>
          <w:szCs w:val="24"/>
          <w:lang w:val="en-US"/>
        </w:rPr>
        <w:t>There are several methods for sampling the topography in order to determine a cell's elevation.</w:t>
      </w:r>
      <w:r w:rsidR="003B109C" w:rsidRPr="00C9007D">
        <w:rPr>
          <w:sz w:val="24"/>
          <w:szCs w:val="24"/>
          <w:lang w:val="en-US"/>
        </w:rPr>
        <w:t xml:space="preserve"> </w:t>
      </w:r>
      <w:r w:rsidR="00407390" w:rsidRPr="00407390">
        <w:rPr>
          <w:sz w:val="24"/>
          <w:szCs w:val="24"/>
          <w:lang w:val="en-US"/>
        </w:rPr>
        <w:t>For example, the elevation of a point in the center of a cell, an average across the entire subarea, the subarea's minimum elevation, the subarea's greatest elevation, or the subarea's center elevation might all be used.</w:t>
      </w:r>
    </w:p>
    <w:p w14:paraId="27D54390" w14:textId="5632FC28" w:rsidR="00917E06" w:rsidRDefault="00407390" w:rsidP="00407390">
      <w:pPr>
        <w:jc w:val="both"/>
        <w:rPr>
          <w:sz w:val="24"/>
          <w:szCs w:val="24"/>
          <w:lang w:val="en-US"/>
        </w:rPr>
      </w:pPr>
      <w:r w:rsidRPr="00407390">
        <w:rPr>
          <w:sz w:val="24"/>
          <w:szCs w:val="24"/>
          <w:lang w:val="en-US"/>
        </w:rPr>
        <w:t>The TIN and raster DEM, as well as the TIN with triangular representation and the Raster DEM with rectangular grids, are depicted below.</w:t>
      </w:r>
    </w:p>
    <w:p w14:paraId="19377A29" w14:textId="4DAEC705" w:rsidR="002C54B8" w:rsidRDefault="002C54B8" w:rsidP="004D071E">
      <w:pPr>
        <w:jc w:val="both"/>
        <w:rPr>
          <w:sz w:val="24"/>
          <w:szCs w:val="24"/>
          <w:lang w:val="en-US"/>
        </w:rPr>
      </w:pPr>
      <w:r>
        <w:rPr>
          <w:sz w:val="24"/>
          <w:szCs w:val="24"/>
          <w:lang w:val="en-US"/>
        </w:rPr>
        <w:t xml:space="preserve"> </w:t>
      </w:r>
    </w:p>
    <w:p w14:paraId="192D2BEA" w14:textId="21EA1A31" w:rsidR="00BA3308" w:rsidRDefault="00BA3308" w:rsidP="004D071E">
      <w:pPr>
        <w:jc w:val="both"/>
        <w:rPr>
          <w:sz w:val="24"/>
          <w:szCs w:val="24"/>
          <w:lang w:val="en-US"/>
        </w:rPr>
      </w:pPr>
      <w:r>
        <w:rPr>
          <w:noProof/>
          <w:sz w:val="24"/>
          <w:szCs w:val="24"/>
          <w:lang w:val="en-US"/>
        </w:rPr>
        <w:drawing>
          <wp:inline distT="0" distB="0" distL="0" distR="0" wp14:anchorId="7CE3F22D" wp14:editId="02758F72">
            <wp:extent cx="5372100" cy="2065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85730" cy="2070259"/>
                    </a:xfrm>
                    <a:prstGeom prst="rect">
                      <a:avLst/>
                    </a:prstGeom>
                  </pic:spPr>
                </pic:pic>
              </a:graphicData>
            </a:graphic>
          </wp:inline>
        </w:drawing>
      </w:r>
    </w:p>
    <w:p w14:paraId="46B5C779" w14:textId="6BD280B1" w:rsidR="00BA3308" w:rsidRPr="00DF77CF" w:rsidRDefault="00A44B34" w:rsidP="00A44B34">
      <w:pPr>
        <w:jc w:val="center"/>
        <w:rPr>
          <w:sz w:val="24"/>
          <w:szCs w:val="24"/>
          <w:lang w:val="en-US"/>
        </w:rPr>
      </w:pPr>
      <w:r>
        <w:rPr>
          <w:sz w:val="24"/>
          <w:szCs w:val="24"/>
          <w:lang w:val="en-US"/>
        </w:rPr>
        <w:t>Figure Name: TIN and Raster type DEM</w:t>
      </w:r>
    </w:p>
    <w:p w14:paraId="7B204740" w14:textId="77777777" w:rsidR="00DF5D6A" w:rsidRDefault="00DF5D6A" w:rsidP="004D071E">
      <w:pPr>
        <w:jc w:val="both"/>
        <w:rPr>
          <w:b/>
          <w:bCs/>
          <w:sz w:val="24"/>
          <w:szCs w:val="24"/>
          <w:lang w:val="en-US"/>
        </w:rPr>
      </w:pPr>
    </w:p>
    <w:p w14:paraId="22ABC4A8" w14:textId="596E64DD" w:rsidR="006E5501" w:rsidRDefault="008E3971" w:rsidP="004D071E">
      <w:pPr>
        <w:jc w:val="both"/>
        <w:rPr>
          <w:b/>
          <w:bCs/>
          <w:sz w:val="24"/>
          <w:szCs w:val="24"/>
          <w:lang w:val="en-US"/>
        </w:rPr>
      </w:pPr>
      <w:r>
        <w:rPr>
          <w:b/>
          <w:bCs/>
          <w:sz w:val="24"/>
          <w:szCs w:val="24"/>
          <w:lang w:val="en-US"/>
        </w:rPr>
        <w:t>2</w:t>
      </w:r>
      <w:r w:rsidR="006E5501" w:rsidRPr="006E5501">
        <w:rPr>
          <w:b/>
          <w:bCs/>
          <w:sz w:val="24"/>
          <w:szCs w:val="24"/>
          <w:lang w:val="en-US"/>
        </w:rPr>
        <w:t xml:space="preserve">.2 </w:t>
      </w:r>
      <w:r w:rsidR="00AE3D1E" w:rsidRPr="006E5501">
        <w:rPr>
          <w:b/>
          <w:bCs/>
          <w:sz w:val="24"/>
          <w:szCs w:val="24"/>
          <w:lang w:val="en-US"/>
        </w:rPr>
        <w:t>TIFF</w:t>
      </w:r>
      <w:r w:rsidR="006E5501" w:rsidRPr="006E5501">
        <w:rPr>
          <w:b/>
          <w:bCs/>
          <w:sz w:val="24"/>
          <w:szCs w:val="24"/>
          <w:lang w:val="en-US"/>
        </w:rPr>
        <w:t xml:space="preserve"> Data Format</w:t>
      </w:r>
    </w:p>
    <w:p w14:paraId="58AE616D" w14:textId="319729D6" w:rsidR="00547C45" w:rsidRDefault="00547C45" w:rsidP="004D071E">
      <w:pPr>
        <w:jc w:val="both"/>
        <w:rPr>
          <w:sz w:val="24"/>
          <w:szCs w:val="24"/>
          <w:lang w:val="en-US"/>
        </w:rPr>
      </w:pPr>
      <w:r>
        <w:rPr>
          <w:sz w:val="24"/>
          <w:szCs w:val="24"/>
          <w:lang w:val="en-US"/>
        </w:rPr>
        <w:t>The</w:t>
      </w:r>
      <w:r w:rsidR="009A2832">
        <w:rPr>
          <w:sz w:val="24"/>
          <w:szCs w:val="24"/>
          <w:lang w:val="en-US"/>
        </w:rPr>
        <w:t xml:space="preserve"> </w:t>
      </w:r>
      <w:r>
        <w:rPr>
          <w:sz w:val="24"/>
          <w:szCs w:val="24"/>
          <w:lang w:val="en-US"/>
        </w:rPr>
        <w:t>Tag Image File Format</w:t>
      </w:r>
      <w:r w:rsidR="009A2832">
        <w:rPr>
          <w:sz w:val="24"/>
          <w:szCs w:val="24"/>
          <w:lang w:val="en-US"/>
        </w:rPr>
        <w:t xml:space="preserve"> (TIFF</w:t>
      </w:r>
      <w:r>
        <w:rPr>
          <w:sz w:val="24"/>
          <w:szCs w:val="24"/>
          <w:lang w:val="en-US"/>
        </w:rPr>
        <w:t xml:space="preserve"> or TIF</w:t>
      </w:r>
      <w:r w:rsidR="009A2832">
        <w:rPr>
          <w:sz w:val="24"/>
          <w:szCs w:val="24"/>
          <w:lang w:val="en-US"/>
        </w:rPr>
        <w:t>)</w:t>
      </w:r>
      <w:r>
        <w:rPr>
          <w:sz w:val="24"/>
          <w:szCs w:val="24"/>
          <w:lang w:val="en-US"/>
        </w:rPr>
        <w:t xml:space="preserve"> is a computer file format </w:t>
      </w:r>
      <w:r w:rsidR="009A2832">
        <w:rPr>
          <w:sz w:val="24"/>
          <w:szCs w:val="24"/>
          <w:lang w:val="en-US"/>
        </w:rPr>
        <w:t>created to store</w:t>
      </w:r>
      <w:r>
        <w:rPr>
          <w:sz w:val="24"/>
          <w:szCs w:val="24"/>
          <w:lang w:val="en-US"/>
        </w:rPr>
        <w:t xml:space="preserve"> raster graphic</w:t>
      </w:r>
      <w:r w:rsidR="009A2832">
        <w:rPr>
          <w:sz w:val="24"/>
          <w:szCs w:val="24"/>
          <w:lang w:val="en-US"/>
        </w:rPr>
        <w:t xml:space="preserve"> </w:t>
      </w:r>
      <w:r>
        <w:rPr>
          <w:sz w:val="24"/>
          <w:szCs w:val="24"/>
          <w:lang w:val="en-US"/>
        </w:rPr>
        <w:t xml:space="preserve">images </w:t>
      </w:r>
      <w:r w:rsidR="009A2832">
        <w:rPr>
          <w:sz w:val="24"/>
          <w:szCs w:val="24"/>
          <w:lang w:val="en-US"/>
        </w:rPr>
        <w:t xml:space="preserve">along </w:t>
      </w:r>
      <w:r>
        <w:rPr>
          <w:sz w:val="24"/>
          <w:szCs w:val="24"/>
          <w:lang w:val="en-US"/>
        </w:rPr>
        <w:t>with</w:t>
      </w:r>
      <w:r w:rsidR="009A2832">
        <w:rPr>
          <w:sz w:val="24"/>
          <w:szCs w:val="24"/>
          <w:lang w:val="en-US"/>
        </w:rPr>
        <w:t xml:space="preserve"> the</w:t>
      </w:r>
      <w:r>
        <w:rPr>
          <w:sz w:val="24"/>
          <w:szCs w:val="24"/>
          <w:lang w:val="en-US"/>
        </w:rPr>
        <w:t xml:space="preserve"> accompanying geographic information. TIFF is an open public domain, and non-proprietary format</w:t>
      </w:r>
      <w:r w:rsidR="009A2832">
        <w:rPr>
          <w:sz w:val="24"/>
          <w:szCs w:val="24"/>
          <w:lang w:val="en-US"/>
        </w:rPr>
        <w:t xml:space="preserve"> which</w:t>
      </w:r>
      <w:r>
        <w:rPr>
          <w:sz w:val="24"/>
          <w:szCs w:val="24"/>
          <w:lang w:val="en-US"/>
        </w:rPr>
        <w:t xml:space="preserve"> was created by </w:t>
      </w:r>
      <w:r w:rsidR="009A2832">
        <w:rPr>
          <w:sz w:val="24"/>
          <w:szCs w:val="24"/>
          <w:lang w:val="en-US"/>
        </w:rPr>
        <w:t xml:space="preserve">the </w:t>
      </w:r>
      <w:r>
        <w:rPr>
          <w:sz w:val="24"/>
          <w:szCs w:val="24"/>
          <w:lang w:val="en-US"/>
        </w:rPr>
        <w:t>Aldus Corporation</w:t>
      </w:r>
      <w:r w:rsidR="009A2832">
        <w:rPr>
          <w:sz w:val="24"/>
          <w:szCs w:val="24"/>
          <w:lang w:val="en-US"/>
        </w:rPr>
        <w:t xml:space="preserve"> in 1986</w:t>
      </w:r>
      <w:r>
        <w:rPr>
          <w:sz w:val="24"/>
          <w:szCs w:val="24"/>
          <w:lang w:val="en-US"/>
        </w:rPr>
        <w:t xml:space="preserve"> for use in desktop applicatio</w:t>
      </w:r>
      <w:r w:rsidR="009A2832">
        <w:rPr>
          <w:sz w:val="24"/>
          <w:szCs w:val="24"/>
          <w:lang w:val="en-US"/>
        </w:rPr>
        <w:t>n</w:t>
      </w:r>
      <w:r>
        <w:rPr>
          <w:sz w:val="24"/>
          <w:szCs w:val="24"/>
          <w:lang w:val="en-US"/>
        </w:rPr>
        <w:t xml:space="preserve">. </w:t>
      </w:r>
      <w:r w:rsidR="009A2832">
        <w:rPr>
          <w:sz w:val="24"/>
          <w:szCs w:val="24"/>
          <w:lang w:val="en-US"/>
        </w:rPr>
        <w:t>C</w:t>
      </w:r>
      <w:r>
        <w:rPr>
          <w:sz w:val="24"/>
          <w:szCs w:val="24"/>
          <w:lang w:val="en-US"/>
        </w:rPr>
        <w:t>urrently</w:t>
      </w:r>
      <w:r w:rsidR="009A2832">
        <w:rPr>
          <w:sz w:val="24"/>
          <w:szCs w:val="24"/>
          <w:lang w:val="en-US"/>
        </w:rPr>
        <w:t xml:space="preserve">, TIFF is </w:t>
      </w:r>
      <w:r>
        <w:rPr>
          <w:sz w:val="24"/>
          <w:szCs w:val="24"/>
          <w:lang w:val="en-US"/>
        </w:rPr>
        <w:t xml:space="preserve">maintained by the </w:t>
      </w:r>
      <w:r w:rsidR="001A7B74">
        <w:rPr>
          <w:sz w:val="24"/>
          <w:szCs w:val="24"/>
          <w:lang w:val="en-US"/>
        </w:rPr>
        <w:t>Adobe Systems.</w:t>
      </w:r>
    </w:p>
    <w:p w14:paraId="36AD37D3" w14:textId="296016B4" w:rsidR="001A7B74" w:rsidRPr="00C9007D" w:rsidRDefault="00994FAA" w:rsidP="004D071E">
      <w:pPr>
        <w:jc w:val="both"/>
        <w:rPr>
          <w:sz w:val="24"/>
          <w:szCs w:val="24"/>
          <w:lang w:val="en-US"/>
        </w:rPr>
      </w:pPr>
      <w:r w:rsidRPr="00994FAA">
        <w:rPr>
          <w:sz w:val="24"/>
          <w:szCs w:val="24"/>
          <w:lang w:val="en-US"/>
        </w:rPr>
        <w:t>TIFF is one of the few public-domain formats that supports tiling, compression, and other geographic metadata enhancements</w:t>
      </w:r>
      <w:r w:rsidR="008A3339" w:rsidRPr="00C9007D">
        <w:rPr>
          <w:sz w:val="24"/>
          <w:szCs w:val="24"/>
          <w:lang w:val="en-US"/>
        </w:rPr>
        <w:t>. It includes header tags which consist of the size, definition, arrangement</w:t>
      </w:r>
      <w:r w:rsidR="00EC134E">
        <w:rPr>
          <w:sz w:val="24"/>
          <w:szCs w:val="24"/>
          <w:lang w:val="en-US"/>
        </w:rPr>
        <w:t xml:space="preserve"> of image data</w:t>
      </w:r>
      <w:r w:rsidR="008A3339" w:rsidRPr="00C9007D">
        <w:rPr>
          <w:sz w:val="24"/>
          <w:szCs w:val="24"/>
          <w:lang w:val="en-US"/>
        </w:rPr>
        <w:t xml:space="preserve"> and image compression applied on th</w:t>
      </w:r>
      <w:r w:rsidR="00EC134E">
        <w:rPr>
          <w:sz w:val="24"/>
          <w:szCs w:val="24"/>
          <w:lang w:val="en-US"/>
        </w:rPr>
        <w:t>at specific</w:t>
      </w:r>
      <w:r w:rsidR="008A3339" w:rsidRPr="00C9007D">
        <w:rPr>
          <w:sz w:val="24"/>
          <w:szCs w:val="24"/>
          <w:lang w:val="en-US"/>
        </w:rPr>
        <w:t xml:space="preserve"> image. It holds both</w:t>
      </w:r>
      <w:r w:rsidR="00EC134E">
        <w:rPr>
          <w:sz w:val="24"/>
          <w:szCs w:val="24"/>
          <w:lang w:val="en-US"/>
        </w:rPr>
        <w:t xml:space="preserve"> lossless and</w:t>
      </w:r>
      <w:r w:rsidR="008A3339" w:rsidRPr="00C9007D">
        <w:rPr>
          <w:sz w:val="24"/>
          <w:szCs w:val="24"/>
          <w:lang w:val="en-US"/>
        </w:rPr>
        <w:t xml:space="preserve"> lossy images.</w:t>
      </w:r>
    </w:p>
    <w:p w14:paraId="426D2523" w14:textId="350B203E" w:rsidR="008A3339" w:rsidRPr="001A7B74" w:rsidRDefault="008A3339" w:rsidP="004D071E">
      <w:pPr>
        <w:jc w:val="both"/>
        <w:rPr>
          <w:sz w:val="24"/>
          <w:szCs w:val="24"/>
          <w:lang w:val="en-US"/>
        </w:rPr>
      </w:pPr>
      <w:r w:rsidRPr="00C9007D">
        <w:rPr>
          <w:sz w:val="24"/>
          <w:szCs w:val="24"/>
          <w:lang w:val="en-US"/>
        </w:rPr>
        <w:lastRenderedPageBreak/>
        <w:t xml:space="preserve">In </w:t>
      </w:r>
      <w:r w:rsidR="00EC134E">
        <w:rPr>
          <w:sz w:val="24"/>
          <w:szCs w:val="24"/>
          <w:lang w:val="en-US"/>
        </w:rPr>
        <w:t>the current</w:t>
      </w:r>
      <w:r w:rsidRPr="00C9007D">
        <w:rPr>
          <w:sz w:val="24"/>
          <w:szCs w:val="24"/>
          <w:lang w:val="en-US"/>
        </w:rPr>
        <w:t xml:space="preserve"> project, all the raster images starting from the Digital Elevation Model to the viewshed analysis are stored in TIF file format. It contains the geographic metadata</w:t>
      </w:r>
      <w:r w:rsidR="00EC134E">
        <w:rPr>
          <w:sz w:val="24"/>
          <w:szCs w:val="24"/>
          <w:lang w:val="en-US"/>
        </w:rPr>
        <w:t xml:space="preserve"> to</w:t>
      </w:r>
      <w:r w:rsidRPr="00C9007D">
        <w:rPr>
          <w:sz w:val="24"/>
          <w:szCs w:val="24"/>
          <w:lang w:val="en-US"/>
        </w:rPr>
        <w:t xml:space="preserve"> a point upon which the viewshed analysis is </w:t>
      </w:r>
      <w:r w:rsidR="00EC134E">
        <w:rPr>
          <w:sz w:val="24"/>
          <w:szCs w:val="24"/>
          <w:lang w:val="en-US"/>
        </w:rPr>
        <w:t>carried out.</w:t>
      </w:r>
    </w:p>
    <w:p w14:paraId="463B33CB" w14:textId="77777777" w:rsidR="003B0D1D" w:rsidRDefault="003B0D1D" w:rsidP="004D071E">
      <w:pPr>
        <w:jc w:val="both"/>
        <w:rPr>
          <w:b/>
          <w:bCs/>
          <w:sz w:val="24"/>
          <w:szCs w:val="24"/>
          <w:lang w:val="en-US"/>
        </w:rPr>
      </w:pPr>
    </w:p>
    <w:p w14:paraId="380FECBB" w14:textId="558ABB2B" w:rsidR="00D7456D" w:rsidRPr="00E22C72" w:rsidRDefault="008E3971" w:rsidP="004D071E">
      <w:pPr>
        <w:jc w:val="both"/>
        <w:rPr>
          <w:rFonts w:cstheme="minorHAnsi"/>
          <w:b/>
          <w:bCs/>
          <w:sz w:val="24"/>
          <w:szCs w:val="24"/>
          <w:lang w:val="en-US"/>
        </w:rPr>
      </w:pPr>
      <w:r w:rsidRPr="00E22C72">
        <w:rPr>
          <w:rFonts w:cstheme="minorHAnsi"/>
          <w:b/>
          <w:bCs/>
          <w:sz w:val="24"/>
          <w:szCs w:val="24"/>
          <w:lang w:val="en-US"/>
        </w:rPr>
        <w:t>2</w:t>
      </w:r>
      <w:r w:rsidR="00D7456D" w:rsidRPr="00E22C72">
        <w:rPr>
          <w:rFonts w:cstheme="minorHAnsi"/>
          <w:b/>
          <w:bCs/>
          <w:sz w:val="24"/>
          <w:szCs w:val="24"/>
          <w:lang w:val="en-US"/>
        </w:rPr>
        <w:t>.</w:t>
      </w:r>
      <w:r w:rsidR="006E5501" w:rsidRPr="00E22C72">
        <w:rPr>
          <w:rFonts w:cstheme="minorHAnsi"/>
          <w:b/>
          <w:bCs/>
          <w:sz w:val="24"/>
          <w:szCs w:val="24"/>
          <w:lang w:val="en-US"/>
        </w:rPr>
        <w:t>3</w:t>
      </w:r>
      <w:r w:rsidR="00D7456D" w:rsidRPr="00E22C72">
        <w:rPr>
          <w:rFonts w:cstheme="minorHAnsi"/>
          <w:b/>
          <w:bCs/>
          <w:sz w:val="24"/>
          <w:szCs w:val="24"/>
          <w:lang w:val="en-US"/>
        </w:rPr>
        <w:t xml:space="preserve"> Viewshed Analysis</w:t>
      </w:r>
    </w:p>
    <w:p w14:paraId="6470DE1E" w14:textId="386CA8BC" w:rsidR="000E2FE7" w:rsidRDefault="000E2FE7" w:rsidP="004D071E">
      <w:pPr>
        <w:jc w:val="both"/>
        <w:rPr>
          <w:rFonts w:cstheme="minorHAnsi"/>
          <w:sz w:val="24"/>
          <w:szCs w:val="24"/>
          <w:lang w:val="en-US"/>
        </w:rPr>
      </w:pPr>
      <w:r>
        <w:rPr>
          <w:rFonts w:cstheme="minorHAnsi"/>
          <w:sz w:val="24"/>
          <w:szCs w:val="24"/>
          <w:lang w:val="en-US"/>
        </w:rPr>
        <w:t>Viewshed analysis is t</w:t>
      </w:r>
      <w:r w:rsidRPr="000E2FE7">
        <w:rPr>
          <w:rFonts w:cstheme="minorHAnsi"/>
          <w:sz w:val="24"/>
          <w:szCs w:val="24"/>
          <w:lang w:val="en-US"/>
        </w:rPr>
        <w:t>he computation of terrain visibility from a certain observer point, which involves determining what sections of the terrain are visible to the observer if he is placed at a specific location on the terrain. These calculations are carried out in the context of a digital terrain representation.</w:t>
      </w:r>
      <w:r>
        <w:rPr>
          <w:rFonts w:cstheme="minorHAnsi"/>
          <w:sz w:val="24"/>
          <w:szCs w:val="24"/>
          <w:lang w:val="en-US"/>
        </w:rPr>
        <w:t xml:space="preserve"> </w:t>
      </w:r>
    </w:p>
    <w:p w14:paraId="2C8D38B8" w14:textId="77777777" w:rsidR="00C90A1E" w:rsidRDefault="00347435" w:rsidP="004D071E">
      <w:pPr>
        <w:jc w:val="both"/>
        <w:rPr>
          <w:sz w:val="24"/>
          <w:szCs w:val="24"/>
          <w:lang w:val="en-US"/>
        </w:rPr>
      </w:pPr>
      <w:r>
        <w:rPr>
          <w:sz w:val="24"/>
          <w:szCs w:val="24"/>
          <w:lang w:val="en-US"/>
        </w:rPr>
        <w:t xml:space="preserve">Viewshed analysis </w:t>
      </w:r>
      <w:r w:rsidR="00426040">
        <w:rPr>
          <w:sz w:val="24"/>
          <w:szCs w:val="24"/>
          <w:lang w:val="en-US"/>
        </w:rPr>
        <w:t>basically provides</w:t>
      </w:r>
      <w:r>
        <w:rPr>
          <w:sz w:val="24"/>
          <w:szCs w:val="24"/>
          <w:lang w:val="en-US"/>
        </w:rPr>
        <w:t xml:space="preserve"> the line-of-sight analysis for a viewpoint by including</w:t>
      </w:r>
      <w:r w:rsidR="0010649A">
        <w:rPr>
          <w:sz w:val="24"/>
          <w:szCs w:val="24"/>
          <w:lang w:val="en-US"/>
        </w:rPr>
        <w:t xml:space="preserve"> various</w:t>
      </w:r>
      <w:r>
        <w:rPr>
          <w:sz w:val="24"/>
          <w:szCs w:val="24"/>
          <w:lang w:val="en-US"/>
        </w:rPr>
        <w:t xml:space="preserve"> surface</w:t>
      </w:r>
      <w:r w:rsidR="0010649A">
        <w:rPr>
          <w:sz w:val="24"/>
          <w:szCs w:val="24"/>
          <w:lang w:val="en-US"/>
        </w:rPr>
        <w:t>s</w:t>
      </w:r>
      <w:r>
        <w:rPr>
          <w:sz w:val="24"/>
          <w:szCs w:val="24"/>
          <w:lang w:val="en-US"/>
        </w:rPr>
        <w:t xml:space="preserve"> like ground, trees, buildings </w:t>
      </w:r>
      <w:r w:rsidR="0010649A">
        <w:rPr>
          <w:sz w:val="24"/>
          <w:szCs w:val="24"/>
          <w:lang w:val="en-US"/>
        </w:rPr>
        <w:t>and other landscapes. It</w:t>
      </w:r>
      <w:r>
        <w:rPr>
          <w:sz w:val="24"/>
          <w:szCs w:val="24"/>
          <w:lang w:val="en-US"/>
        </w:rPr>
        <w:t xml:space="preserve"> is a digital elevation model denot</w:t>
      </w:r>
      <w:r w:rsidR="0010649A">
        <w:rPr>
          <w:sz w:val="24"/>
          <w:szCs w:val="24"/>
          <w:lang w:val="en-US"/>
        </w:rPr>
        <w:t>ing</w:t>
      </w:r>
      <w:r>
        <w:rPr>
          <w:sz w:val="24"/>
          <w:szCs w:val="24"/>
          <w:lang w:val="en-US"/>
        </w:rPr>
        <w:t xml:space="preserve"> the visible </w:t>
      </w:r>
      <w:r w:rsidR="00426040">
        <w:rPr>
          <w:sz w:val="24"/>
          <w:szCs w:val="24"/>
          <w:lang w:val="en-US"/>
        </w:rPr>
        <w:t>a</w:t>
      </w:r>
      <w:r w:rsidR="0010649A">
        <w:rPr>
          <w:sz w:val="24"/>
          <w:szCs w:val="24"/>
          <w:lang w:val="en-US"/>
        </w:rPr>
        <w:t>nd</w:t>
      </w:r>
      <w:r>
        <w:rPr>
          <w:sz w:val="24"/>
          <w:szCs w:val="24"/>
          <w:lang w:val="en-US"/>
        </w:rPr>
        <w:t xml:space="preserve"> obstructed points. </w:t>
      </w:r>
      <w:r w:rsidR="00BD020B">
        <w:rPr>
          <w:sz w:val="24"/>
          <w:szCs w:val="24"/>
          <w:lang w:val="en-US"/>
        </w:rPr>
        <w:t xml:space="preserve">A target </w:t>
      </w:r>
      <w:r w:rsidR="0010649A">
        <w:rPr>
          <w:sz w:val="24"/>
          <w:szCs w:val="24"/>
          <w:lang w:val="en-US"/>
        </w:rPr>
        <w:t>would be</w:t>
      </w:r>
      <w:r w:rsidR="00BD020B">
        <w:rPr>
          <w:sz w:val="24"/>
          <w:szCs w:val="24"/>
          <w:lang w:val="en-US"/>
        </w:rPr>
        <w:t xml:space="preserve"> visible if a Line-of-sight analysis </w:t>
      </w:r>
      <w:r w:rsidR="0010649A">
        <w:rPr>
          <w:sz w:val="24"/>
          <w:szCs w:val="24"/>
          <w:lang w:val="en-US"/>
        </w:rPr>
        <w:t>is</w:t>
      </w:r>
      <w:r w:rsidR="00BD020B">
        <w:rPr>
          <w:sz w:val="24"/>
          <w:szCs w:val="24"/>
          <w:lang w:val="en-US"/>
        </w:rPr>
        <w:t xml:space="preserve"> drawn from the observer</w:t>
      </w:r>
      <w:r w:rsidR="003927DA">
        <w:rPr>
          <w:sz w:val="24"/>
          <w:szCs w:val="24"/>
          <w:lang w:val="en-US"/>
        </w:rPr>
        <w:t xml:space="preserve"> point</w:t>
      </w:r>
      <w:r w:rsidR="00BD020B">
        <w:rPr>
          <w:sz w:val="24"/>
          <w:szCs w:val="24"/>
          <w:lang w:val="en-US"/>
        </w:rPr>
        <w:t xml:space="preserve"> without obstruct</w:t>
      </w:r>
      <w:r w:rsidR="003927DA">
        <w:rPr>
          <w:sz w:val="24"/>
          <w:szCs w:val="24"/>
          <w:lang w:val="en-US"/>
        </w:rPr>
        <w:t>ion</w:t>
      </w:r>
      <w:r w:rsidR="00BD020B">
        <w:rPr>
          <w:sz w:val="24"/>
          <w:szCs w:val="24"/>
          <w:lang w:val="en-US"/>
        </w:rPr>
        <w:t xml:space="preserve"> </w:t>
      </w:r>
      <w:r w:rsidR="003927DA">
        <w:rPr>
          <w:sz w:val="24"/>
          <w:szCs w:val="24"/>
          <w:lang w:val="en-US"/>
        </w:rPr>
        <w:t>from</w:t>
      </w:r>
      <w:r w:rsidR="00BD020B">
        <w:rPr>
          <w:sz w:val="24"/>
          <w:szCs w:val="24"/>
          <w:lang w:val="en-US"/>
        </w:rPr>
        <w:t xml:space="preserve"> any of the terrain features or any other factors.</w:t>
      </w:r>
    </w:p>
    <w:p w14:paraId="6266A333" w14:textId="3061A1E9" w:rsidR="00347435" w:rsidRDefault="00BD020B" w:rsidP="004D071E">
      <w:pPr>
        <w:jc w:val="both"/>
        <w:rPr>
          <w:sz w:val="24"/>
          <w:szCs w:val="24"/>
          <w:lang w:val="en-US"/>
        </w:rPr>
      </w:pPr>
      <w:r>
        <w:rPr>
          <w:sz w:val="24"/>
          <w:szCs w:val="24"/>
          <w:lang w:val="en-US"/>
        </w:rPr>
        <w:t xml:space="preserve"> </w:t>
      </w:r>
      <w:r w:rsidR="00347435">
        <w:rPr>
          <w:sz w:val="24"/>
          <w:szCs w:val="24"/>
          <w:lang w:val="en-US"/>
        </w:rPr>
        <w:t>Viewshed analysis tak</w:t>
      </w:r>
      <w:r w:rsidR="0064429F">
        <w:rPr>
          <w:sz w:val="24"/>
          <w:szCs w:val="24"/>
          <w:lang w:val="en-US"/>
        </w:rPr>
        <w:t>es</w:t>
      </w:r>
      <w:r w:rsidR="003927DA">
        <w:rPr>
          <w:sz w:val="24"/>
          <w:szCs w:val="24"/>
          <w:lang w:val="en-US"/>
        </w:rPr>
        <w:t xml:space="preserve"> various</w:t>
      </w:r>
      <w:r w:rsidR="00347435">
        <w:rPr>
          <w:sz w:val="24"/>
          <w:szCs w:val="24"/>
          <w:lang w:val="en-US"/>
        </w:rPr>
        <w:t xml:space="preserve"> </w:t>
      </w:r>
      <w:r w:rsidR="009B5DD1">
        <w:rPr>
          <w:sz w:val="24"/>
          <w:szCs w:val="24"/>
          <w:lang w:val="en-US"/>
        </w:rPr>
        <w:t>input parameters</w:t>
      </w:r>
      <w:r w:rsidR="0064429F">
        <w:rPr>
          <w:sz w:val="24"/>
          <w:szCs w:val="24"/>
          <w:lang w:val="en-US"/>
        </w:rPr>
        <w:t xml:space="preserve"> into account</w:t>
      </w:r>
      <w:r w:rsidR="009B5DD1">
        <w:rPr>
          <w:sz w:val="24"/>
          <w:szCs w:val="24"/>
          <w:lang w:val="en-US"/>
        </w:rPr>
        <w:t xml:space="preserve"> such as coordinates of the observation point wher</w:t>
      </w:r>
      <w:r w:rsidR="0010649A">
        <w:rPr>
          <w:sz w:val="24"/>
          <w:szCs w:val="24"/>
          <w:lang w:val="en-US"/>
        </w:rPr>
        <w:t>e</w:t>
      </w:r>
      <w:r w:rsidR="009B5DD1">
        <w:rPr>
          <w:sz w:val="24"/>
          <w:szCs w:val="24"/>
          <w:lang w:val="en-US"/>
        </w:rPr>
        <w:t xml:space="preserve"> </w:t>
      </w:r>
      <w:r w:rsidR="003927DA">
        <w:rPr>
          <w:sz w:val="24"/>
          <w:szCs w:val="24"/>
          <w:lang w:val="en-US"/>
        </w:rPr>
        <w:t>it</w:t>
      </w:r>
      <w:r w:rsidR="009B5DD1">
        <w:rPr>
          <w:sz w:val="24"/>
          <w:szCs w:val="24"/>
          <w:lang w:val="en-US"/>
        </w:rPr>
        <w:t xml:space="preserve"> </w:t>
      </w:r>
      <w:r w:rsidR="003927DA">
        <w:rPr>
          <w:sz w:val="24"/>
          <w:szCs w:val="24"/>
          <w:lang w:val="en-US"/>
        </w:rPr>
        <w:t xml:space="preserve">is supposed </w:t>
      </w:r>
      <w:r w:rsidR="009B5DD1">
        <w:rPr>
          <w:sz w:val="24"/>
          <w:szCs w:val="24"/>
          <w:lang w:val="en-US"/>
        </w:rPr>
        <w:t>to be placed</w:t>
      </w:r>
      <w:r w:rsidR="003927DA">
        <w:rPr>
          <w:sz w:val="24"/>
          <w:szCs w:val="24"/>
          <w:lang w:val="en-US"/>
        </w:rPr>
        <w:t>,</w:t>
      </w:r>
      <w:r w:rsidR="009B5DD1">
        <w:rPr>
          <w:sz w:val="24"/>
          <w:szCs w:val="24"/>
          <w:lang w:val="en-US"/>
        </w:rPr>
        <w:t xml:space="preserve"> Digital Elevation Model, radius for which the point </w:t>
      </w:r>
      <w:r w:rsidR="00C22792">
        <w:rPr>
          <w:sz w:val="24"/>
          <w:szCs w:val="24"/>
          <w:lang w:val="en-US"/>
        </w:rPr>
        <w:t>needs</w:t>
      </w:r>
      <w:r w:rsidR="009B5DD1">
        <w:rPr>
          <w:sz w:val="24"/>
          <w:szCs w:val="24"/>
          <w:lang w:val="en-US"/>
        </w:rPr>
        <w:t xml:space="preserve"> to be covered, observer height in meters and the target height where the height value is added to all the terrain areas</w:t>
      </w:r>
      <w:r w:rsidR="00910126">
        <w:rPr>
          <w:sz w:val="24"/>
          <w:szCs w:val="24"/>
          <w:lang w:val="en-US"/>
        </w:rPr>
        <w:t>. This</w:t>
      </w:r>
      <w:r w:rsidR="009B5DD1">
        <w:rPr>
          <w:sz w:val="24"/>
          <w:szCs w:val="24"/>
          <w:lang w:val="en-US"/>
        </w:rPr>
        <w:t xml:space="preserve"> </w:t>
      </w:r>
      <w:r w:rsidR="00910126">
        <w:rPr>
          <w:sz w:val="24"/>
          <w:szCs w:val="24"/>
          <w:lang w:val="en-US"/>
        </w:rPr>
        <w:t xml:space="preserve">is crucial to </w:t>
      </w:r>
      <w:r w:rsidR="009B5DD1">
        <w:rPr>
          <w:sz w:val="24"/>
          <w:szCs w:val="24"/>
          <w:lang w:val="en-US"/>
        </w:rPr>
        <w:t>denote the visibility from the observer point.</w:t>
      </w:r>
    </w:p>
    <w:p w14:paraId="2310E663" w14:textId="4001CB80" w:rsidR="0049357A" w:rsidRDefault="00A61B70" w:rsidP="005226F3">
      <w:pPr>
        <w:jc w:val="both"/>
        <w:rPr>
          <w:rFonts w:cstheme="minorHAnsi"/>
          <w:sz w:val="24"/>
          <w:szCs w:val="24"/>
          <w:lang w:val="en-US"/>
        </w:rPr>
      </w:pPr>
      <w:r>
        <w:rPr>
          <w:sz w:val="24"/>
          <w:szCs w:val="24"/>
          <w:lang w:val="en-US"/>
        </w:rPr>
        <w:t xml:space="preserve">Viewshed analysis depends </w:t>
      </w:r>
      <w:r w:rsidR="00264F38">
        <w:rPr>
          <w:sz w:val="24"/>
          <w:szCs w:val="24"/>
          <w:lang w:val="en-US"/>
        </w:rPr>
        <w:t xml:space="preserve">directly </w:t>
      </w:r>
      <w:r>
        <w:rPr>
          <w:sz w:val="24"/>
          <w:szCs w:val="24"/>
          <w:lang w:val="en-US"/>
        </w:rPr>
        <w:t>on the DEM</w:t>
      </w:r>
      <w:r w:rsidR="00910126">
        <w:rPr>
          <w:sz w:val="24"/>
          <w:szCs w:val="24"/>
          <w:lang w:val="en-US"/>
        </w:rPr>
        <w:t xml:space="preserve"> as well as</w:t>
      </w:r>
      <w:r>
        <w:rPr>
          <w:sz w:val="24"/>
          <w:szCs w:val="24"/>
          <w:lang w:val="en-US"/>
        </w:rPr>
        <w:t xml:space="preserve"> the increase </w:t>
      </w:r>
      <w:r w:rsidR="0064429F">
        <w:rPr>
          <w:sz w:val="24"/>
          <w:szCs w:val="24"/>
          <w:lang w:val="en-US"/>
        </w:rPr>
        <w:t>in</w:t>
      </w:r>
      <w:r>
        <w:rPr>
          <w:sz w:val="24"/>
          <w:szCs w:val="24"/>
          <w:lang w:val="en-US"/>
        </w:rPr>
        <w:t xml:space="preserve"> the observation elevation</w:t>
      </w:r>
      <w:r w:rsidR="00264F38">
        <w:rPr>
          <w:sz w:val="24"/>
          <w:szCs w:val="24"/>
          <w:lang w:val="en-US"/>
        </w:rPr>
        <w:t xml:space="preserve"> </w:t>
      </w:r>
      <w:r>
        <w:rPr>
          <w:sz w:val="24"/>
          <w:szCs w:val="24"/>
          <w:lang w:val="en-US"/>
        </w:rPr>
        <w:t>result</w:t>
      </w:r>
      <w:r w:rsidR="00264F38">
        <w:rPr>
          <w:sz w:val="24"/>
          <w:szCs w:val="24"/>
          <w:lang w:val="en-US"/>
        </w:rPr>
        <w:t>ing</w:t>
      </w:r>
      <w:r>
        <w:rPr>
          <w:sz w:val="24"/>
          <w:szCs w:val="24"/>
          <w:lang w:val="en-US"/>
        </w:rPr>
        <w:t xml:space="preserve"> in an increase of the</w:t>
      </w:r>
      <w:r w:rsidR="00264F38">
        <w:rPr>
          <w:sz w:val="24"/>
          <w:szCs w:val="24"/>
          <w:lang w:val="en-US"/>
        </w:rPr>
        <w:t xml:space="preserve"> visible part’s</w:t>
      </w:r>
      <w:r>
        <w:rPr>
          <w:sz w:val="24"/>
          <w:szCs w:val="24"/>
          <w:lang w:val="en-US"/>
        </w:rPr>
        <w:t xml:space="preserve"> surface area</w:t>
      </w:r>
      <w:r w:rsidR="00264F38">
        <w:rPr>
          <w:sz w:val="24"/>
          <w:szCs w:val="24"/>
          <w:lang w:val="en-US"/>
        </w:rPr>
        <w:t xml:space="preserve">. </w:t>
      </w:r>
      <w:r w:rsidR="005226F3" w:rsidRPr="005226F3">
        <w:rPr>
          <w:rFonts w:cstheme="minorHAnsi"/>
          <w:sz w:val="24"/>
          <w:szCs w:val="24"/>
          <w:lang w:val="en-US"/>
        </w:rPr>
        <w:t xml:space="preserve">The resolution of a raster DEM </w:t>
      </w:r>
      <w:r w:rsidR="00264F38">
        <w:rPr>
          <w:rFonts w:cstheme="minorHAnsi"/>
          <w:sz w:val="24"/>
          <w:szCs w:val="24"/>
          <w:lang w:val="en-US"/>
        </w:rPr>
        <w:t xml:space="preserve">which is </w:t>
      </w:r>
      <w:r w:rsidR="005226F3" w:rsidRPr="005226F3">
        <w:rPr>
          <w:rFonts w:cstheme="minorHAnsi"/>
          <w:sz w:val="24"/>
          <w:szCs w:val="24"/>
          <w:lang w:val="en-US"/>
        </w:rPr>
        <w:t xml:space="preserve">used to model </w:t>
      </w:r>
      <w:r w:rsidR="00264F38">
        <w:rPr>
          <w:rFonts w:cstheme="minorHAnsi"/>
          <w:sz w:val="24"/>
          <w:szCs w:val="24"/>
          <w:lang w:val="en-US"/>
        </w:rPr>
        <w:t>an area</w:t>
      </w:r>
      <w:r w:rsidR="005226F3" w:rsidRPr="005226F3">
        <w:rPr>
          <w:rFonts w:cstheme="minorHAnsi"/>
          <w:sz w:val="24"/>
          <w:szCs w:val="24"/>
          <w:lang w:val="en-US"/>
        </w:rPr>
        <w:t xml:space="preserve"> of</w:t>
      </w:r>
      <w:r w:rsidR="00264F38">
        <w:rPr>
          <w:rFonts w:cstheme="minorHAnsi"/>
          <w:sz w:val="24"/>
          <w:szCs w:val="24"/>
          <w:lang w:val="en-US"/>
        </w:rPr>
        <w:t xml:space="preserve"> the specified</w:t>
      </w:r>
      <w:r w:rsidR="005226F3" w:rsidRPr="005226F3">
        <w:rPr>
          <w:rFonts w:cstheme="minorHAnsi"/>
          <w:sz w:val="24"/>
          <w:szCs w:val="24"/>
          <w:lang w:val="en-US"/>
        </w:rPr>
        <w:t xml:space="preserve"> terrain will have a</w:t>
      </w:r>
      <w:r w:rsidR="00264F38">
        <w:rPr>
          <w:rFonts w:cstheme="minorHAnsi"/>
          <w:sz w:val="24"/>
          <w:szCs w:val="24"/>
          <w:lang w:val="en-US"/>
        </w:rPr>
        <w:t xml:space="preserve"> strong</w:t>
      </w:r>
      <w:r w:rsidR="005226F3" w:rsidRPr="005226F3">
        <w:rPr>
          <w:rFonts w:cstheme="minorHAnsi"/>
          <w:sz w:val="24"/>
          <w:szCs w:val="24"/>
          <w:lang w:val="en-US"/>
        </w:rPr>
        <w:t xml:space="preserve"> impact</w:t>
      </w:r>
      <w:r w:rsidR="005226F3" w:rsidRPr="005226F3">
        <w:rPr>
          <w:rFonts w:cstheme="minorHAnsi"/>
          <w:sz w:val="24"/>
          <w:szCs w:val="24"/>
          <w:lang w:val="en-US"/>
        </w:rPr>
        <w:br/>
        <w:t>on any viewshed analysis performed on the DEM.</w:t>
      </w:r>
      <w:r w:rsidR="00CC72AA">
        <w:rPr>
          <w:rFonts w:cstheme="minorHAnsi"/>
          <w:sz w:val="24"/>
          <w:szCs w:val="24"/>
          <w:lang w:val="en-US"/>
        </w:rPr>
        <w:t xml:space="preserve"> </w:t>
      </w:r>
      <w:r w:rsidR="0085157B">
        <w:rPr>
          <w:rFonts w:cstheme="minorHAnsi"/>
          <w:sz w:val="24"/>
          <w:szCs w:val="24"/>
          <w:lang w:val="en-US"/>
        </w:rPr>
        <w:t>S</w:t>
      </w:r>
      <w:r w:rsidR="005226F3" w:rsidRPr="005226F3">
        <w:rPr>
          <w:rFonts w:cstheme="minorHAnsi"/>
          <w:sz w:val="24"/>
          <w:szCs w:val="24"/>
          <w:lang w:val="en-US"/>
        </w:rPr>
        <w:t>ince each cell can only contain one height value</w:t>
      </w:r>
      <w:r w:rsidR="00264F38">
        <w:rPr>
          <w:rFonts w:cstheme="minorHAnsi"/>
          <w:sz w:val="24"/>
          <w:szCs w:val="24"/>
          <w:lang w:val="en-US"/>
        </w:rPr>
        <w:t>, the most obvious impact comes from the generation of the raster</w:t>
      </w:r>
      <w:r w:rsidR="0085157B">
        <w:rPr>
          <w:rFonts w:cstheme="minorHAnsi"/>
          <w:sz w:val="24"/>
          <w:szCs w:val="24"/>
          <w:lang w:val="en-US"/>
        </w:rPr>
        <w:t>.</w:t>
      </w:r>
      <w:r w:rsidR="00CC72AA">
        <w:rPr>
          <w:rFonts w:cstheme="minorHAnsi"/>
          <w:sz w:val="24"/>
          <w:szCs w:val="24"/>
          <w:lang w:val="en-US"/>
        </w:rPr>
        <w:t xml:space="preserve"> </w:t>
      </w:r>
      <w:r w:rsidR="005226F3" w:rsidRPr="005226F3">
        <w:rPr>
          <w:rFonts w:cstheme="minorHAnsi"/>
          <w:sz w:val="24"/>
          <w:szCs w:val="24"/>
          <w:lang w:val="en-US"/>
        </w:rPr>
        <w:t>The value will be approximat</w:t>
      </w:r>
      <w:r w:rsidR="0064429F">
        <w:rPr>
          <w:rFonts w:cstheme="minorHAnsi"/>
          <w:sz w:val="24"/>
          <w:szCs w:val="24"/>
          <w:lang w:val="en-US"/>
        </w:rPr>
        <w:t>ely</w:t>
      </w:r>
      <w:r w:rsidR="005226F3" w:rsidRPr="005226F3">
        <w:rPr>
          <w:rFonts w:cstheme="minorHAnsi"/>
          <w:sz w:val="24"/>
          <w:szCs w:val="24"/>
          <w:lang w:val="en-US"/>
        </w:rPr>
        <w:t xml:space="preserve"> the area</w:t>
      </w:r>
      <w:r w:rsidR="0085157B">
        <w:rPr>
          <w:rFonts w:cstheme="minorHAnsi"/>
          <w:sz w:val="24"/>
          <w:szCs w:val="24"/>
          <w:lang w:val="en-US"/>
        </w:rPr>
        <w:t xml:space="preserve"> which</w:t>
      </w:r>
      <w:r w:rsidR="005226F3" w:rsidRPr="005226F3">
        <w:rPr>
          <w:rFonts w:cstheme="minorHAnsi"/>
          <w:sz w:val="24"/>
          <w:szCs w:val="24"/>
          <w:lang w:val="en-US"/>
        </w:rPr>
        <w:t xml:space="preserve"> the cell covers.</w:t>
      </w:r>
      <w:r w:rsidR="00CC72AA">
        <w:rPr>
          <w:rFonts w:cstheme="minorHAnsi"/>
          <w:sz w:val="24"/>
          <w:szCs w:val="24"/>
          <w:lang w:val="en-US"/>
        </w:rPr>
        <w:t xml:space="preserve"> </w:t>
      </w:r>
      <w:r w:rsidR="003A79F2">
        <w:rPr>
          <w:rFonts w:cstheme="minorHAnsi"/>
          <w:sz w:val="24"/>
          <w:szCs w:val="24"/>
          <w:lang w:val="en-US"/>
        </w:rPr>
        <w:t>The</w:t>
      </w:r>
      <w:r w:rsidR="005226F3" w:rsidRPr="005226F3">
        <w:rPr>
          <w:rFonts w:cstheme="minorHAnsi"/>
          <w:sz w:val="24"/>
          <w:szCs w:val="24"/>
          <w:lang w:val="en-US"/>
        </w:rPr>
        <w:t xml:space="preserve"> higher resolution</w:t>
      </w:r>
      <w:r w:rsidR="00CC72AA">
        <w:rPr>
          <w:rFonts w:cstheme="minorHAnsi"/>
          <w:sz w:val="24"/>
          <w:szCs w:val="24"/>
          <w:lang w:val="en-US"/>
        </w:rPr>
        <w:t xml:space="preserve"> </w:t>
      </w:r>
      <w:r w:rsidR="005226F3" w:rsidRPr="005226F3">
        <w:rPr>
          <w:rFonts w:cstheme="minorHAnsi"/>
          <w:sz w:val="24"/>
          <w:szCs w:val="24"/>
          <w:lang w:val="en-US"/>
        </w:rPr>
        <w:t>raster DEM</w:t>
      </w:r>
      <w:r w:rsidR="0085157B">
        <w:rPr>
          <w:rFonts w:cstheme="minorHAnsi"/>
          <w:sz w:val="24"/>
          <w:szCs w:val="24"/>
          <w:lang w:val="en-US"/>
        </w:rPr>
        <w:t xml:space="preserve"> </w:t>
      </w:r>
      <w:r w:rsidR="005226F3" w:rsidRPr="005226F3">
        <w:rPr>
          <w:rFonts w:cstheme="minorHAnsi"/>
          <w:sz w:val="24"/>
          <w:szCs w:val="24"/>
          <w:lang w:val="en-US"/>
        </w:rPr>
        <w:t>provide</w:t>
      </w:r>
      <w:r w:rsidR="0085157B">
        <w:rPr>
          <w:rFonts w:cstheme="minorHAnsi"/>
          <w:sz w:val="24"/>
          <w:szCs w:val="24"/>
          <w:lang w:val="en-US"/>
        </w:rPr>
        <w:t>s</w:t>
      </w:r>
      <w:r w:rsidR="00CF7AD6">
        <w:rPr>
          <w:rFonts w:cstheme="minorHAnsi"/>
          <w:sz w:val="24"/>
          <w:szCs w:val="24"/>
          <w:lang w:val="en-US"/>
        </w:rPr>
        <w:t xml:space="preserve"> comparatively</w:t>
      </w:r>
      <w:r w:rsidR="005226F3" w:rsidRPr="005226F3">
        <w:rPr>
          <w:rFonts w:cstheme="minorHAnsi"/>
          <w:sz w:val="24"/>
          <w:szCs w:val="24"/>
          <w:lang w:val="en-US"/>
        </w:rPr>
        <w:t xml:space="preserve"> a closer</w:t>
      </w:r>
      <w:r w:rsidR="00CC72AA">
        <w:rPr>
          <w:rFonts w:cstheme="minorHAnsi"/>
          <w:sz w:val="24"/>
          <w:szCs w:val="24"/>
          <w:lang w:val="en-US"/>
        </w:rPr>
        <w:t xml:space="preserve"> </w:t>
      </w:r>
      <w:r w:rsidR="005226F3" w:rsidRPr="005226F3">
        <w:rPr>
          <w:rFonts w:cstheme="minorHAnsi"/>
          <w:sz w:val="24"/>
          <w:szCs w:val="24"/>
          <w:lang w:val="en-US"/>
        </w:rPr>
        <w:t>approximation to the physical terrain</w:t>
      </w:r>
      <w:r w:rsidR="00CC72AA">
        <w:rPr>
          <w:rFonts w:cstheme="minorHAnsi"/>
          <w:sz w:val="24"/>
          <w:szCs w:val="24"/>
          <w:lang w:val="en-US"/>
        </w:rPr>
        <w:t xml:space="preserve"> </w:t>
      </w:r>
      <w:r w:rsidR="00CF7AD6">
        <w:rPr>
          <w:rFonts w:cstheme="minorHAnsi"/>
          <w:sz w:val="24"/>
          <w:szCs w:val="24"/>
          <w:lang w:val="en-US"/>
        </w:rPr>
        <w:t>since</w:t>
      </w:r>
      <w:r w:rsidR="005226F3" w:rsidRPr="005226F3">
        <w:rPr>
          <w:rFonts w:cstheme="minorHAnsi"/>
          <w:sz w:val="24"/>
          <w:szCs w:val="24"/>
          <w:lang w:val="en-US"/>
        </w:rPr>
        <w:t xml:space="preserve"> each cell</w:t>
      </w:r>
      <w:r w:rsidR="0085157B">
        <w:rPr>
          <w:rFonts w:cstheme="minorHAnsi"/>
          <w:sz w:val="24"/>
          <w:szCs w:val="24"/>
          <w:lang w:val="en-US"/>
        </w:rPr>
        <w:t xml:space="preserve"> there</w:t>
      </w:r>
      <w:r w:rsidR="005226F3" w:rsidRPr="005226F3">
        <w:rPr>
          <w:rFonts w:cstheme="minorHAnsi"/>
          <w:sz w:val="24"/>
          <w:szCs w:val="24"/>
          <w:lang w:val="en-US"/>
        </w:rPr>
        <w:t xml:space="preserve"> represents a smaller area.</w:t>
      </w:r>
    </w:p>
    <w:p w14:paraId="3FDF57F0" w14:textId="685AC7BF" w:rsidR="00E179CD" w:rsidRPr="00C90A1E" w:rsidRDefault="00C90A1E" w:rsidP="005226F3">
      <w:pPr>
        <w:jc w:val="both"/>
        <w:rPr>
          <w:sz w:val="24"/>
          <w:szCs w:val="24"/>
          <w:lang w:val="en-US"/>
        </w:rPr>
      </w:pPr>
      <w:r w:rsidRPr="00C90A1E">
        <w:rPr>
          <w:sz w:val="24"/>
          <w:szCs w:val="24"/>
          <w:lang w:val="en-US"/>
        </w:rPr>
        <w:t>In a visibility analysis, elevation offsets for both the target and the source can be defined. This produces a binary surface over the terrain that shows viewable locations, or a viewshed of the source point. The viewshed can also be regarded as a response to the query, "From where can I see the source?" There may be instances or interpretations of visibility in which the source can see the target but the target cannot see it. The source or the observer point, can also have an angular range defined.</w:t>
      </w:r>
      <w:r w:rsidR="00E179CD">
        <w:rPr>
          <w:sz w:val="24"/>
          <w:szCs w:val="24"/>
          <w:lang w:val="en-US"/>
        </w:rPr>
        <w:t xml:space="preserve"> </w:t>
      </w:r>
      <w:r w:rsidR="00E179CD" w:rsidRPr="00E179CD">
        <w:rPr>
          <w:sz w:val="24"/>
          <w:szCs w:val="24"/>
          <w:lang w:val="en-US"/>
        </w:rPr>
        <w:t>Then, for the analysis, only the target cells that fall inside the defined field of view should be examined. This parameter can be used to specify the observer's direction of view</w:t>
      </w:r>
    </w:p>
    <w:p w14:paraId="3E654939" w14:textId="77777777" w:rsidR="00656269" w:rsidRDefault="00E179CD" w:rsidP="00ED4F72">
      <w:pPr>
        <w:jc w:val="both"/>
        <w:rPr>
          <w:sz w:val="24"/>
          <w:szCs w:val="24"/>
          <w:lang w:val="en-US"/>
        </w:rPr>
      </w:pPr>
      <w:r w:rsidRPr="00B92A70">
        <w:rPr>
          <w:sz w:val="24"/>
          <w:szCs w:val="24"/>
          <w:lang w:val="en-US"/>
        </w:rPr>
        <w:t xml:space="preserve">The restriction of the set of target cells is another typical characteristic. A group of towers, for example, would form a collection of distinct and presumably unrelated cells. An </w:t>
      </w:r>
      <w:r w:rsidR="00ED4F72" w:rsidRPr="00B92A70">
        <w:rPr>
          <w:sz w:val="24"/>
          <w:szCs w:val="24"/>
          <w:lang w:val="en-US"/>
        </w:rPr>
        <w:t>aerial</w:t>
      </w:r>
      <w:r w:rsidRPr="00B92A70">
        <w:rPr>
          <w:sz w:val="24"/>
          <w:szCs w:val="24"/>
          <w:lang w:val="en-US"/>
        </w:rPr>
        <w:t xml:space="preserve"> target, on the other hand, can be thought of as the collection of cells that make up the target. </w:t>
      </w:r>
    </w:p>
    <w:p w14:paraId="427C812F" w14:textId="11DBF57C" w:rsidR="005226F3" w:rsidRPr="00ED4F72" w:rsidRDefault="00E179CD" w:rsidP="00ED4F72">
      <w:pPr>
        <w:jc w:val="both"/>
        <w:rPr>
          <w:sz w:val="24"/>
          <w:szCs w:val="24"/>
          <w:lang w:val="en-US"/>
        </w:rPr>
      </w:pPr>
      <w:r w:rsidRPr="00B92A70">
        <w:rPr>
          <w:sz w:val="24"/>
          <w:szCs w:val="24"/>
          <w:lang w:val="en-US"/>
        </w:rPr>
        <w:lastRenderedPageBreak/>
        <w:t xml:space="preserve">A vector layer of points, lines, or polygons can be used to deliver target data. Another option is to use the raster data's elevation values as </w:t>
      </w:r>
      <w:r w:rsidR="00B92A70" w:rsidRPr="00B92A70">
        <w:rPr>
          <w:sz w:val="24"/>
          <w:szCs w:val="24"/>
          <w:lang w:val="en-US"/>
        </w:rPr>
        <w:t xml:space="preserve">a </w:t>
      </w:r>
      <w:r w:rsidRPr="00B92A70">
        <w:rPr>
          <w:sz w:val="24"/>
          <w:szCs w:val="24"/>
          <w:lang w:val="en-US"/>
        </w:rPr>
        <w:t>selection criteria or to offer a separate raster map for that purpose.</w:t>
      </w:r>
    </w:p>
    <w:p w14:paraId="4106D949" w14:textId="5E24F22C" w:rsidR="005226F3" w:rsidRDefault="00BE66F7" w:rsidP="00706E69">
      <w:pPr>
        <w:tabs>
          <w:tab w:val="left" w:pos="3400"/>
        </w:tabs>
        <w:jc w:val="both"/>
        <w:rPr>
          <w:sz w:val="24"/>
          <w:szCs w:val="24"/>
          <w:lang w:val="en-US"/>
        </w:rPr>
      </w:pPr>
      <w:r w:rsidRPr="00BE66F7">
        <w:rPr>
          <w:sz w:val="24"/>
          <w:szCs w:val="24"/>
          <w:lang w:val="en-US"/>
        </w:rPr>
        <w:t>Essentially, defining how an item, such as a tower, is visible is critical for the visibility computation. The calculation must be based on the terrain elevation below the target point if the tower must be fully visible from the base to the top. If it is enough for only a portion of the tower to be visible, the integration of the actual elevation of the target point into the visibility analysis has to take place.</w:t>
      </w:r>
    </w:p>
    <w:p w14:paraId="00CE83FB" w14:textId="77777777" w:rsidR="00225C82" w:rsidRDefault="001863C6" w:rsidP="00706E69">
      <w:pPr>
        <w:tabs>
          <w:tab w:val="left" w:pos="3400"/>
        </w:tabs>
        <w:jc w:val="both"/>
        <w:rPr>
          <w:sz w:val="24"/>
          <w:szCs w:val="24"/>
          <w:lang w:val="en-US"/>
        </w:rPr>
      </w:pPr>
      <w:r>
        <w:rPr>
          <w:sz w:val="24"/>
          <w:szCs w:val="24"/>
          <w:lang w:val="en-US"/>
        </w:rPr>
        <w:t xml:space="preserve">Apart from the binary viewshed, the analysis can be multiple viewshed or </w:t>
      </w:r>
      <w:r w:rsidR="00E272BA">
        <w:rPr>
          <w:sz w:val="24"/>
          <w:szCs w:val="24"/>
          <w:lang w:val="en-US"/>
        </w:rPr>
        <w:t xml:space="preserve">cumulative viewshed. </w:t>
      </w:r>
    </w:p>
    <w:p w14:paraId="0BDEC7FA" w14:textId="178D5AEB" w:rsidR="007B003B" w:rsidRDefault="00111080" w:rsidP="00706E69">
      <w:pPr>
        <w:tabs>
          <w:tab w:val="left" w:pos="3400"/>
        </w:tabs>
        <w:jc w:val="both"/>
        <w:rPr>
          <w:sz w:val="24"/>
          <w:szCs w:val="24"/>
          <w:lang w:val="en-US"/>
        </w:rPr>
      </w:pPr>
      <w:r>
        <w:rPr>
          <w:sz w:val="24"/>
          <w:szCs w:val="24"/>
          <w:lang w:val="en-US"/>
        </w:rPr>
        <w:t xml:space="preserve">For combination of all layers in Multiple Viewshed is </w:t>
      </w:r>
      <w:r w:rsidR="00E272BA" w:rsidRPr="00ED4F72">
        <w:rPr>
          <w:sz w:val="24"/>
          <w:szCs w:val="24"/>
          <w:lang w:val="en-US"/>
        </w:rPr>
        <w:t xml:space="preserve">Multiple viewshed combines all layers </w:t>
      </w:r>
      <w:r>
        <w:rPr>
          <w:sz w:val="24"/>
          <w:szCs w:val="24"/>
          <w:lang w:val="en-US"/>
        </w:rPr>
        <w:t xml:space="preserve">accomplished </w:t>
      </w:r>
      <w:r w:rsidR="00E272BA" w:rsidRPr="00ED4F72">
        <w:rPr>
          <w:sz w:val="24"/>
          <w:szCs w:val="24"/>
          <w:lang w:val="en-US"/>
        </w:rPr>
        <w:t xml:space="preserve"> for</w:t>
      </w:r>
      <w:r>
        <w:rPr>
          <w:sz w:val="24"/>
          <w:szCs w:val="24"/>
          <w:lang w:val="en-US"/>
        </w:rPr>
        <w:t xml:space="preserve"> every target point using union operator</w:t>
      </w:r>
      <w:r w:rsidR="00E272BA" w:rsidRPr="00ED4F72">
        <w:rPr>
          <w:sz w:val="24"/>
          <w:szCs w:val="24"/>
          <w:lang w:val="en-US"/>
        </w:rPr>
        <w:t xml:space="preserve">. </w:t>
      </w:r>
      <w:r w:rsidR="00225C82" w:rsidRPr="00ED4F72">
        <w:rPr>
          <w:sz w:val="24"/>
          <w:szCs w:val="24"/>
          <w:lang w:val="en-US"/>
        </w:rPr>
        <w:t>The result is</w:t>
      </w:r>
      <w:r w:rsidR="00480587" w:rsidRPr="00ED4F72">
        <w:rPr>
          <w:sz w:val="24"/>
          <w:szCs w:val="24"/>
          <w:lang w:val="en-US"/>
        </w:rPr>
        <w:t xml:space="preserve"> a</w:t>
      </w:r>
      <w:r w:rsidR="00225C82" w:rsidRPr="00ED4F72">
        <w:rPr>
          <w:sz w:val="24"/>
          <w:szCs w:val="24"/>
          <w:lang w:val="en-US"/>
        </w:rPr>
        <w:t xml:space="preserve"> binary grid</w:t>
      </w:r>
      <w:r w:rsidR="00480587" w:rsidRPr="00ED4F72">
        <w:rPr>
          <w:sz w:val="24"/>
          <w:szCs w:val="24"/>
          <w:lang w:val="en-US"/>
        </w:rPr>
        <w:t xml:space="preserve"> where 0 means target visible while one 1 means target visible from the union of single viewshed raster’s. It</w:t>
      </w:r>
      <w:r w:rsidR="00225C82" w:rsidRPr="00ED4F72">
        <w:rPr>
          <w:sz w:val="24"/>
          <w:szCs w:val="24"/>
          <w:lang w:val="en-US"/>
        </w:rPr>
        <w:t xml:space="preserve"> denotes the viewshed analysis of more than one point at the same time.</w:t>
      </w:r>
      <w:r w:rsidR="003D20C0">
        <w:rPr>
          <w:sz w:val="24"/>
          <w:szCs w:val="24"/>
          <w:lang w:val="en-US"/>
        </w:rPr>
        <w:t xml:space="preserve"> Multiple viewshed is completed over a specific area containing one or more object position according to the area of interest. In order to perform the multiple viewshed analysis over a specific region, the elevation data is necessary. This elevation data is stored in one or more data sources. Elevation data is obtained </w:t>
      </w:r>
      <w:r>
        <w:rPr>
          <w:sz w:val="24"/>
          <w:szCs w:val="24"/>
          <w:lang w:val="en-US"/>
        </w:rPr>
        <w:t xml:space="preserve">by combination of the height data and the elevation from multiple sources. </w:t>
      </w:r>
      <w:r w:rsidRPr="00111080">
        <w:rPr>
          <w:sz w:val="24"/>
          <w:szCs w:val="24"/>
          <w:lang w:val="en-US"/>
        </w:rPr>
        <w:t>Multiple viewshed analysis is performed by computer analysis of lines of sight between points in a relevant area and multiple object positions</w:t>
      </w:r>
      <w:r>
        <w:rPr>
          <w:sz w:val="24"/>
          <w:szCs w:val="24"/>
          <w:lang w:val="en-US"/>
        </w:rPr>
        <w:t xml:space="preserve"> [39]. </w:t>
      </w:r>
    </w:p>
    <w:p w14:paraId="40DFAF0C" w14:textId="5AEE3BAA" w:rsidR="007B003B" w:rsidRDefault="007B003B" w:rsidP="00706E69">
      <w:pPr>
        <w:tabs>
          <w:tab w:val="left" w:pos="3400"/>
        </w:tabs>
        <w:jc w:val="both"/>
        <w:rPr>
          <w:sz w:val="24"/>
          <w:szCs w:val="24"/>
          <w:lang w:val="en-US"/>
        </w:rPr>
      </w:pPr>
    </w:p>
    <w:p w14:paraId="2C4451C7" w14:textId="36E80020" w:rsidR="001863C6" w:rsidRPr="00C03DDF" w:rsidRDefault="00656269" w:rsidP="00706E69">
      <w:pPr>
        <w:tabs>
          <w:tab w:val="left" w:pos="3400"/>
        </w:tabs>
        <w:jc w:val="both"/>
        <w:rPr>
          <w:sz w:val="24"/>
          <w:szCs w:val="24"/>
          <w:shd w:val="clear" w:color="auto" w:fill="FFFFFF"/>
          <w:lang w:val="en-US"/>
        </w:rPr>
      </w:pPr>
      <w:r>
        <w:rPr>
          <w:sz w:val="24"/>
          <w:szCs w:val="24"/>
          <w:lang w:val="en-US"/>
        </w:rPr>
        <w:t>Cumulative viewshed analysis is a GIS-based method for exploring whether the two points i.e. target and the observer are visible to each other and also its archaeological application. It is used to know the intervisibility</w:t>
      </w:r>
      <w:r w:rsidR="007B003B">
        <w:rPr>
          <w:sz w:val="24"/>
          <w:szCs w:val="24"/>
          <w:lang w:val="en-US"/>
        </w:rPr>
        <w:t xml:space="preserve"> between the related sites inside a landscape. It is not a very complex method , hence can be considered as robust.</w:t>
      </w:r>
      <w:r>
        <w:rPr>
          <w:sz w:val="24"/>
          <w:szCs w:val="24"/>
          <w:lang w:val="en-US"/>
        </w:rPr>
        <w:t xml:space="preserve"> </w:t>
      </w:r>
      <w:r w:rsidR="00AD3518">
        <w:rPr>
          <w:sz w:val="24"/>
          <w:szCs w:val="24"/>
          <w:lang w:val="en-US"/>
        </w:rPr>
        <w:t xml:space="preserve">Another way along with the Cumulative analysis, called Total analysis is also used for viewshed and to study visual landscape.  </w:t>
      </w:r>
      <w:r w:rsidR="000C34E1">
        <w:rPr>
          <w:sz w:val="24"/>
          <w:szCs w:val="24"/>
          <w:lang w:val="en-US"/>
        </w:rPr>
        <w:t>The summation of all the grid is done by the means of map algebra. Cumulative Viewshed allows to take into account of multiple points of view and provides further information about the number of points that can be seen in a specific zone.</w:t>
      </w:r>
      <w:r w:rsidR="00E272BA" w:rsidRPr="00ED4F72">
        <w:rPr>
          <w:sz w:val="24"/>
          <w:szCs w:val="24"/>
          <w:lang w:val="en-US"/>
        </w:rPr>
        <w:t xml:space="preserve"> </w:t>
      </w:r>
      <w:r w:rsidR="00480587" w:rsidRPr="00ED4F72">
        <w:rPr>
          <w:sz w:val="24"/>
          <w:szCs w:val="24"/>
          <w:lang w:val="en-US"/>
        </w:rPr>
        <w:t xml:space="preserve">It is no more a binary grid, but it indicates, for each cell, the number of observed objects. </w:t>
      </w:r>
      <w:r w:rsidR="000C34E1">
        <w:rPr>
          <w:sz w:val="24"/>
          <w:szCs w:val="24"/>
          <w:lang w:val="en-US"/>
        </w:rPr>
        <w:t xml:space="preserve">The limitation of the Cumulative viewshed is that it cannot show the visibility of a specific target from a certain cell. </w:t>
      </w:r>
      <w:r w:rsidR="00C03DDF">
        <w:rPr>
          <w:sz w:val="24"/>
          <w:szCs w:val="24"/>
          <w:shd w:val="clear" w:color="auto" w:fill="FFFFFF"/>
          <w:lang w:val="en-US"/>
        </w:rPr>
        <w:t xml:space="preserve">But unlike the visual analysis; which is done from several sides; the cumulative analysis is applied to a single site. </w:t>
      </w:r>
      <w:r w:rsidR="00C03DDF" w:rsidRPr="00C03DDF">
        <w:rPr>
          <w:sz w:val="24"/>
          <w:szCs w:val="24"/>
          <w:lang w:val="en-US"/>
        </w:rPr>
        <w:t>The thing that makes cumulative the viewshed from just one site is the fact that the observer is understood like a group of points over the site's whole surface</w:t>
      </w:r>
      <w:r w:rsidR="00C03DDF">
        <w:rPr>
          <w:sz w:val="24"/>
          <w:szCs w:val="24"/>
          <w:lang w:val="en-US"/>
        </w:rPr>
        <w:t xml:space="preserve"> [38]. </w:t>
      </w:r>
      <w:r w:rsidR="00AD3518">
        <w:rPr>
          <w:sz w:val="24"/>
          <w:szCs w:val="24"/>
          <w:lang w:val="en-US"/>
        </w:rPr>
        <w:t xml:space="preserve">The main aim of Cumulative Viewshed is to calculate the intensity of view from site and also to recognize how many times the particular area is seen. </w:t>
      </w:r>
    </w:p>
    <w:p w14:paraId="1BC3AF93" w14:textId="3D335E23" w:rsidR="007B003B" w:rsidRDefault="007B003B" w:rsidP="00706E69">
      <w:pPr>
        <w:tabs>
          <w:tab w:val="left" w:pos="3400"/>
        </w:tabs>
        <w:jc w:val="both"/>
        <w:rPr>
          <w:sz w:val="24"/>
          <w:szCs w:val="24"/>
          <w:shd w:val="clear" w:color="auto" w:fill="FFFFFF"/>
          <w:lang w:val="en-US"/>
        </w:rPr>
      </w:pPr>
    </w:p>
    <w:p w14:paraId="76AF4658" w14:textId="3D2A91CF" w:rsidR="007B003B" w:rsidRDefault="007B003B" w:rsidP="00706E69">
      <w:pPr>
        <w:tabs>
          <w:tab w:val="left" w:pos="3400"/>
        </w:tabs>
        <w:jc w:val="both"/>
        <w:rPr>
          <w:sz w:val="24"/>
          <w:szCs w:val="24"/>
          <w:shd w:val="clear" w:color="auto" w:fill="FFFFFF"/>
          <w:lang w:val="en-US"/>
        </w:rPr>
      </w:pPr>
    </w:p>
    <w:p w14:paraId="25288526" w14:textId="473D79E8" w:rsidR="007B003B" w:rsidRDefault="007B003B" w:rsidP="00706E69">
      <w:pPr>
        <w:tabs>
          <w:tab w:val="left" w:pos="3400"/>
        </w:tabs>
        <w:jc w:val="both"/>
        <w:rPr>
          <w:sz w:val="24"/>
          <w:szCs w:val="24"/>
          <w:shd w:val="clear" w:color="auto" w:fill="FFFFFF"/>
          <w:lang w:val="en-US"/>
        </w:rPr>
      </w:pPr>
    </w:p>
    <w:p w14:paraId="1C7A8483" w14:textId="233A5727" w:rsidR="003D20C0" w:rsidRDefault="003D20C0" w:rsidP="00706E69">
      <w:pPr>
        <w:tabs>
          <w:tab w:val="left" w:pos="3400"/>
        </w:tabs>
        <w:jc w:val="both"/>
        <w:rPr>
          <w:sz w:val="24"/>
          <w:szCs w:val="24"/>
          <w:shd w:val="clear" w:color="auto" w:fill="FFFFFF"/>
          <w:lang w:val="en-US"/>
        </w:rPr>
      </w:pPr>
    </w:p>
    <w:p w14:paraId="102E4A8A" w14:textId="77777777" w:rsidR="003D20C0" w:rsidRDefault="003D20C0" w:rsidP="00706E69">
      <w:pPr>
        <w:tabs>
          <w:tab w:val="left" w:pos="3400"/>
        </w:tabs>
        <w:jc w:val="both"/>
        <w:rPr>
          <w:sz w:val="24"/>
          <w:szCs w:val="24"/>
          <w:shd w:val="clear" w:color="auto" w:fill="FFFFFF"/>
          <w:lang w:val="en-US"/>
        </w:rPr>
      </w:pPr>
    </w:p>
    <w:p w14:paraId="7FCBCD05" w14:textId="78A6EB10" w:rsidR="005226F3" w:rsidRPr="00984652" w:rsidRDefault="00984652" w:rsidP="00706E69">
      <w:pPr>
        <w:tabs>
          <w:tab w:val="left" w:pos="3400"/>
        </w:tabs>
        <w:jc w:val="both"/>
        <w:rPr>
          <w:sz w:val="24"/>
          <w:szCs w:val="24"/>
          <w:lang w:val="en-US"/>
        </w:rPr>
      </w:pPr>
      <w:r>
        <w:rPr>
          <w:sz w:val="24"/>
          <w:szCs w:val="24"/>
          <w:lang w:val="en-US"/>
        </w:rPr>
        <w:t>The below picture depicts the difference between the multiple viewshed and the cumulative viewshed.</w:t>
      </w:r>
    </w:p>
    <w:p w14:paraId="4A0DC141" w14:textId="3694D068" w:rsidR="003B0D1D" w:rsidRDefault="00984652" w:rsidP="00984652">
      <w:pPr>
        <w:tabs>
          <w:tab w:val="left" w:pos="3400"/>
        </w:tabs>
        <w:jc w:val="center"/>
        <w:rPr>
          <w:b/>
          <w:bCs/>
          <w:sz w:val="24"/>
          <w:szCs w:val="24"/>
          <w:lang w:val="en-US"/>
        </w:rPr>
      </w:pPr>
      <w:r>
        <w:rPr>
          <w:b/>
          <w:bCs/>
          <w:noProof/>
          <w:sz w:val="24"/>
          <w:szCs w:val="24"/>
          <w:lang w:val="en-US"/>
        </w:rPr>
        <w:drawing>
          <wp:inline distT="0" distB="0" distL="0" distR="0" wp14:anchorId="1D853360" wp14:editId="52D9A073">
            <wp:extent cx="4134427" cy="2286319"/>
            <wp:effectExtent l="0" t="0" r="0" b="0"/>
            <wp:docPr id="33" name="Picture 3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4134427" cy="2286319"/>
                    </a:xfrm>
                    <a:prstGeom prst="rect">
                      <a:avLst/>
                    </a:prstGeom>
                  </pic:spPr>
                </pic:pic>
              </a:graphicData>
            </a:graphic>
          </wp:inline>
        </w:drawing>
      </w:r>
    </w:p>
    <w:p w14:paraId="060BE88C" w14:textId="2733206E" w:rsidR="00984652" w:rsidRPr="00984652" w:rsidRDefault="00984652" w:rsidP="00984652">
      <w:pPr>
        <w:tabs>
          <w:tab w:val="left" w:pos="3400"/>
        </w:tabs>
        <w:jc w:val="center"/>
        <w:rPr>
          <w:sz w:val="24"/>
          <w:szCs w:val="24"/>
          <w:lang w:val="en-US"/>
        </w:rPr>
      </w:pPr>
      <w:r>
        <w:rPr>
          <w:b/>
          <w:bCs/>
          <w:sz w:val="24"/>
          <w:szCs w:val="24"/>
          <w:lang w:val="en-US"/>
        </w:rPr>
        <w:t>Figure Name: Multiple Viewshed and Cumulative Viewshed</w:t>
      </w:r>
    </w:p>
    <w:p w14:paraId="4D0C5320" w14:textId="683EBE0C" w:rsidR="00D7456D" w:rsidRDefault="008E3971" w:rsidP="004D071E">
      <w:pPr>
        <w:jc w:val="both"/>
        <w:rPr>
          <w:b/>
          <w:bCs/>
          <w:sz w:val="24"/>
          <w:szCs w:val="24"/>
          <w:lang w:val="en-US"/>
        </w:rPr>
      </w:pPr>
      <w:r>
        <w:rPr>
          <w:b/>
          <w:bCs/>
          <w:sz w:val="24"/>
          <w:szCs w:val="24"/>
          <w:lang w:val="en-US"/>
        </w:rPr>
        <w:t>2</w:t>
      </w:r>
      <w:r w:rsidR="00D7456D" w:rsidRPr="0073024D">
        <w:rPr>
          <w:b/>
          <w:bCs/>
          <w:sz w:val="24"/>
          <w:szCs w:val="24"/>
          <w:lang w:val="en-US"/>
        </w:rPr>
        <w:t>.</w:t>
      </w:r>
      <w:r>
        <w:rPr>
          <w:b/>
          <w:bCs/>
          <w:sz w:val="24"/>
          <w:szCs w:val="24"/>
          <w:lang w:val="en-US"/>
        </w:rPr>
        <w:t>4</w:t>
      </w:r>
      <w:r w:rsidR="00D7456D" w:rsidRPr="0073024D">
        <w:rPr>
          <w:b/>
          <w:bCs/>
          <w:sz w:val="24"/>
          <w:szCs w:val="24"/>
          <w:lang w:val="en-US"/>
        </w:rPr>
        <w:t xml:space="preserve"> Different </w:t>
      </w:r>
      <w:r w:rsidR="00245DF5">
        <w:rPr>
          <w:b/>
          <w:bCs/>
          <w:sz w:val="24"/>
          <w:szCs w:val="24"/>
          <w:lang w:val="en-US"/>
        </w:rPr>
        <w:t>output types</w:t>
      </w:r>
      <w:r w:rsidR="00D7456D" w:rsidRPr="0073024D">
        <w:rPr>
          <w:b/>
          <w:bCs/>
          <w:sz w:val="24"/>
          <w:szCs w:val="24"/>
          <w:lang w:val="en-US"/>
        </w:rPr>
        <w:t xml:space="preserve"> in Viewshed Analysis</w:t>
      </w:r>
    </w:p>
    <w:p w14:paraId="7ED22E54" w14:textId="7F196D61" w:rsidR="00BC22EE" w:rsidRDefault="00512C64" w:rsidP="004D071E">
      <w:pPr>
        <w:jc w:val="both"/>
        <w:rPr>
          <w:sz w:val="24"/>
          <w:szCs w:val="24"/>
          <w:lang w:val="en-US"/>
        </w:rPr>
      </w:pPr>
      <w:r>
        <w:rPr>
          <w:sz w:val="24"/>
          <w:szCs w:val="24"/>
          <w:lang w:val="en-US"/>
        </w:rPr>
        <w:t xml:space="preserve">Viewshed analysis </w:t>
      </w:r>
      <w:r w:rsidR="00DF5D6A">
        <w:rPr>
          <w:sz w:val="24"/>
          <w:szCs w:val="24"/>
          <w:lang w:val="en-US"/>
        </w:rPr>
        <w:t>gives rise to</w:t>
      </w:r>
      <w:r>
        <w:rPr>
          <w:sz w:val="24"/>
          <w:szCs w:val="24"/>
          <w:lang w:val="en-US"/>
        </w:rPr>
        <w:t xml:space="preserve"> three different types</w:t>
      </w:r>
      <w:r w:rsidR="00245DF5">
        <w:rPr>
          <w:sz w:val="24"/>
          <w:szCs w:val="24"/>
          <w:lang w:val="en-US"/>
        </w:rPr>
        <w:t xml:space="preserve"> of output</w:t>
      </w:r>
      <w:r w:rsidR="00DF5D6A">
        <w:rPr>
          <w:sz w:val="24"/>
          <w:szCs w:val="24"/>
          <w:lang w:val="en-US"/>
        </w:rPr>
        <w:t xml:space="preserve"> namely Binary Viewshed, depth below Horizon and Horizon viewshed.</w:t>
      </w:r>
    </w:p>
    <w:p w14:paraId="74DB90CE" w14:textId="055A513D" w:rsidR="00512C64" w:rsidRDefault="00512C64" w:rsidP="004D071E">
      <w:pPr>
        <w:jc w:val="both"/>
        <w:rPr>
          <w:sz w:val="24"/>
          <w:szCs w:val="24"/>
          <w:lang w:val="en-US"/>
        </w:rPr>
      </w:pPr>
      <w:r>
        <w:rPr>
          <w:sz w:val="24"/>
          <w:szCs w:val="24"/>
          <w:lang w:val="en-US"/>
        </w:rPr>
        <w:t>Binary Viewshed:</w:t>
      </w:r>
      <w:r w:rsidR="00286409">
        <w:rPr>
          <w:sz w:val="24"/>
          <w:szCs w:val="24"/>
          <w:lang w:val="en-US"/>
        </w:rPr>
        <w:t xml:space="preserve"> The basic idea of the visibility analysis is to test whether a particular location is </w:t>
      </w:r>
      <w:r w:rsidR="00DF5D6A">
        <w:rPr>
          <w:sz w:val="24"/>
          <w:szCs w:val="24"/>
          <w:lang w:val="en-US"/>
        </w:rPr>
        <w:t>visible</w:t>
      </w:r>
      <w:r w:rsidR="00286409">
        <w:rPr>
          <w:sz w:val="24"/>
          <w:szCs w:val="24"/>
          <w:lang w:val="en-US"/>
        </w:rPr>
        <w:t xml:space="preserve"> from a </w:t>
      </w:r>
      <w:r w:rsidR="00DF5D6A">
        <w:rPr>
          <w:sz w:val="24"/>
          <w:szCs w:val="24"/>
          <w:lang w:val="en-US"/>
        </w:rPr>
        <w:t>provided</w:t>
      </w:r>
      <w:r w:rsidR="00286409">
        <w:rPr>
          <w:sz w:val="24"/>
          <w:szCs w:val="24"/>
          <w:lang w:val="en-US"/>
        </w:rPr>
        <w:t xml:space="preserve"> observer point or not. </w:t>
      </w:r>
      <w:r w:rsidR="00075ECE">
        <w:rPr>
          <w:sz w:val="24"/>
          <w:szCs w:val="24"/>
          <w:lang w:val="en-US"/>
        </w:rPr>
        <w:t>Binary viewshed is a</w:t>
      </w:r>
      <w:r w:rsidR="00075ECE" w:rsidRPr="00075ECE">
        <w:rPr>
          <w:sz w:val="24"/>
          <w:szCs w:val="24"/>
          <w:lang w:val="en-US"/>
        </w:rPr>
        <w:t xml:space="preserve"> visibility map with each data point of a terrain model assigned as true or false for visible and non-visible points of that terrain model.</w:t>
      </w:r>
      <w:r w:rsidR="00075ECE">
        <w:rPr>
          <w:sz w:val="24"/>
          <w:szCs w:val="24"/>
          <w:lang w:val="en-US"/>
        </w:rPr>
        <w:t xml:space="preserve"> </w:t>
      </w:r>
      <w:r w:rsidR="00216D65">
        <w:rPr>
          <w:sz w:val="24"/>
          <w:szCs w:val="24"/>
          <w:lang w:val="en-US"/>
        </w:rPr>
        <w:t xml:space="preserve">A visible </w:t>
      </w:r>
      <w:r w:rsidR="00D60692">
        <w:rPr>
          <w:sz w:val="24"/>
          <w:szCs w:val="24"/>
          <w:lang w:val="en-US"/>
        </w:rPr>
        <w:t xml:space="preserve">location </w:t>
      </w:r>
      <w:r w:rsidR="00216D65">
        <w:rPr>
          <w:sz w:val="24"/>
          <w:szCs w:val="24"/>
          <w:lang w:val="en-US"/>
        </w:rPr>
        <w:t xml:space="preserve">is </w:t>
      </w:r>
      <w:r w:rsidR="00D60692">
        <w:rPr>
          <w:sz w:val="24"/>
          <w:szCs w:val="24"/>
          <w:lang w:val="en-US"/>
        </w:rPr>
        <w:t xml:space="preserve">then </w:t>
      </w:r>
      <w:r w:rsidR="00216D65">
        <w:rPr>
          <w:sz w:val="24"/>
          <w:szCs w:val="24"/>
          <w:lang w:val="en-US"/>
        </w:rPr>
        <w:t xml:space="preserve">recorded as 1 and the area which is </w:t>
      </w:r>
      <w:r w:rsidR="00D60692">
        <w:rPr>
          <w:sz w:val="24"/>
          <w:szCs w:val="24"/>
          <w:lang w:val="en-US"/>
        </w:rPr>
        <w:t xml:space="preserve">totally </w:t>
      </w:r>
      <w:r w:rsidR="00216D65">
        <w:rPr>
          <w:sz w:val="24"/>
          <w:szCs w:val="24"/>
          <w:lang w:val="en-US"/>
        </w:rPr>
        <w:t xml:space="preserve">out-of-view is recorded as 0. </w:t>
      </w:r>
    </w:p>
    <w:p w14:paraId="3951D799" w14:textId="196BAAF1" w:rsidR="004441EF" w:rsidRDefault="007F33C0" w:rsidP="004D071E">
      <w:pPr>
        <w:jc w:val="both"/>
        <w:rPr>
          <w:sz w:val="24"/>
          <w:szCs w:val="24"/>
          <w:lang w:val="en-US"/>
        </w:rPr>
      </w:pPr>
      <w:r>
        <w:rPr>
          <w:sz w:val="24"/>
          <w:szCs w:val="24"/>
          <w:lang w:val="en-US"/>
        </w:rPr>
        <w:t xml:space="preserve">Depth below Horizon: </w:t>
      </w:r>
      <w:r w:rsidR="000928FD">
        <w:rPr>
          <w:sz w:val="24"/>
          <w:szCs w:val="24"/>
          <w:lang w:val="en-US"/>
        </w:rPr>
        <w:t xml:space="preserve">The visibility test query for a particular locations yields in a yes or no answer, known as Boolean Raster or Binary viewshed in GIS software. </w:t>
      </w:r>
      <w:r w:rsidR="00A87EB2">
        <w:rPr>
          <w:sz w:val="24"/>
          <w:szCs w:val="24"/>
          <w:lang w:val="en-US"/>
        </w:rPr>
        <w:t>But for the all invisible  locations, an information is needed to know how much to raise the ground, in order to make them visible. Some places within a margin of a meter or less below the local horizon</w:t>
      </w:r>
      <w:r w:rsidR="004441EF">
        <w:rPr>
          <w:sz w:val="24"/>
          <w:szCs w:val="24"/>
          <w:lang w:val="en-US"/>
        </w:rPr>
        <w:t xml:space="preserve">. This can be considered as marginal and could be termed as possible visibility, </w:t>
      </w:r>
      <w:r w:rsidR="004441EF" w:rsidRPr="004441EF">
        <w:rPr>
          <w:sz w:val="24"/>
          <w:szCs w:val="24"/>
          <w:shd w:val="clear" w:color="auto" w:fill="FFFFFF"/>
          <w:lang w:val="en-US"/>
        </w:rPr>
        <w:t>given the usual error margin of typical elevation models</w:t>
      </w:r>
      <w:r w:rsidR="004441EF" w:rsidRPr="004441EF">
        <w:rPr>
          <w:sz w:val="24"/>
          <w:szCs w:val="24"/>
          <w:lang w:val="en-US"/>
        </w:rPr>
        <w:t>.</w:t>
      </w:r>
      <w:r w:rsidR="004441EF">
        <w:rPr>
          <w:sz w:val="24"/>
          <w:szCs w:val="24"/>
          <w:lang w:val="en-US"/>
        </w:rPr>
        <w:t xml:space="preserve"> </w:t>
      </w:r>
      <w:r w:rsidR="004441EF" w:rsidRPr="004441EF">
        <w:rPr>
          <w:sz w:val="24"/>
          <w:szCs w:val="24"/>
          <w:shd w:val="clear" w:color="auto" w:fill="FFFFFF"/>
          <w:lang w:val="en-US"/>
        </w:rPr>
        <w:t xml:space="preserve">When </w:t>
      </w:r>
      <w:r w:rsidR="004441EF" w:rsidRPr="004441EF">
        <w:rPr>
          <w:sz w:val="24"/>
          <w:szCs w:val="24"/>
          <w:shd w:val="clear" w:color="auto" w:fill="FFFFFF"/>
          <w:lang w:val="en-US"/>
        </w:rPr>
        <w:t>analyzing</w:t>
      </w:r>
      <w:r w:rsidR="004441EF" w:rsidRPr="004441EF">
        <w:rPr>
          <w:sz w:val="24"/>
          <w:szCs w:val="24"/>
          <w:shd w:val="clear" w:color="auto" w:fill="FFFFFF"/>
          <w:lang w:val="en-US"/>
        </w:rPr>
        <w:t xml:space="preserve"> urban plans, this measure could be used to determine the visual impact of proposed constructions: where and to what extent would buildings </w:t>
      </w:r>
      <w:r w:rsidR="00214B7C" w:rsidRPr="004441EF">
        <w:rPr>
          <w:sz w:val="24"/>
          <w:szCs w:val="24"/>
          <w:shd w:val="clear" w:color="auto" w:fill="FFFFFF"/>
          <w:lang w:val="en-US"/>
        </w:rPr>
        <w:t>project</w:t>
      </w:r>
      <w:r w:rsidR="004441EF" w:rsidRPr="004441EF">
        <w:rPr>
          <w:sz w:val="24"/>
          <w:szCs w:val="24"/>
          <w:shd w:val="clear" w:color="auto" w:fill="FFFFFF"/>
          <w:lang w:val="en-US"/>
        </w:rPr>
        <w:t xml:space="preserve"> f</w:t>
      </w:r>
      <w:r w:rsidR="00214B7C">
        <w:rPr>
          <w:sz w:val="24"/>
          <w:szCs w:val="24"/>
          <w:shd w:val="clear" w:color="auto" w:fill="FFFFFF"/>
          <w:lang w:val="en-US"/>
        </w:rPr>
        <w:t>ro</w:t>
      </w:r>
      <w:r w:rsidR="004441EF" w:rsidRPr="004441EF">
        <w:rPr>
          <w:sz w:val="24"/>
          <w:szCs w:val="24"/>
          <w:shd w:val="clear" w:color="auto" w:fill="FFFFFF"/>
          <w:lang w:val="en-US"/>
        </w:rPr>
        <w:t>m horizon line (aka skyline)</w:t>
      </w:r>
      <w:r w:rsidR="004441EF">
        <w:rPr>
          <w:sz w:val="24"/>
          <w:szCs w:val="24"/>
          <w:shd w:val="clear" w:color="auto" w:fill="FFFFFF"/>
          <w:lang w:val="en-US"/>
        </w:rPr>
        <w:t xml:space="preserve"> [40]</w:t>
      </w:r>
      <w:r w:rsidR="004441EF" w:rsidRPr="004441EF">
        <w:rPr>
          <w:sz w:val="24"/>
          <w:szCs w:val="24"/>
          <w:shd w:val="clear" w:color="auto" w:fill="FFFFFF"/>
          <w:lang w:val="en-US"/>
        </w:rPr>
        <w:t>.</w:t>
      </w:r>
      <w:r w:rsidR="00214B7C">
        <w:rPr>
          <w:sz w:val="24"/>
          <w:szCs w:val="24"/>
          <w:shd w:val="clear" w:color="auto" w:fill="FFFFFF"/>
          <w:lang w:val="en-US"/>
        </w:rPr>
        <w:t xml:space="preserve"> </w:t>
      </w:r>
      <w:r w:rsidR="00D60692">
        <w:rPr>
          <w:sz w:val="24"/>
          <w:szCs w:val="24"/>
          <w:lang w:val="en-US"/>
        </w:rPr>
        <w:t xml:space="preserve">Along with the visible and non-visible areas, </w:t>
      </w:r>
      <w:r w:rsidR="00F96371">
        <w:rPr>
          <w:sz w:val="24"/>
          <w:szCs w:val="24"/>
          <w:lang w:val="en-US"/>
        </w:rPr>
        <w:t>Depth below Horizon will also</w:t>
      </w:r>
      <w:r w:rsidR="00CE08CD">
        <w:rPr>
          <w:sz w:val="24"/>
          <w:szCs w:val="24"/>
          <w:lang w:val="en-US"/>
        </w:rPr>
        <w:t xml:space="preserve"> provide the depth value of invisible portions of the terrain. The</w:t>
      </w:r>
      <w:r w:rsidR="008F7BA0">
        <w:rPr>
          <w:sz w:val="24"/>
          <w:szCs w:val="24"/>
          <w:lang w:val="en-US"/>
        </w:rPr>
        <w:t xml:space="preserve">n the produced </w:t>
      </w:r>
      <w:r w:rsidR="00CE08CD">
        <w:rPr>
          <w:sz w:val="24"/>
          <w:szCs w:val="24"/>
          <w:lang w:val="en-US"/>
        </w:rPr>
        <w:t>value w</w:t>
      </w:r>
      <w:r w:rsidR="008F7BA0">
        <w:rPr>
          <w:sz w:val="24"/>
          <w:szCs w:val="24"/>
          <w:lang w:val="en-US"/>
        </w:rPr>
        <w:t xml:space="preserve">ould </w:t>
      </w:r>
      <w:r w:rsidR="00CE08CD">
        <w:rPr>
          <w:sz w:val="24"/>
          <w:szCs w:val="24"/>
          <w:lang w:val="en-US"/>
        </w:rPr>
        <w:t>be used to</w:t>
      </w:r>
      <w:r>
        <w:rPr>
          <w:sz w:val="24"/>
          <w:szCs w:val="24"/>
          <w:lang w:val="en-US"/>
        </w:rPr>
        <w:t xml:space="preserve"> denote the height </w:t>
      </w:r>
      <w:r w:rsidR="008F7BA0">
        <w:rPr>
          <w:sz w:val="24"/>
          <w:szCs w:val="24"/>
          <w:lang w:val="en-US"/>
        </w:rPr>
        <w:t>which is</w:t>
      </w:r>
      <w:r>
        <w:rPr>
          <w:sz w:val="24"/>
          <w:szCs w:val="24"/>
          <w:lang w:val="en-US"/>
        </w:rPr>
        <w:t xml:space="preserve"> need</w:t>
      </w:r>
      <w:r w:rsidR="008F7BA0">
        <w:rPr>
          <w:sz w:val="24"/>
          <w:szCs w:val="24"/>
          <w:lang w:val="en-US"/>
        </w:rPr>
        <w:t>ed</w:t>
      </w:r>
      <w:r>
        <w:rPr>
          <w:sz w:val="24"/>
          <w:szCs w:val="24"/>
          <w:lang w:val="en-US"/>
        </w:rPr>
        <w:t xml:space="preserve"> to be attained by a terrain </w:t>
      </w:r>
      <w:r w:rsidR="008F7BA0">
        <w:rPr>
          <w:sz w:val="24"/>
          <w:szCs w:val="24"/>
          <w:lang w:val="en-US"/>
        </w:rPr>
        <w:t xml:space="preserve">in order </w:t>
      </w:r>
      <w:r w:rsidR="00BD020B">
        <w:rPr>
          <w:sz w:val="24"/>
          <w:szCs w:val="24"/>
          <w:lang w:val="en-US"/>
        </w:rPr>
        <w:t>to</w:t>
      </w:r>
      <w:r>
        <w:rPr>
          <w:sz w:val="24"/>
          <w:szCs w:val="24"/>
          <w:lang w:val="en-US"/>
        </w:rPr>
        <w:t xml:space="preserve"> be visible from the </w:t>
      </w:r>
      <w:r w:rsidR="008F7BA0">
        <w:rPr>
          <w:sz w:val="24"/>
          <w:szCs w:val="24"/>
          <w:lang w:val="en-US"/>
        </w:rPr>
        <w:t>specified</w:t>
      </w:r>
      <w:r>
        <w:rPr>
          <w:sz w:val="24"/>
          <w:szCs w:val="24"/>
          <w:lang w:val="en-US"/>
        </w:rPr>
        <w:t xml:space="preserve"> observation point.</w:t>
      </w:r>
      <w:r w:rsidR="00214B7C">
        <w:rPr>
          <w:sz w:val="24"/>
          <w:szCs w:val="24"/>
          <w:lang w:val="en-US"/>
        </w:rPr>
        <w:t xml:space="preserve"> This is now available in </w:t>
      </w:r>
      <w:r w:rsidR="00BA17F2">
        <w:rPr>
          <w:sz w:val="24"/>
          <w:szCs w:val="24"/>
          <w:lang w:val="en-US"/>
        </w:rPr>
        <w:t xml:space="preserve">QGIS 3 and is termed to be as Depth Below Horizon, previously called as “Invisibility” [40]. But unlike some other methods, the multiple Depth Below Horizon cannot be combined simply by adding some values. There is a special algorithm which is dependent on the deepest and the shallowest values for a specific point. </w:t>
      </w:r>
    </w:p>
    <w:p w14:paraId="18D4A6C0" w14:textId="77777777" w:rsidR="004441EF" w:rsidRDefault="004441EF" w:rsidP="004D071E">
      <w:pPr>
        <w:jc w:val="both"/>
        <w:rPr>
          <w:sz w:val="24"/>
          <w:szCs w:val="24"/>
          <w:lang w:val="en-US"/>
        </w:rPr>
      </w:pPr>
    </w:p>
    <w:p w14:paraId="277873CB" w14:textId="74B3E273" w:rsidR="00286409" w:rsidRDefault="00286409" w:rsidP="004D071E">
      <w:pPr>
        <w:jc w:val="both"/>
        <w:rPr>
          <w:sz w:val="24"/>
          <w:szCs w:val="24"/>
          <w:lang w:val="en-US"/>
        </w:rPr>
      </w:pPr>
      <w:r>
        <w:rPr>
          <w:noProof/>
          <w:sz w:val="24"/>
          <w:szCs w:val="24"/>
          <w:lang w:val="en-US"/>
        </w:rPr>
        <w:lastRenderedPageBreak/>
        <w:drawing>
          <wp:inline distT="0" distB="0" distL="0" distR="0" wp14:anchorId="42780782" wp14:editId="0EF65E04">
            <wp:extent cx="5760720" cy="1425575"/>
            <wp:effectExtent l="0" t="0" r="0" b="317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60720" cy="1425575"/>
                    </a:xfrm>
                    <a:prstGeom prst="rect">
                      <a:avLst/>
                    </a:prstGeom>
                  </pic:spPr>
                </pic:pic>
              </a:graphicData>
            </a:graphic>
          </wp:inline>
        </w:drawing>
      </w:r>
    </w:p>
    <w:p w14:paraId="34035A8D" w14:textId="00CD6079" w:rsidR="00A44B34" w:rsidRDefault="00A44B34" w:rsidP="00A44B34">
      <w:pPr>
        <w:jc w:val="center"/>
        <w:rPr>
          <w:sz w:val="24"/>
          <w:szCs w:val="24"/>
          <w:lang w:val="en-US"/>
        </w:rPr>
      </w:pPr>
      <w:r>
        <w:rPr>
          <w:sz w:val="24"/>
          <w:szCs w:val="24"/>
          <w:lang w:val="en-US"/>
        </w:rPr>
        <w:t>Figure Name: Depth Below Horizon</w:t>
      </w:r>
    </w:p>
    <w:p w14:paraId="2CA18BF4" w14:textId="69FE1613" w:rsidR="00286409" w:rsidRDefault="008F7BA0" w:rsidP="004D071E">
      <w:pPr>
        <w:jc w:val="both"/>
        <w:rPr>
          <w:sz w:val="24"/>
          <w:szCs w:val="24"/>
          <w:lang w:val="en-US"/>
        </w:rPr>
      </w:pPr>
      <w:r>
        <w:rPr>
          <w:sz w:val="24"/>
          <w:szCs w:val="24"/>
          <w:lang w:val="en-US"/>
        </w:rPr>
        <w:t>The above</w:t>
      </w:r>
      <w:r w:rsidR="00286409">
        <w:rPr>
          <w:sz w:val="24"/>
          <w:szCs w:val="24"/>
          <w:lang w:val="en-US"/>
        </w:rPr>
        <w:t xml:space="preserve"> diagram </w:t>
      </w:r>
      <w:r>
        <w:rPr>
          <w:sz w:val="24"/>
          <w:szCs w:val="24"/>
          <w:lang w:val="en-US"/>
        </w:rPr>
        <w:t>shows the</w:t>
      </w:r>
      <w:r w:rsidR="00286409">
        <w:rPr>
          <w:sz w:val="24"/>
          <w:szCs w:val="24"/>
          <w:lang w:val="en-US"/>
        </w:rPr>
        <w:t xml:space="preserve"> depth below horizon</w:t>
      </w:r>
      <w:r>
        <w:rPr>
          <w:sz w:val="24"/>
          <w:szCs w:val="24"/>
          <w:lang w:val="en-US"/>
        </w:rPr>
        <w:t>. T</w:t>
      </w:r>
      <w:r w:rsidR="00245DF5">
        <w:rPr>
          <w:sz w:val="24"/>
          <w:szCs w:val="24"/>
          <w:lang w:val="en-US"/>
        </w:rPr>
        <w:t>he areas which</w:t>
      </w:r>
      <w:r>
        <w:rPr>
          <w:sz w:val="24"/>
          <w:szCs w:val="24"/>
          <w:lang w:val="en-US"/>
        </w:rPr>
        <w:t xml:space="preserve"> are in</w:t>
      </w:r>
      <w:r w:rsidR="00245DF5">
        <w:rPr>
          <w:sz w:val="24"/>
          <w:szCs w:val="24"/>
          <w:lang w:val="en-US"/>
        </w:rPr>
        <w:t xml:space="preserve">visible from a point because of a </w:t>
      </w:r>
      <w:r>
        <w:rPr>
          <w:sz w:val="24"/>
          <w:szCs w:val="24"/>
          <w:lang w:val="en-US"/>
        </w:rPr>
        <w:t xml:space="preserve">hill or a slope </w:t>
      </w:r>
      <w:r w:rsidR="00245DF5">
        <w:rPr>
          <w:sz w:val="24"/>
          <w:szCs w:val="24"/>
          <w:lang w:val="en-US"/>
        </w:rPr>
        <w:t>can be made visibl</w:t>
      </w:r>
      <w:r>
        <w:rPr>
          <w:sz w:val="24"/>
          <w:szCs w:val="24"/>
          <w:lang w:val="en-US"/>
        </w:rPr>
        <w:t>e</w:t>
      </w:r>
      <w:r w:rsidR="00245DF5">
        <w:rPr>
          <w:sz w:val="24"/>
          <w:szCs w:val="24"/>
          <w:lang w:val="en-US"/>
        </w:rPr>
        <w:t xml:space="preserve"> </w:t>
      </w:r>
      <w:r>
        <w:rPr>
          <w:sz w:val="24"/>
          <w:szCs w:val="24"/>
          <w:lang w:val="en-US"/>
        </w:rPr>
        <w:t xml:space="preserve">with an </w:t>
      </w:r>
      <w:r w:rsidR="00245DF5">
        <w:rPr>
          <w:sz w:val="24"/>
          <w:szCs w:val="24"/>
          <w:lang w:val="en-US"/>
        </w:rPr>
        <w:t>add</w:t>
      </w:r>
      <w:r>
        <w:rPr>
          <w:sz w:val="24"/>
          <w:szCs w:val="24"/>
          <w:lang w:val="en-US"/>
        </w:rPr>
        <w:t>ition of a</w:t>
      </w:r>
      <w:r w:rsidR="00245DF5">
        <w:rPr>
          <w:sz w:val="24"/>
          <w:szCs w:val="24"/>
          <w:lang w:val="en-US"/>
        </w:rPr>
        <w:t xml:space="preserve"> depth value to the analysis.</w:t>
      </w:r>
    </w:p>
    <w:p w14:paraId="27EC445E" w14:textId="53AD9C2E" w:rsidR="007F2BD1" w:rsidRDefault="007F2BD1" w:rsidP="007F2BD1">
      <w:pPr>
        <w:jc w:val="both"/>
        <w:rPr>
          <w:sz w:val="24"/>
          <w:szCs w:val="24"/>
          <w:lang w:val="en-US"/>
        </w:rPr>
      </w:pPr>
      <w:r>
        <w:rPr>
          <w:sz w:val="24"/>
          <w:szCs w:val="24"/>
          <w:lang w:val="en-US"/>
        </w:rPr>
        <w:t xml:space="preserve">Horizon Viewshed: </w:t>
      </w:r>
      <w:r w:rsidR="008F7BA0">
        <w:rPr>
          <w:sz w:val="24"/>
          <w:szCs w:val="24"/>
          <w:lang w:val="en-US"/>
        </w:rPr>
        <w:t>T</w:t>
      </w:r>
      <w:r>
        <w:rPr>
          <w:sz w:val="24"/>
          <w:szCs w:val="24"/>
          <w:lang w:val="en-US"/>
        </w:rPr>
        <w:t>he outer edges of the viewshed</w:t>
      </w:r>
      <w:r w:rsidR="008F7BA0">
        <w:rPr>
          <w:sz w:val="24"/>
          <w:szCs w:val="24"/>
          <w:lang w:val="en-US"/>
        </w:rPr>
        <w:t xml:space="preserve"> can be traced with the help of a Horizon Viewshed</w:t>
      </w:r>
      <w:r>
        <w:rPr>
          <w:sz w:val="24"/>
          <w:szCs w:val="24"/>
          <w:lang w:val="en-US"/>
        </w:rPr>
        <w:t>. From a chosen observer point</w:t>
      </w:r>
      <w:r w:rsidR="00746202">
        <w:rPr>
          <w:sz w:val="24"/>
          <w:szCs w:val="24"/>
          <w:lang w:val="en-US"/>
        </w:rPr>
        <w:t>, it</w:t>
      </w:r>
      <w:r>
        <w:rPr>
          <w:sz w:val="24"/>
          <w:szCs w:val="24"/>
          <w:lang w:val="en-US"/>
        </w:rPr>
        <w:t xml:space="preserve"> represents all the points appear</w:t>
      </w:r>
      <w:r w:rsidR="00746202">
        <w:rPr>
          <w:sz w:val="24"/>
          <w:szCs w:val="24"/>
          <w:lang w:val="en-US"/>
        </w:rPr>
        <w:t>ing</w:t>
      </w:r>
      <w:r>
        <w:rPr>
          <w:sz w:val="24"/>
          <w:szCs w:val="24"/>
          <w:lang w:val="en-US"/>
        </w:rPr>
        <w:t xml:space="preserve"> on the horizon.</w:t>
      </w:r>
      <w:r w:rsidR="001F7611">
        <w:rPr>
          <w:sz w:val="24"/>
          <w:szCs w:val="24"/>
          <w:lang w:val="en-US"/>
        </w:rPr>
        <w:t xml:space="preserve"> It </w:t>
      </w:r>
      <w:r w:rsidR="00746202">
        <w:rPr>
          <w:sz w:val="24"/>
          <w:szCs w:val="24"/>
          <w:lang w:val="en-US"/>
        </w:rPr>
        <w:t>aids</w:t>
      </w:r>
      <w:r w:rsidR="001F7611">
        <w:rPr>
          <w:sz w:val="24"/>
          <w:szCs w:val="24"/>
          <w:lang w:val="en-US"/>
        </w:rPr>
        <w:t xml:space="preserve"> in </w:t>
      </w:r>
      <w:r w:rsidR="00746202">
        <w:rPr>
          <w:sz w:val="24"/>
          <w:szCs w:val="24"/>
          <w:lang w:val="en-US"/>
        </w:rPr>
        <w:t>determining</w:t>
      </w:r>
      <w:r w:rsidR="001F7611">
        <w:rPr>
          <w:sz w:val="24"/>
          <w:szCs w:val="24"/>
          <w:lang w:val="en-US"/>
        </w:rPr>
        <w:t xml:space="preserve"> the non-contiguous visible areas.</w:t>
      </w:r>
    </w:p>
    <w:p w14:paraId="642DC19A" w14:textId="5F7C7D6A" w:rsidR="00245DF5" w:rsidRDefault="00245DF5" w:rsidP="004D071E">
      <w:pPr>
        <w:jc w:val="both"/>
        <w:rPr>
          <w:sz w:val="24"/>
          <w:szCs w:val="24"/>
          <w:lang w:val="en-US"/>
        </w:rPr>
      </w:pPr>
      <w:r>
        <w:rPr>
          <w:sz w:val="24"/>
          <w:szCs w:val="24"/>
          <w:lang w:val="en-US"/>
        </w:rPr>
        <w:t xml:space="preserve">In our research we have limited the viewshed analysis to </w:t>
      </w:r>
      <w:r w:rsidR="00AC498F">
        <w:rPr>
          <w:sz w:val="24"/>
          <w:szCs w:val="24"/>
          <w:lang w:val="en-US"/>
        </w:rPr>
        <w:t xml:space="preserve">just </w:t>
      </w:r>
      <w:r>
        <w:rPr>
          <w:sz w:val="24"/>
          <w:szCs w:val="24"/>
          <w:lang w:val="en-US"/>
        </w:rPr>
        <w:t xml:space="preserve">binary viewshed </w:t>
      </w:r>
      <w:r w:rsidR="00AC498F">
        <w:rPr>
          <w:sz w:val="24"/>
          <w:szCs w:val="24"/>
          <w:lang w:val="en-US"/>
        </w:rPr>
        <w:t>since</w:t>
      </w:r>
      <w:r>
        <w:rPr>
          <w:sz w:val="24"/>
          <w:szCs w:val="24"/>
          <w:lang w:val="en-US"/>
        </w:rPr>
        <w:t xml:space="preserve"> we</w:t>
      </w:r>
      <w:r w:rsidR="00AC498F">
        <w:rPr>
          <w:sz w:val="24"/>
          <w:szCs w:val="24"/>
          <w:lang w:val="en-US"/>
        </w:rPr>
        <w:t xml:space="preserve"> </w:t>
      </w:r>
      <w:r w:rsidR="0028261E">
        <w:rPr>
          <w:sz w:val="24"/>
          <w:szCs w:val="24"/>
          <w:lang w:val="en-US"/>
        </w:rPr>
        <w:t>deal</w:t>
      </w:r>
      <w:r>
        <w:rPr>
          <w:sz w:val="24"/>
          <w:szCs w:val="24"/>
          <w:lang w:val="en-US"/>
        </w:rPr>
        <w:t xml:space="preserve"> </w:t>
      </w:r>
      <w:r w:rsidR="00AC498F">
        <w:rPr>
          <w:sz w:val="24"/>
          <w:szCs w:val="24"/>
          <w:lang w:val="en-US"/>
        </w:rPr>
        <w:t xml:space="preserve">only </w:t>
      </w:r>
      <w:r>
        <w:rPr>
          <w:sz w:val="24"/>
          <w:szCs w:val="24"/>
          <w:lang w:val="en-US"/>
        </w:rPr>
        <w:t xml:space="preserve">with the visible and non-visible areas of a </w:t>
      </w:r>
      <w:r w:rsidR="000928FD">
        <w:rPr>
          <w:sz w:val="24"/>
          <w:szCs w:val="24"/>
          <w:lang w:val="en-US"/>
        </w:rPr>
        <w:t>wind turbine</w:t>
      </w:r>
      <w:r w:rsidR="00AC498F">
        <w:rPr>
          <w:sz w:val="24"/>
          <w:szCs w:val="24"/>
          <w:lang w:val="en-US"/>
        </w:rPr>
        <w:t xml:space="preserve"> </w:t>
      </w:r>
      <w:r>
        <w:rPr>
          <w:sz w:val="24"/>
          <w:szCs w:val="24"/>
          <w:lang w:val="en-US"/>
        </w:rPr>
        <w:t>but not with</w:t>
      </w:r>
      <w:r w:rsidR="00AC498F">
        <w:rPr>
          <w:sz w:val="24"/>
          <w:szCs w:val="24"/>
          <w:lang w:val="en-US"/>
        </w:rPr>
        <w:t xml:space="preserve"> the</w:t>
      </w:r>
      <w:r>
        <w:rPr>
          <w:sz w:val="24"/>
          <w:szCs w:val="24"/>
          <w:lang w:val="en-US"/>
        </w:rPr>
        <w:t xml:space="preserve"> height</w:t>
      </w:r>
      <w:r w:rsidR="00AC498F">
        <w:rPr>
          <w:sz w:val="24"/>
          <w:szCs w:val="24"/>
          <w:lang w:val="en-US"/>
        </w:rPr>
        <w:t xml:space="preserve"> which</w:t>
      </w:r>
      <w:r>
        <w:rPr>
          <w:sz w:val="24"/>
          <w:szCs w:val="24"/>
          <w:lang w:val="en-US"/>
        </w:rPr>
        <w:t xml:space="preserve"> need</w:t>
      </w:r>
      <w:r w:rsidR="00AC498F">
        <w:rPr>
          <w:sz w:val="24"/>
          <w:szCs w:val="24"/>
          <w:lang w:val="en-US"/>
        </w:rPr>
        <w:t xml:space="preserve">s </w:t>
      </w:r>
      <w:r>
        <w:rPr>
          <w:sz w:val="24"/>
          <w:szCs w:val="24"/>
          <w:lang w:val="en-US"/>
        </w:rPr>
        <w:t>to be increased in order to be visible from the observer point.</w:t>
      </w:r>
    </w:p>
    <w:p w14:paraId="1709A332" w14:textId="22B9FE00" w:rsidR="003B0D1D" w:rsidRDefault="003B0D1D" w:rsidP="004D071E">
      <w:pPr>
        <w:jc w:val="both"/>
        <w:rPr>
          <w:sz w:val="24"/>
          <w:szCs w:val="24"/>
          <w:lang w:val="en-US"/>
        </w:rPr>
      </w:pPr>
    </w:p>
    <w:p w14:paraId="6FC1C946" w14:textId="13CD84DF" w:rsidR="00917E06" w:rsidRDefault="00917E06" w:rsidP="00917E06">
      <w:pPr>
        <w:pStyle w:val="ListParagraph"/>
        <w:numPr>
          <w:ilvl w:val="1"/>
          <w:numId w:val="24"/>
        </w:numPr>
        <w:jc w:val="both"/>
        <w:rPr>
          <w:b/>
          <w:bCs/>
          <w:sz w:val="24"/>
          <w:szCs w:val="24"/>
          <w:lang w:val="en-US"/>
        </w:rPr>
      </w:pPr>
      <w:r w:rsidRPr="00917E06">
        <w:rPr>
          <w:b/>
          <w:bCs/>
          <w:sz w:val="24"/>
          <w:szCs w:val="24"/>
          <w:lang w:val="en-US"/>
        </w:rPr>
        <w:t>Chapter Summary</w:t>
      </w:r>
    </w:p>
    <w:p w14:paraId="4E6F10FD" w14:textId="1B79D4C2" w:rsidR="00917E06" w:rsidRPr="00917E06" w:rsidRDefault="003B0D1D" w:rsidP="00917E06">
      <w:pPr>
        <w:jc w:val="both"/>
        <w:rPr>
          <w:sz w:val="24"/>
          <w:szCs w:val="24"/>
          <w:lang w:val="en-US"/>
        </w:rPr>
      </w:pPr>
      <w:r>
        <w:rPr>
          <w:sz w:val="24"/>
          <w:szCs w:val="24"/>
          <w:lang w:val="en-US"/>
        </w:rPr>
        <w:t xml:space="preserve">This Chapter </w:t>
      </w:r>
      <w:r w:rsidR="00075ECE">
        <w:rPr>
          <w:sz w:val="24"/>
          <w:szCs w:val="24"/>
          <w:lang w:val="en-US"/>
        </w:rPr>
        <w:t>essentially</w:t>
      </w:r>
      <w:r>
        <w:rPr>
          <w:sz w:val="24"/>
          <w:szCs w:val="24"/>
          <w:lang w:val="en-US"/>
        </w:rPr>
        <w:t xml:space="preserve"> deals with the background of Digital Elevation Model and its different types</w:t>
      </w:r>
      <w:r w:rsidR="00075ECE">
        <w:rPr>
          <w:sz w:val="24"/>
          <w:szCs w:val="24"/>
          <w:lang w:val="en-US"/>
        </w:rPr>
        <w:t xml:space="preserve">, TIFF Data Format </w:t>
      </w:r>
      <w:r w:rsidR="007F2BD1">
        <w:rPr>
          <w:sz w:val="24"/>
          <w:szCs w:val="24"/>
          <w:lang w:val="en-US"/>
        </w:rPr>
        <w:t>along with the viewshed analysis and its different output types.</w:t>
      </w:r>
    </w:p>
    <w:p w14:paraId="1759BCE1" w14:textId="4EFCE0AD" w:rsidR="00917E06" w:rsidRDefault="00917E06" w:rsidP="00917E06">
      <w:pPr>
        <w:jc w:val="both"/>
        <w:rPr>
          <w:b/>
          <w:bCs/>
          <w:sz w:val="24"/>
          <w:szCs w:val="24"/>
          <w:lang w:val="en-US"/>
        </w:rPr>
      </w:pPr>
    </w:p>
    <w:p w14:paraId="5644367F" w14:textId="11EB8453" w:rsidR="0049357A" w:rsidRDefault="0049357A" w:rsidP="00917E06">
      <w:pPr>
        <w:jc w:val="both"/>
        <w:rPr>
          <w:b/>
          <w:bCs/>
          <w:sz w:val="24"/>
          <w:szCs w:val="24"/>
          <w:lang w:val="en-US"/>
        </w:rPr>
      </w:pPr>
    </w:p>
    <w:p w14:paraId="134023FF" w14:textId="1EB197D3" w:rsidR="0049357A" w:rsidRDefault="0049357A" w:rsidP="00917E06">
      <w:pPr>
        <w:jc w:val="both"/>
        <w:rPr>
          <w:b/>
          <w:bCs/>
          <w:sz w:val="24"/>
          <w:szCs w:val="24"/>
          <w:lang w:val="en-US"/>
        </w:rPr>
      </w:pPr>
    </w:p>
    <w:p w14:paraId="1E1A373F" w14:textId="6EC62B33" w:rsidR="0049357A" w:rsidRDefault="0049357A" w:rsidP="00917E06">
      <w:pPr>
        <w:jc w:val="both"/>
        <w:rPr>
          <w:b/>
          <w:bCs/>
          <w:sz w:val="24"/>
          <w:szCs w:val="24"/>
          <w:lang w:val="en-US"/>
        </w:rPr>
      </w:pPr>
    </w:p>
    <w:p w14:paraId="43743006" w14:textId="5B63309E" w:rsidR="0049357A" w:rsidRDefault="0049357A" w:rsidP="00917E06">
      <w:pPr>
        <w:jc w:val="both"/>
        <w:rPr>
          <w:b/>
          <w:bCs/>
          <w:sz w:val="24"/>
          <w:szCs w:val="24"/>
          <w:lang w:val="en-US"/>
        </w:rPr>
      </w:pPr>
    </w:p>
    <w:p w14:paraId="074D0075" w14:textId="301740ED" w:rsidR="0049357A" w:rsidRDefault="0049357A" w:rsidP="00917E06">
      <w:pPr>
        <w:jc w:val="both"/>
        <w:rPr>
          <w:b/>
          <w:bCs/>
          <w:sz w:val="24"/>
          <w:szCs w:val="24"/>
          <w:lang w:val="en-US"/>
        </w:rPr>
      </w:pPr>
    </w:p>
    <w:p w14:paraId="07229553" w14:textId="54C740BB" w:rsidR="0049357A" w:rsidRDefault="0049357A" w:rsidP="00917E06">
      <w:pPr>
        <w:jc w:val="both"/>
        <w:rPr>
          <w:b/>
          <w:bCs/>
          <w:sz w:val="24"/>
          <w:szCs w:val="24"/>
          <w:lang w:val="en-US"/>
        </w:rPr>
      </w:pPr>
    </w:p>
    <w:p w14:paraId="7B0B2CE2" w14:textId="76C5C9F7" w:rsidR="0049357A" w:rsidRDefault="0049357A" w:rsidP="00917E06">
      <w:pPr>
        <w:jc w:val="both"/>
        <w:rPr>
          <w:b/>
          <w:bCs/>
          <w:sz w:val="24"/>
          <w:szCs w:val="24"/>
          <w:lang w:val="en-US"/>
        </w:rPr>
      </w:pPr>
    </w:p>
    <w:p w14:paraId="1CE21047" w14:textId="77777777" w:rsidR="0049357A" w:rsidRPr="00917E06" w:rsidRDefault="0049357A" w:rsidP="00917E06">
      <w:pPr>
        <w:jc w:val="both"/>
        <w:rPr>
          <w:b/>
          <w:bCs/>
          <w:sz w:val="24"/>
          <w:szCs w:val="24"/>
          <w:lang w:val="en-US"/>
        </w:rPr>
      </w:pPr>
    </w:p>
    <w:p w14:paraId="6AD7036C" w14:textId="55AB253E" w:rsidR="0028261E" w:rsidRDefault="0028261E" w:rsidP="00D7456D">
      <w:pPr>
        <w:rPr>
          <w:sz w:val="24"/>
          <w:szCs w:val="24"/>
          <w:lang w:val="en-US"/>
        </w:rPr>
      </w:pPr>
    </w:p>
    <w:p w14:paraId="21C0A1A7" w14:textId="76064D3F" w:rsidR="0028261E" w:rsidRDefault="0028261E" w:rsidP="00D7456D">
      <w:pPr>
        <w:rPr>
          <w:sz w:val="24"/>
          <w:szCs w:val="24"/>
          <w:lang w:val="en-US"/>
        </w:rPr>
      </w:pPr>
    </w:p>
    <w:p w14:paraId="6ACE51F6" w14:textId="14C6977F" w:rsidR="0028261E" w:rsidRDefault="0028261E" w:rsidP="00D7456D">
      <w:pPr>
        <w:rPr>
          <w:sz w:val="24"/>
          <w:szCs w:val="24"/>
          <w:lang w:val="en-US"/>
        </w:rPr>
      </w:pPr>
    </w:p>
    <w:p w14:paraId="21AEB170" w14:textId="45D9E869" w:rsidR="00BA51C4" w:rsidRDefault="00BA51C4" w:rsidP="00D7456D">
      <w:pPr>
        <w:rPr>
          <w:sz w:val="24"/>
          <w:szCs w:val="24"/>
          <w:lang w:val="en-US"/>
        </w:rPr>
      </w:pPr>
    </w:p>
    <w:p w14:paraId="058AFC63" w14:textId="2E62CED0" w:rsidR="00C22792" w:rsidRDefault="00C22792" w:rsidP="00633BAC">
      <w:pPr>
        <w:jc w:val="center"/>
        <w:rPr>
          <w:b/>
          <w:bCs/>
          <w:sz w:val="28"/>
          <w:szCs w:val="28"/>
          <w:lang w:val="en-US"/>
        </w:rPr>
      </w:pPr>
      <w:r>
        <w:rPr>
          <w:b/>
          <w:bCs/>
          <w:sz w:val="28"/>
          <w:szCs w:val="28"/>
          <w:lang w:val="en-US"/>
        </w:rPr>
        <w:lastRenderedPageBreak/>
        <w:t xml:space="preserve">Chapter </w:t>
      </w:r>
      <w:r w:rsidR="008E3971">
        <w:rPr>
          <w:b/>
          <w:bCs/>
          <w:sz w:val="28"/>
          <w:szCs w:val="28"/>
          <w:lang w:val="en-US"/>
        </w:rPr>
        <w:t>3</w:t>
      </w:r>
      <w:r>
        <w:rPr>
          <w:b/>
          <w:bCs/>
          <w:sz w:val="28"/>
          <w:szCs w:val="28"/>
          <w:lang w:val="en-US"/>
        </w:rPr>
        <w:t xml:space="preserve"> </w:t>
      </w:r>
      <w:r w:rsidR="003837B0">
        <w:rPr>
          <w:b/>
          <w:bCs/>
          <w:sz w:val="28"/>
          <w:szCs w:val="28"/>
          <w:lang w:val="en-US"/>
        </w:rPr>
        <w:t>State of the Art</w:t>
      </w:r>
    </w:p>
    <w:p w14:paraId="40797352" w14:textId="77777777" w:rsidR="00E22C72" w:rsidRDefault="00E22C72" w:rsidP="00C22792">
      <w:pPr>
        <w:rPr>
          <w:b/>
          <w:bCs/>
          <w:sz w:val="24"/>
          <w:szCs w:val="24"/>
          <w:lang w:val="en-US"/>
        </w:rPr>
      </w:pPr>
    </w:p>
    <w:p w14:paraId="556B1ADC" w14:textId="645F8B8C" w:rsidR="00C22792" w:rsidRDefault="008E3971" w:rsidP="00C22792">
      <w:pPr>
        <w:rPr>
          <w:b/>
          <w:bCs/>
          <w:sz w:val="24"/>
          <w:szCs w:val="24"/>
          <w:lang w:val="en-US"/>
        </w:rPr>
      </w:pPr>
      <w:r>
        <w:rPr>
          <w:b/>
          <w:bCs/>
          <w:sz w:val="24"/>
          <w:szCs w:val="24"/>
          <w:lang w:val="en-US"/>
        </w:rPr>
        <w:t>3</w:t>
      </w:r>
      <w:r w:rsidR="00C22792">
        <w:rPr>
          <w:b/>
          <w:bCs/>
          <w:sz w:val="24"/>
          <w:szCs w:val="24"/>
          <w:lang w:val="en-US"/>
        </w:rPr>
        <w:t>.1 Different Approaches</w:t>
      </w:r>
    </w:p>
    <w:p w14:paraId="6B177886" w14:textId="6C35CC52" w:rsidR="002228B8" w:rsidRPr="002228B8" w:rsidRDefault="002228B8" w:rsidP="004D071E">
      <w:pPr>
        <w:jc w:val="both"/>
        <w:rPr>
          <w:sz w:val="24"/>
          <w:szCs w:val="24"/>
          <w:lang w:val="en-US"/>
        </w:rPr>
      </w:pPr>
      <w:r>
        <w:rPr>
          <w:sz w:val="24"/>
          <w:szCs w:val="24"/>
          <w:lang w:val="en-US"/>
        </w:rPr>
        <w:t>GIS software co</w:t>
      </w:r>
      <w:r w:rsidR="008A2D71">
        <w:rPr>
          <w:sz w:val="24"/>
          <w:szCs w:val="24"/>
          <w:lang w:val="en-US"/>
        </w:rPr>
        <w:t>mprises</w:t>
      </w:r>
      <w:r>
        <w:rPr>
          <w:sz w:val="24"/>
          <w:szCs w:val="24"/>
          <w:lang w:val="en-US"/>
        </w:rPr>
        <w:t xml:space="preserve"> of </w:t>
      </w:r>
      <w:r w:rsidR="008A2D71">
        <w:rPr>
          <w:sz w:val="24"/>
          <w:szCs w:val="24"/>
          <w:lang w:val="en-US"/>
        </w:rPr>
        <w:t>different kinds of</w:t>
      </w:r>
      <w:r>
        <w:rPr>
          <w:sz w:val="24"/>
          <w:szCs w:val="24"/>
          <w:lang w:val="en-US"/>
        </w:rPr>
        <w:t xml:space="preserve"> tools to perform viewshed analysis</w:t>
      </w:r>
      <w:r w:rsidR="001D4261">
        <w:rPr>
          <w:sz w:val="24"/>
          <w:szCs w:val="24"/>
          <w:lang w:val="en-US"/>
        </w:rPr>
        <w:t xml:space="preserve"> and it is </w:t>
      </w:r>
      <w:r w:rsidR="008A2D71">
        <w:rPr>
          <w:sz w:val="24"/>
          <w:szCs w:val="24"/>
          <w:lang w:val="en-US"/>
        </w:rPr>
        <w:t>getting</w:t>
      </w:r>
      <w:r w:rsidR="001D4261">
        <w:rPr>
          <w:sz w:val="24"/>
          <w:szCs w:val="24"/>
          <w:lang w:val="en-US"/>
        </w:rPr>
        <w:t xml:space="preserve"> more competitive</w:t>
      </w:r>
      <w:r w:rsidR="008A2D71">
        <w:rPr>
          <w:sz w:val="24"/>
          <w:szCs w:val="24"/>
          <w:lang w:val="en-US"/>
        </w:rPr>
        <w:t xml:space="preserve"> day by day </w:t>
      </w:r>
      <w:r w:rsidR="001D4261">
        <w:rPr>
          <w:sz w:val="24"/>
          <w:szCs w:val="24"/>
          <w:lang w:val="en-US"/>
        </w:rPr>
        <w:t>with its</w:t>
      </w:r>
      <w:r w:rsidR="008A2D71">
        <w:rPr>
          <w:sz w:val="24"/>
          <w:szCs w:val="24"/>
          <w:lang w:val="en-US"/>
        </w:rPr>
        <w:t xml:space="preserve"> advancements and</w:t>
      </w:r>
      <w:r w:rsidR="001D4261">
        <w:rPr>
          <w:sz w:val="24"/>
          <w:szCs w:val="24"/>
          <w:lang w:val="en-US"/>
        </w:rPr>
        <w:t xml:space="preserve"> increasing tools with subsequent updates</w:t>
      </w:r>
      <w:r>
        <w:rPr>
          <w:sz w:val="24"/>
          <w:szCs w:val="24"/>
          <w:lang w:val="en-US"/>
        </w:rPr>
        <w:t xml:space="preserve">. Here </w:t>
      </w:r>
      <w:r w:rsidR="008A2D71">
        <w:rPr>
          <w:sz w:val="24"/>
          <w:szCs w:val="24"/>
          <w:lang w:val="en-US"/>
        </w:rPr>
        <w:t>we</w:t>
      </w:r>
      <w:r>
        <w:rPr>
          <w:sz w:val="24"/>
          <w:szCs w:val="24"/>
          <w:lang w:val="en-US"/>
        </w:rPr>
        <w:t xml:space="preserve"> mainly focu</w:t>
      </w:r>
      <w:r w:rsidR="008A2D71">
        <w:rPr>
          <w:sz w:val="24"/>
          <w:szCs w:val="24"/>
          <w:lang w:val="en-US"/>
        </w:rPr>
        <w:t>s</w:t>
      </w:r>
      <w:r>
        <w:rPr>
          <w:sz w:val="24"/>
          <w:szCs w:val="24"/>
          <w:lang w:val="en-US"/>
        </w:rPr>
        <w:t xml:space="preserve"> on QGIS and ArcGIS</w:t>
      </w:r>
      <w:r w:rsidR="008A2D71">
        <w:rPr>
          <w:sz w:val="24"/>
          <w:szCs w:val="24"/>
          <w:lang w:val="en-US"/>
        </w:rPr>
        <w:t xml:space="preserve">, which are two different approaches but almost similar with just a few differences. </w:t>
      </w:r>
      <w:r w:rsidR="00237686">
        <w:rPr>
          <w:sz w:val="24"/>
          <w:szCs w:val="24"/>
          <w:lang w:val="en-US"/>
        </w:rPr>
        <w:t>Both are geographic data framework</w:t>
      </w:r>
      <w:r w:rsidR="0058514D">
        <w:rPr>
          <w:sz w:val="24"/>
          <w:szCs w:val="24"/>
          <w:lang w:val="en-US"/>
        </w:rPr>
        <w:t>s</w:t>
      </w:r>
      <w:r w:rsidR="00237686">
        <w:rPr>
          <w:sz w:val="24"/>
          <w:szCs w:val="24"/>
          <w:lang w:val="en-US"/>
        </w:rPr>
        <w:t xml:space="preserve"> </w:t>
      </w:r>
      <w:r w:rsidR="0058514D">
        <w:rPr>
          <w:sz w:val="24"/>
          <w:szCs w:val="24"/>
          <w:lang w:val="en-US"/>
        </w:rPr>
        <w:t>which deal</w:t>
      </w:r>
      <w:r w:rsidR="00237686">
        <w:rPr>
          <w:sz w:val="24"/>
          <w:szCs w:val="24"/>
          <w:lang w:val="en-US"/>
        </w:rPr>
        <w:t xml:space="preserve"> with maps and geographic data. </w:t>
      </w:r>
      <w:r w:rsidR="00372A8C">
        <w:rPr>
          <w:sz w:val="24"/>
          <w:szCs w:val="24"/>
          <w:lang w:val="en-US"/>
        </w:rPr>
        <w:t>Viewshed analysis has become the standard terrain analysis in GIS packages such as QGIS and ArcGIS.</w:t>
      </w:r>
      <w:r w:rsidR="00BB0CD8">
        <w:rPr>
          <w:sz w:val="24"/>
          <w:szCs w:val="24"/>
          <w:lang w:val="en-US"/>
        </w:rPr>
        <w:t xml:space="preserve"> Both </w:t>
      </w:r>
      <w:r w:rsidR="0058514D">
        <w:rPr>
          <w:sz w:val="24"/>
          <w:szCs w:val="24"/>
          <w:lang w:val="en-US"/>
        </w:rPr>
        <w:t xml:space="preserve">the </w:t>
      </w:r>
      <w:r w:rsidR="00BB0CD8">
        <w:rPr>
          <w:sz w:val="24"/>
          <w:szCs w:val="24"/>
          <w:lang w:val="en-US"/>
        </w:rPr>
        <w:t>systems offer numerous</w:t>
      </w:r>
      <w:r w:rsidR="0058514D">
        <w:rPr>
          <w:sz w:val="24"/>
          <w:szCs w:val="24"/>
          <w:lang w:val="en-US"/>
        </w:rPr>
        <w:t xml:space="preserve"> identical</w:t>
      </w:r>
      <w:r w:rsidR="00BB0CD8">
        <w:rPr>
          <w:sz w:val="24"/>
          <w:szCs w:val="24"/>
          <w:lang w:val="en-US"/>
        </w:rPr>
        <w:t xml:space="preserve"> functions</w:t>
      </w:r>
      <w:r w:rsidR="0058514D">
        <w:rPr>
          <w:sz w:val="24"/>
          <w:szCs w:val="24"/>
          <w:lang w:val="en-US"/>
        </w:rPr>
        <w:t>.</w:t>
      </w:r>
    </w:p>
    <w:p w14:paraId="4181F947" w14:textId="77777777" w:rsidR="00E22C72" w:rsidRDefault="00E22C72" w:rsidP="004D071E">
      <w:pPr>
        <w:jc w:val="both"/>
        <w:rPr>
          <w:b/>
          <w:bCs/>
          <w:sz w:val="24"/>
          <w:szCs w:val="24"/>
          <w:lang w:val="en-US"/>
        </w:rPr>
      </w:pPr>
    </w:p>
    <w:p w14:paraId="6E4658E6" w14:textId="0E49D521" w:rsidR="00971192" w:rsidRDefault="008E3971" w:rsidP="004D071E">
      <w:pPr>
        <w:jc w:val="both"/>
        <w:rPr>
          <w:b/>
          <w:bCs/>
          <w:sz w:val="24"/>
          <w:szCs w:val="24"/>
          <w:lang w:val="en-US"/>
        </w:rPr>
      </w:pPr>
      <w:r>
        <w:rPr>
          <w:b/>
          <w:bCs/>
          <w:sz w:val="24"/>
          <w:szCs w:val="24"/>
          <w:lang w:val="en-US"/>
        </w:rPr>
        <w:t>3</w:t>
      </w:r>
      <w:r w:rsidR="00971192">
        <w:rPr>
          <w:b/>
          <w:bCs/>
          <w:sz w:val="24"/>
          <w:szCs w:val="24"/>
          <w:lang w:val="en-US"/>
        </w:rPr>
        <w:t>.1.1 QGIS</w:t>
      </w:r>
    </w:p>
    <w:p w14:paraId="6E35F7C2" w14:textId="00ED7735" w:rsidR="002228B8" w:rsidRDefault="007F5A0D" w:rsidP="004D071E">
      <w:pPr>
        <w:jc w:val="both"/>
        <w:rPr>
          <w:sz w:val="24"/>
          <w:szCs w:val="24"/>
          <w:lang w:val="en-US"/>
        </w:rPr>
      </w:pPr>
      <w:r>
        <w:rPr>
          <w:sz w:val="24"/>
          <w:szCs w:val="24"/>
          <w:lang w:val="en-US"/>
        </w:rPr>
        <w:t>QGIS (Quantum GIS)</w:t>
      </w:r>
      <w:r w:rsidR="0029646D">
        <w:rPr>
          <w:sz w:val="24"/>
          <w:szCs w:val="24"/>
          <w:lang w:val="en-US"/>
        </w:rPr>
        <w:t xml:space="preserve">, </w:t>
      </w:r>
      <w:r>
        <w:rPr>
          <w:sz w:val="24"/>
          <w:szCs w:val="24"/>
          <w:lang w:val="en-US"/>
        </w:rPr>
        <w:t>developed by Gary Sherman</w:t>
      </w:r>
      <w:r w:rsidR="00D76A01">
        <w:rPr>
          <w:sz w:val="24"/>
          <w:szCs w:val="24"/>
          <w:lang w:val="en-US"/>
        </w:rPr>
        <w:t xml:space="preserve"> in 2002</w:t>
      </w:r>
      <w:r w:rsidR="0029646D">
        <w:rPr>
          <w:sz w:val="24"/>
          <w:szCs w:val="24"/>
          <w:lang w:val="en-US"/>
        </w:rPr>
        <w:t xml:space="preserve">, </w:t>
      </w:r>
      <w:r w:rsidR="00237686">
        <w:rPr>
          <w:sz w:val="24"/>
          <w:szCs w:val="24"/>
          <w:lang w:val="en-US"/>
        </w:rPr>
        <w:t>is a</w:t>
      </w:r>
      <w:r w:rsidR="0029646D">
        <w:rPr>
          <w:sz w:val="24"/>
          <w:szCs w:val="24"/>
          <w:lang w:val="en-US"/>
        </w:rPr>
        <w:t>n</w:t>
      </w:r>
      <w:r w:rsidR="00237686">
        <w:rPr>
          <w:sz w:val="24"/>
          <w:szCs w:val="24"/>
          <w:lang w:val="en-US"/>
        </w:rPr>
        <w:t xml:space="preserve"> open-source</w:t>
      </w:r>
      <w:r w:rsidR="0029646D">
        <w:rPr>
          <w:sz w:val="24"/>
          <w:szCs w:val="24"/>
          <w:lang w:val="en-US"/>
        </w:rPr>
        <w:t>, free</w:t>
      </w:r>
      <w:r w:rsidR="00237686">
        <w:rPr>
          <w:sz w:val="24"/>
          <w:szCs w:val="24"/>
          <w:lang w:val="en-US"/>
        </w:rPr>
        <w:t xml:space="preserve"> desktop application</w:t>
      </w:r>
      <w:r w:rsidR="0029646D">
        <w:rPr>
          <w:sz w:val="24"/>
          <w:szCs w:val="24"/>
          <w:lang w:val="en-US"/>
        </w:rPr>
        <w:t xml:space="preserve"> which helps</w:t>
      </w:r>
      <w:r>
        <w:rPr>
          <w:sz w:val="24"/>
          <w:szCs w:val="24"/>
          <w:lang w:val="en-US"/>
        </w:rPr>
        <w:t xml:space="preserve"> user</w:t>
      </w:r>
      <w:r w:rsidR="0029646D">
        <w:rPr>
          <w:sz w:val="24"/>
          <w:szCs w:val="24"/>
          <w:lang w:val="en-US"/>
        </w:rPr>
        <w:t>s</w:t>
      </w:r>
      <w:r>
        <w:rPr>
          <w:sz w:val="24"/>
          <w:szCs w:val="24"/>
          <w:lang w:val="en-US"/>
        </w:rPr>
        <w:t xml:space="preserve"> to analyze</w:t>
      </w:r>
      <w:r w:rsidR="0029646D">
        <w:rPr>
          <w:sz w:val="24"/>
          <w:szCs w:val="24"/>
          <w:lang w:val="en-US"/>
        </w:rPr>
        <w:t xml:space="preserve"> and</w:t>
      </w:r>
      <w:r>
        <w:rPr>
          <w:sz w:val="24"/>
          <w:szCs w:val="24"/>
          <w:lang w:val="en-US"/>
        </w:rPr>
        <w:t xml:space="preserve"> edit the spatial information</w:t>
      </w:r>
      <w:r w:rsidR="00B22128">
        <w:rPr>
          <w:sz w:val="24"/>
          <w:szCs w:val="24"/>
          <w:lang w:val="en-US"/>
        </w:rPr>
        <w:t>. It also aids in composing and exporting graphical maps</w:t>
      </w:r>
      <w:r w:rsidR="00237686">
        <w:rPr>
          <w:sz w:val="24"/>
          <w:szCs w:val="24"/>
          <w:lang w:val="en-US"/>
        </w:rPr>
        <w:t xml:space="preserve">. </w:t>
      </w:r>
      <w:r w:rsidR="009435B5">
        <w:rPr>
          <w:sz w:val="24"/>
          <w:szCs w:val="24"/>
          <w:lang w:val="en-US"/>
        </w:rPr>
        <w:t>The Source code developed in QGIS can be</w:t>
      </w:r>
      <w:r w:rsidR="00B22128">
        <w:rPr>
          <w:sz w:val="24"/>
          <w:szCs w:val="24"/>
          <w:lang w:val="en-US"/>
        </w:rPr>
        <w:t xml:space="preserve"> easily</w:t>
      </w:r>
      <w:r w:rsidR="009435B5">
        <w:rPr>
          <w:sz w:val="24"/>
          <w:szCs w:val="24"/>
          <w:lang w:val="en-US"/>
        </w:rPr>
        <w:t xml:space="preserve"> modified by a developer or</w:t>
      </w:r>
      <w:r w:rsidR="00B22128">
        <w:rPr>
          <w:sz w:val="24"/>
          <w:szCs w:val="24"/>
          <w:lang w:val="en-US"/>
        </w:rPr>
        <w:t xml:space="preserve"> </w:t>
      </w:r>
      <w:r w:rsidR="009435B5">
        <w:rPr>
          <w:sz w:val="24"/>
          <w:szCs w:val="24"/>
          <w:lang w:val="en-US"/>
        </w:rPr>
        <w:t>any other person.</w:t>
      </w:r>
      <w:r w:rsidR="00772EF6">
        <w:rPr>
          <w:sz w:val="24"/>
          <w:szCs w:val="24"/>
          <w:lang w:val="en-US"/>
        </w:rPr>
        <w:t xml:space="preserve"> QGIS is limited only to a desktop application</w:t>
      </w:r>
      <w:r w:rsidR="005E78B1">
        <w:rPr>
          <w:sz w:val="24"/>
          <w:szCs w:val="24"/>
          <w:lang w:val="en-US"/>
        </w:rPr>
        <w:t xml:space="preserve">. A mobile version for Android was however under development as of 2014. </w:t>
      </w:r>
      <w:r w:rsidR="00AC051A">
        <w:rPr>
          <w:sz w:val="24"/>
          <w:szCs w:val="24"/>
          <w:lang w:val="en-US"/>
        </w:rPr>
        <w:t>QGIS relies on the POSTGIS which is</w:t>
      </w:r>
      <w:r w:rsidR="00B22128">
        <w:rPr>
          <w:sz w:val="24"/>
          <w:szCs w:val="24"/>
          <w:lang w:val="en-US"/>
        </w:rPr>
        <w:t xml:space="preserve"> not</w:t>
      </w:r>
      <w:r w:rsidR="00AC051A">
        <w:rPr>
          <w:sz w:val="24"/>
          <w:szCs w:val="24"/>
          <w:lang w:val="en-US"/>
        </w:rPr>
        <w:t xml:space="preserve"> only good for small projects but also works well with the big data files.</w:t>
      </w:r>
    </w:p>
    <w:p w14:paraId="4FEF730D" w14:textId="1DC66336" w:rsidR="00C054A9" w:rsidRDefault="007F5A0D" w:rsidP="004D071E">
      <w:pPr>
        <w:jc w:val="both"/>
        <w:rPr>
          <w:sz w:val="24"/>
          <w:szCs w:val="24"/>
          <w:lang w:val="en-US"/>
        </w:rPr>
      </w:pPr>
      <w:r>
        <w:rPr>
          <w:sz w:val="24"/>
          <w:szCs w:val="24"/>
          <w:lang w:val="en-US"/>
        </w:rPr>
        <w:t xml:space="preserve">QGIS supports both raster and vector layers where vector layers are </w:t>
      </w:r>
      <w:r w:rsidR="00C054A9">
        <w:rPr>
          <w:sz w:val="24"/>
          <w:szCs w:val="24"/>
          <w:lang w:val="en-US"/>
        </w:rPr>
        <w:t xml:space="preserve">often </w:t>
      </w:r>
      <w:r>
        <w:rPr>
          <w:sz w:val="24"/>
          <w:szCs w:val="24"/>
          <w:lang w:val="en-US"/>
        </w:rPr>
        <w:t>represented as a po</w:t>
      </w:r>
      <w:r w:rsidR="001B7A9E">
        <w:rPr>
          <w:sz w:val="24"/>
          <w:szCs w:val="24"/>
          <w:lang w:val="en-US"/>
        </w:rPr>
        <w:t>int</w:t>
      </w:r>
      <w:r>
        <w:rPr>
          <w:sz w:val="24"/>
          <w:szCs w:val="24"/>
          <w:lang w:val="en-US"/>
        </w:rPr>
        <w:t xml:space="preserve">, polygon or line features. </w:t>
      </w:r>
      <w:r w:rsidR="00C054A9" w:rsidRPr="00C054A9">
        <w:rPr>
          <w:sz w:val="24"/>
          <w:szCs w:val="24"/>
          <w:lang w:val="en-US"/>
        </w:rPr>
        <w:t>Multiple raster images, such as t</w:t>
      </w:r>
      <w:r w:rsidR="001B7A9E">
        <w:rPr>
          <w:sz w:val="24"/>
          <w:szCs w:val="24"/>
          <w:lang w:val="en-US"/>
        </w:rPr>
        <w:t>iff</w:t>
      </w:r>
      <w:r w:rsidR="00C054A9" w:rsidRPr="00C054A9">
        <w:rPr>
          <w:sz w:val="24"/>
          <w:szCs w:val="24"/>
          <w:lang w:val="en-US"/>
        </w:rPr>
        <w:t xml:space="preserve">, </w:t>
      </w:r>
      <w:proofErr w:type="spellStart"/>
      <w:r w:rsidR="001B7A9E">
        <w:rPr>
          <w:sz w:val="24"/>
          <w:szCs w:val="24"/>
          <w:lang w:val="en-US"/>
        </w:rPr>
        <w:t>sdat</w:t>
      </w:r>
      <w:proofErr w:type="spellEnd"/>
      <w:r w:rsidR="00C054A9" w:rsidRPr="00C054A9">
        <w:rPr>
          <w:sz w:val="24"/>
          <w:szCs w:val="24"/>
          <w:lang w:val="en-US"/>
        </w:rPr>
        <w:t>, and others, can also be georeferenced.</w:t>
      </w:r>
    </w:p>
    <w:p w14:paraId="58C620D4" w14:textId="63111355" w:rsidR="007F5A0D" w:rsidRDefault="007F5A0D" w:rsidP="004D071E">
      <w:pPr>
        <w:jc w:val="both"/>
        <w:rPr>
          <w:sz w:val="24"/>
          <w:szCs w:val="24"/>
          <w:lang w:val="en-US"/>
        </w:rPr>
      </w:pPr>
      <w:r>
        <w:rPr>
          <w:sz w:val="24"/>
          <w:szCs w:val="24"/>
          <w:lang w:val="en-US"/>
        </w:rPr>
        <w:t xml:space="preserve">QGIS integrates with </w:t>
      </w:r>
      <w:proofErr w:type="spellStart"/>
      <w:r w:rsidR="005C1837">
        <w:rPr>
          <w:sz w:val="24"/>
          <w:szCs w:val="24"/>
          <w:lang w:val="en-US"/>
        </w:rPr>
        <w:t>MapServer</w:t>
      </w:r>
      <w:proofErr w:type="spellEnd"/>
      <w:r w:rsidR="005C1837">
        <w:rPr>
          <w:sz w:val="24"/>
          <w:szCs w:val="24"/>
          <w:lang w:val="en-US"/>
        </w:rPr>
        <w:t xml:space="preserve"> , </w:t>
      </w:r>
      <w:r>
        <w:rPr>
          <w:sz w:val="24"/>
          <w:szCs w:val="24"/>
          <w:lang w:val="en-US"/>
        </w:rPr>
        <w:t xml:space="preserve">POSTGIS and GRASS GIS. QGIS can also be used with </w:t>
      </w:r>
      <w:proofErr w:type="spellStart"/>
      <w:r w:rsidR="005C1837">
        <w:rPr>
          <w:sz w:val="24"/>
          <w:szCs w:val="24"/>
          <w:lang w:val="en-US"/>
        </w:rPr>
        <w:t>Kosmo</w:t>
      </w:r>
      <w:proofErr w:type="spellEnd"/>
      <w:r w:rsidR="005C1837">
        <w:rPr>
          <w:sz w:val="24"/>
          <w:szCs w:val="24"/>
          <w:lang w:val="en-US"/>
        </w:rPr>
        <w:t xml:space="preserve"> and </w:t>
      </w:r>
      <w:r>
        <w:rPr>
          <w:sz w:val="24"/>
          <w:szCs w:val="24"/>
          <w:lang w:val="en-US"/>
        </w:rPr>
        <w:t>SAGA GIS.</w:t>
      </w:r>
    </w:p>
    <w:p w14:paraId="0D8A77E5" w14:textId="1D83153D" w:rsidR="00D76A01" w:rsidRDefault="00D76A01" w:rsidP="004D071E">
      <w:pPr>
        <w:jc w:val="both"/>
        <w:rPr>
          <w:sz w:val="24"/>
          <w:szCs w:val="24"/>
          <w:lang w:val="en-US"/>
        </w:rPr>
      </w:pPr>
      <w:r>
        <w:rPr>
          <w:sz w:val="24"/>
          <w:szCs w:val="24"/>
          <w:lang w:val="en-US"/>
        </w:rPr>
        <w:t xml:space="preserve">QGIS supports </w:t>
      </w:r>
      <w:r w:rsidR="001B7A9E">
        <w:rPr>
          <w:sz w:val="24"/>
          <w:szCs w:val="24"/>
          <w:lang w:val="en-US"/>
        </w:rPr>
        <w:t xml:space="preserve">coverages, </w:t>
      </w:r>
      <w:r>
        <w:rPr>
          <w:sz w:val="24"/>
          <w:szCs w:val="24"/>
          <w:lang w:val="en-US"/>
        </w:rPr>
        <w:t>shapefiles, personal geodatabases,</w:t>
      </w:r>
      <w:r w:rsidR="00C054A9">
        <w:rPr>
          <w:sz w:val="24"/>
          <w:szCs w:val="24"/>
          <w:lang w:val="en-US"/>
        </w:rPr>
        <w:t xml:space="preserve"> </w:t>
      </w:r>
      <w:r w:rsidR="001B7A9E">
        <w:rPr>
          <w:sz w:val="24"/>
          <w:szCs w:val="24"/>
          <w:lang w:val="en-US"/>
        </w:rPr>
        <w:t xml:space="preserve">MapInfo, </w:t>
      </w:r>
      <w:proofErr w:type="spellStart"/>
      <w:r>
        <w:rPr>
          <w:sz w:val="24"/>
          <w:szCs w:val="24"/>
          <w:lang w:val="en-US"/>
        </w:rPr>
        <w:t>dxf</w:t>
      </w:r>
      <w:proofErr w:type="spellEnd"/>
      <w:r>
        <w:rPr>
          <w:sz w:val="24"/>
          <w:szCs w:val="24"/>
          <w:lang w:val="en-US"/>
        </w:rPr>
        <w:t>, POSTGIS, and other formats.</w:t>
      </w:r>
    </w:p>
    <w:p w14:paraId="3016DA21" w14:textId="17BBC81B" w:rsidR="007F5A0D" w:rsidRPr="002228B8" w:rsidRDefault="007F5A0D" w:rsidP="004D071E">
      <w:pPr>
        <w:jc w:val="both"/>
        <w:rPr>
          <w:sz w:val="24"/>
          <w:szCs w:val="24"/>
          <w:lang w:val="en-US"/>
        </w:rPr>
      </w:pPr>
      <w:r>
        <w:rPr>
          <w:sz w:val="24"/>
          <w:szCs w:val="24"/>
          <w:lang w:val="en-US"/>
        </w:rPr>
        <w:t xml:space="preserve">QGIS </w:t>
      </w:r>
      <w:r w:rsidR="005E78B1">
        <w:rPr>
          <w:sz w:val="24"/>
          <w:szCs w:val="24"/>
          <w:lang w:val="en-US"/>
        </w:rPr>
        <w:t>has been</w:t>
      </w:r>
      <w:r>
        <w:rPr>
          <w:sz w:val="24"/>
          <w:szCs w:val="24"/>
          <w:lang w:val="en-US"/>
        </w:rPr>
        <w:t xml:space="preserve"> translated to 48 languages and</w:t>
      </w:r>
      <w:r w:rsidR="005E78B1">
        <w:rPr>
          <w:sz w:val="24"/>
          <w:szCs w:val="24"/>
          <w:lang w:val="en-US"/>
        </w:rPr>
        <w:t xml:space="preserve"> is</w:t>
      </w:r>
      <w:r>
        <w:rPr>
          <w:sz w:val="24"/>
          <w:szCs w:val="24"/>
          <w:lang w:val="en-US"/>
        </w:rPr>
        <w:t xml:space="preserve"> widely used</w:t>
      </w:r>
      <w:r w:rsidR="005E78B1">
        <w:rPr>
          <w:sz w:val="24"/>
          <w:szCs w:val="24"/>
          <w:lang w:val="en-US"/>
        </w:rPr>
        <w:t xml:space="preserve"> globally</w:t>
      </w:r>
      <w:r>
        <w:rPr>
          <w:sz w:val="24"/>
          <w:szCs w:val="24"/>
          <w:lang w:val="en-US"/>
        </w:rPr>
        <w:t xml:space="preserve"> in professional </w:t>
      </w:r>
      <w:r w:rsidR="005E78B1">
        <w:rPr>
          <w:sz w:val="24"/>
          <w:szCs w:val="24"/>
          <w:lang w:val="en-US"/>
        </w:rPr>
        <w:t xml:space="preserve">and academic </w:t>
      </w:r>
      <w:r>
        <w:rPr>
          <w:sz w:val="24"/>
          <w:szCs w:val="24"/>
          <w:lang w:val="en-US"/>
        </w:rPr>
        <w:t>envi</w:t>
      </w:r>
      <w:r w:rsidR="00D76A01">
        <w:rPr>
          <w:sz w:val="24"/>
          <w:szCs w:val="24"/>
          <w:lang w:val="en-US"/>
        </w:rPr>
        <w:t>ronment</w:t>
      </w:r>
      <w:r w:rsidR="00EA372A">
        <w:rPr>
          <w:sz w:val="24"/>
          <w:szCs w:val="24"/>
          <w:lang w:val="en-US"/>
        </w:rPr>
        <w:t xml:space="preserve"> such as </w:t>
      </w:r>
      <w:r w:rsidR="005C1837">
        <w:rPr>
          <w:sz w:val="24"/>
          <w:szCs w:val="24"/>
          <w:lang w:val="en-US"/>
        </w:rPr>
        <w:t>National Geospatial-Intelligence Agency, New Zealand’s Land Information public service department, US National Security Agency, etc.</w:t>
      </w:r>
    </w:p>
    <w:p w14:paraId="1911AE8E" w14:textId="5E2411A3" w:rsidR="00E22C72" w:rsidRDefault="00E22C72" w:rsidP="004D071E">
      <w:pPr>
        <w:jc w:val="both"/>
        <w:rPr>
          <w:b/>
          <w:bCs/>
          <w:sz w:val="24"/>
          <w:szCs w:val="24"/>
          <w:lang w:val="en-US"/>
        </w:rPr>
      </w:pPr>
    </w:p>
    <w:p w14:paraId="28C592DA" w14:textId="15A737E2" w:rsidR="0050389B" w:rsidRDefault="0050389B" w:rsidP="004D071E">
      <w:pPr>
        <w:jc w:val="both"/>
        <w:rPr>
          <w:b/>
          <w:bCs/>
          <w:sz w:val="24"/>
          <w:szCs w:val="24"/>
          <w:lang w:val="en-US"/>
        </w:rPr>
      </w:pPr>
    </w:p>
    <w:p w14:paraId="4B179917" w14:textId="77777777" w:rsidR="0058514D" w:rsidRDefault="0058514D" w:rsidP="004D071E">
      <w:pPr>
        <w:jc w:val="both"/>
        <w:rPr>
          <w:b/>
          <w:bCs/>
          <w:sz w:val="24"/>
          <w:szCs w:val="24"/>
          <w:lang w:val="en-US"/>
        </w:rPr>
      </w:pPr>
    </w:p>
    <w:p w14:paraId="070902EF" w14:textId="7FC23335" w:rsidR="0050389B" w:rsidRDefault="0050389B" w:rsidP="004D071E">
      <w:pPr>
        <w:jc w:val="both"/>
        <w:rPr>
          <w:b/>
          <w:bCs/>
          <w:sz w:val="24"/>
          <w:szCs w:val="24"/>
          <w:lang w:val="en-US"/>
        </w:rPr>
      </w:pPr>
    </w:p>
    <w:p w14:paraId="583374C9" w14:textId="491418AA" w:rsidR="0050389B" w:rsidRDefault="0050389B" w:rsidP="004D071E">
      <w:pPr>
        <w:jc w:val="both"/>
        <w:rPr>
          <w:b/>
          <w:bCs/>
          <w:sz w:val="24"/>
          <w:szCs w:val="24"/>
          <w:lang w:val="en-US"/>
        </w:rPr>
      </w:pPr>
    </w:p>
    <w:p w14:paraId="2302FCD7" w14:textId="44AA77BB" w:rsidR="0050389B" w:rsidRDefault="0050389B" w:rsidP="004D071E">
      <w:pPr>
        <w:jc w:val="both"/>
        <w:rPr>
          <w:b/>
          <w:bCs/>
          <w:sz w:val="24"/>
          <w:szCs w:val="24"/>
          <w:lang w:val="en-US"/>
        </w:rPr>
      </w:pPr>
    </w:p>
    <w:p w14:paraId="5AC0208A" w14:textId="77777777" w:rsidR="0050389B" w:rsidRDefault="0050389B" w:rsidP="004D071E">
      <w:pPr>
        <w:jc w:val="both"/>
        <w:rPr>
          <w:b/>
          <w:bCs/>
          <w:sz w:val="24"/>
          <w:szCs w:val="24"/>
          <w:lang w:val="en-US"/>
        </w:rPr>
      </w:pPr>
    </w:p>
    <w:p w14:paraId="7EF5B503" w14:textId="1C350703" w:rsidR="00CA131F" w:rsidRDefault="00CA131F" w:rsidP="004D071E">
      <w:pPr>
        <w:jc w:val="both"/>
        <w:rPr>
          <w:b/>
          <w:bCs/>
          <w:sz w:val="24"/>
          <w:szCs w:val="24"/>
          <w:lang w:val="en-US"/>
        </w:rPr>
      </w:pPr>
    </w:p>
    <w:tbl>
      <w:tblPr>
        <w:tblStyle w:val="TableGrid"/>
        <w:tblW w:w="0" w:type="auto"/>
        <w:tblLook w:val="04A0" w:firstRow="1" w:lastRow="0" w:firstColumn="1" w:lastColumn="0" w:noHBand="0" w:noVBand="1"/>
      </w:tblPr>
      <w:tblGrid>
        <w:gridCol w:w="3020"/>
        <w:gridCol w:w="3021"/>
        <w:gridCol w:w="3021"/>
      </w:tblGrid>
      <w:tr w:rsidR="00CA131F" w14:paraId="4BE48A3E" w14:textId="77777777" w:rsidTr="00CA131F">
        <w:tc>
          <w:tcPr>
            <w:tcW w:w="3020" w:type="dxa"/>
          </w:tcPr>
          <w:p w14:paraId="59EA11D8" w14:textId="26448054" w:rsidR="00CA131F" w:rsidRDefault="00CA131F" w:rsidP="004D071E">
            <w:pPr>
              <w:jc w:val="both"/>
              <w:rPr>
                <w:b/>
                <w:bCs/>
                <w:sz w:val="24"/>
                <w:szCs w:val="24"/>
                <w:lang w:val="en-US"/>
              </w:rPr>
            </w:pPr>
            <w:r>
              <w:rPr>
                <w:b/>
                <w:bCs/>
                <w:sz w:val="24"/>
                <w:szCs w:val="24"/>
                <w:lang w:val="en-US"/>
              </w:rPr>
              <w:lastRenderedPageBreak/>
              <w:t>Differences</w:t>
            </w:r>
          </w:p>
        </w:tc>
        <w:tc>
          <w:tcPr>
            <w:tcW w:w="3021" w:type="dxa"/>
          </w:tcPr>
          <w:p w14:paraId="03BB7D10" w14:textId="46903C62" w:rsidR="00CA131F" w:rsidRDefault="00CA131F" w:rsidP="004D071E">
            <w:pPr>
              <w:jc w:val="both"/>
              <w:rPr>
                <w:b/>
                <w:bCs/>
                <w:sz w:val="24"/>
                <w:szCs w:val="24"/>
                <w:lang w:val="en-US"/>
              </w:rPr>
            </w:pPr>
            <w:r>
              <w:rPr>
                <w:b/>
                <w:bCs/>
                <w:sz w:val="24"/>
                <w:szCs w:val="24"/>
                <w:lang w:val="en-US"/>
              </w:rPr>
              <w:t>QGIS</w:t>
            </w:r>
          </w:p>
        </w:tc>
        <w:tc>
          <w:tcPr>
            <w:tcW w:w="3021" w:type="dxa"/>
          </w:tcPr>
          <w:p w14:paraId="4AB99060" w14:textId="29EA2E0A" w:rsidR="00CA131F" w:rsidRDefault="00CA131F" w:rsidP="004D071E">
            <w:pPr>
              <w:jc w:val="both"/>
              <w:rPr>
                <w:b/>
                <w:bCs/>
                <w:sz w:val="24"/>
                <w:szCs w:val="24"/>
                <w:lang w:val="en-US"/>
              </w:rPr>
            </w:pPr>
            <w:r>
              <w:rPr>
                <w:b/>
                <w:bCs/>
                <w:sz w:val="24"/>
                <w:szCs w:val="24"/>
                <w:lang w:val="en-US"/>
              </w:rPr>
              <w:t>ArcGIS</w:t>
            </w:r>
          </w:p>
        </w:tc>
      </w:tr>
      <w:tr w:rsidR="00CA131F" w14:paraId="4A2D0DED" w14:textId="77777777" w:rsidTr="00CA131F">
        <w:tc>
          <w:tcPr>
            <w:tcW w:w="3020" w:type="dxa"/>
          </w:tcPr>
          <w:p w14:paraId="19983E6C" w14:textId="5E78EF79" w:rsidR="00CA131F" w:rsidRPr="00233157" w:rsidRDefault="00233157" w:rsidP="004D071E">
            <w:pPr>
              <w:jc w:val="both"/>
              <w:rPr>
                <w:rFonts w:cstheme="minorHAnsi"/>
                <w:sz w:val="24"/>
                <w:szCs w:val="24"/>
                <w:lang w:val="en-US"/>
              </w:rPr>
            </w:pPr>
            <w:r w:rsidRPr="00233157">
              <w:rPr>
                <w:rFonts w:cstheme="minorHAnsi"/>
                <w:sz w:val="24"/>
                <w:szCs w:val="24"/>
                <w:lang w:val="en-US"/>
              </w:rPr>
              <w:t>License</w:t>
            </w:r>
          </w:p>
        </w:tc>
        <w:tc>
          <w:tcPr>
            <w:tcW w:w="3021" w:type="dxa"/>
          </w:tcPr>
          <w:p w14:paraId="009F7D2B" w14:textId="2846C9F2" w:rsidR="00CA131F" w:rsidRPr="00233157" w:rsidRDefault="00233157" w:rsidP="004D071E">
            <w:pPr>
              <w:jc w:val="both"/>
              <w:rPr>
                <w:rFonts w:cstheme="minorHAnsi"/>
                <w:sz w:val="24"/>
                <w:szCs w:val="24"/>
                <w:lang w:val="en-US"/>
              </w:rPr>
            </w:pPr>
            <w:r w:rsidRPr="00233157">
              <w:rPr>
                <w:rFonts w:cstheme="minorHAnsi"/>
                <w:sz w:val="24"/>
                <w:szCs w:val="24"/>
                <w:lang w:val="en-US"/>
              </w:rPr>
              <w:t>Available for free</w:t>
            </w:r>
          </w:p>
        </w:tc>
        <w:tc>
          <w:tcPr>
            <w:tcW w:w="3021" w:type="dxa"/>
          </w:tcPr>
          <w:p w14:paraId="01919C7D" w14:textId="28D9649A" w:rsidR="00CA131F" w:rsidRPr="00233157" w:rsidRDefault="00233157" w:rsidP="004D071E">
            <w:pPr>
              <w:jc w:val="both"/>
              <w:rPr>
                <w:rFonts w:cstheme="minorHAnsi"/>
                <w:sz w:val="24"/>
                <w:szCs w:val="24"/>
                <w:lang w:val="en-US"/>
              </w:rPr>
            </w:pPr>
            <w:r w:rsidRPr="00233157">
              <w:rPr>
                <w:rFonts w:cstheme="minorHAnsi"/>
                <w:sz w:val="24"/>
                <w:szCs w:val="24"/>
                <w:lang w:val="en-US"/>
              </w:rPr>
              <w:t>Paid License</w:t>
            </w:r>
          </w:p>
        </w:tc>
      </w:tr>
      <w:tr w:rsidR="00CA131F" w14:paraId="231B5BD3" w14:textId="77777777" w:rsidTr="00CA131F">
        <w:tc>
          <w:tcPr>
            <w:tcW w:w="3020" w:type="dxa"/>
          </w:tcPr>
          <w:p w14:paraId="3D7C0A02" w14:textId="27D01C1E" w:rsidR="00CA131F" w:rsidRPr="00233157" w:rsidRDefault="0050389B" w:rsidP="004D071E">
            <w:pPr>
              <w:jc w:val="both"/>
              <w:rPr>
                <w:rFonts w:cstheme="minorHAnsi"/>
                <w:sz w:val="24"/>
                <w:szCs w:val="24"/>
                <w:lang w:val="en-US"/>
              </w:rPr>
            </w:pPr>
            <w:r>
              <w:rPr>
                <w:rFonts w:cstheme="minorHAnsi"/>
                <w:sz w:val="24"/>
                <w:szCs w:val="24"/>
                <w:lang w:val="en-US"/>
              </w:rPr>
              <w:t>Operating System</w:t>
            </w:r>
          </w:p>
        </w:tc>
        <w:tc>
          <w:tcPr>
            <w:tcW w:w="3021" w:type="dxa"/>
          </w:tcPr>
          <w:p w14:paraId="5A98D634" w14:textId="5097FB4E" w:rsidR="00CA131F" w:rsidRPr="00233157" w:rsidRDefault="00233157" w:rsidP="004D071E">
            <w:pPr>
              <w:jc w:val="both"/>
              <w:rPr>
                <w:rFonts w:cstheme="minorHAnsi"/>
                <w:sz w:val="24"/>
                <w:szCs w:val="24"/>
                <w:lang w:val="en-US"/>
              </w:rPr>
            </w:pPr>
            <w:r w:rsidRPr="00233157">
              <w:rPr>
                <w:rFonts w:eastAsia="Times New Roman" w:cstheme="minorHAnsi"/>
                <w:sz w:val="24"/>
                <w:szCs w:val="24"/>
                <w:lang w:val="en-US" w:eastAsia="de-DE"/>
              </w:rPr>
              <w:t>Windows,</w:t>
            </w:r>
            <w:r w:rsidR="001B7A9E">
              <w:rPr>
                <w:rFonts w:eastAsia="Times New Roman" w:cstheme="minorHAnsi"/>
                <w:sz w:val="24"/>
                <w:szCs w:val="24"/>
                <w:lang w:val="en-US" w:eastAsia="de-DE"/>
              </w:rPr>
              <w:t xml:space="preserve"> </w:t>
            </w:r>
            <w:r w:rsidRPr="00233157">
              <w:rPr>
                <w:rFonts w:eastAsia="Times New Roman" w:cstheme="minorHAnsi"/>
                <w:sz w:val="24"/>
                <w:szCs w:val="24"/>
                <w:lang w:val="en-US" w:eastAsia="de-DE"/>
              </w:rPr>
              <w:t>Linux,</w:t>
            </w:r>
            <w:r w:rsidR="001B7A9E">
              <w:rPr>
                <w:rFonts w:eastAsia="Times New Roman" w:cstheme="minorHAnsi"/>
                <w:sz w:val="24"/>
                <w:szCs w:val="24"/>
                <w:lang w:val="en-US" w:eastAsia="de-DE"/>
              </w:rPr>
              <w:t xml:space="preserve"> </w:t>
            </w:r>
            <w:r w:rsidR="001B7A9E" w:rsidRPr="00233157">
              <w:rPr>
                <w:rFonts w:eastAsia="Times New Roman" w:cstheme="minorHAnsi"/>
                <w:sz w:val="24"/>
                <w:szCs w:val="24"/>
                <w:lang w:val="en-US" w:eastAsia="de-DE"/>
              </w:rPr>
              <w:t>Mac OS,</w:t>
            </w:r>
            <w:r w:rsidRPr="00233157">
              <w:rPr>
                <w:rFonts w:eastAsia="Times New Roman" w:cstheme="minorHAnsi"/>
                <w:sz w:val="24"/>
                <w:szCs w:val="24"/>
                <w:lang w:val="en-US" w:eastAsia="de-DE"/>
              </w:rPr>
              <w:t xml:space="preserve"> and Android</w:t>
            </w:r>
          </w:p>
        </w:tc>
        <w:tc>
          <w:tcPr>
            <w:tcW w:w="3021" w:type="dxa"/>
          </w:tcPr>
          <w:p w14:paraId="345E5CD0" w14:textId="00A65AF9" w:rsidR="00CA131F" w:rsidRPr="00233157" w:rsidRDefault="00233157" w:rsidP="004D071E">
            <w:pPr>
              <w:jc w:val="both"/>
              <w:rPr>
                <w:rFonts w:cstheme="minorHAnsi"/>
                <w:sz w:val="24"/>
                <w:szCs w:val="24"/>
                <w:lang w:val="en-US"/>
              </w:rPr>
            </w:pPr>
            <w:r w:rsidRPr="00233157">
              <w:rPr>
                <w:rFonts w:eastAsia="Times New Roman" w:cstheme="minorHAnsi"/>
                <w:sz w:val="24"/>
                <w:szCs w:val="24"/>
                <w:lang w:eastAsia="de-DE"/>
              </w:rPr>
              <w:t>Windows and Linux</w:t>
            </w:r>
          </w:p>
        </w:tc>
      </w:tr>
      <w:tr w:rsidR="00CA131F" w:rsidRPr="005C1B02" w14:paraId="67CCEA63" w14:textId="77777777" w:rsidTr="00CA131F">
        <w:tc>
          <w:tcPr>
            <w:tcW w:w="3020" w:type="dxa"/>
          </w:tcPr>
          <w:p w14:paraId="6B9E7355" w14:textId="13697B9A" w:rsidR="00CA131F" w:rsidRPr="00233157" w:rsidRDefault="00233157" w:rsidP="004D071E">
            <w:pPr>
              <w:jc w:val="both"/>
              <w:rPr>
                <w:rFonts w:cstheme="minorHAnsi"/>
                <w:sz w:val="24"/>
                <w:szCs w:val="24"/>
                <w:lang w:val="en-US"/>
              </w:rPr>
            </w:pPr>
            <w:r w:rsidRPr="00233157">
              <w:rPr>
                <w:rFonts w:cstheme="minorHAnsi"/>
                <w:sz w:val="24"/>
                <w:szCs w:val="24"/>
              </w:rPr>
              <w:t>Versions</w:t>
            </w:r>
          </w:p>
        </w:tc>
        <w:tc>
          <w:tcPr>
            <w:tcW w:w="3021" w:type="dxa"/>
          </w:tcPr>
          <w:p w14:paraId="38BB813C" w14:textId="5913F9E5" w:rsidR="00CA131F" w:rsidRPr="00233157" w:rsidRDefault="001B7A9E" w:rsidP="004D071E">
            <w:pPr>
              <w:jc w:val="both"/>
              <w:rPr>
                <w:rFonts w:cstheme="minorHAnsi"/>
                <w:sz w:val="24"/>
                <w:szCs w:val="24"/>
                <w:lang w:val="en-US"/>
              </w:rPr>
            </w:pPr>
            <w:r>
              <w:rPr>
                <w:rFonts w:cstheme="minorHAnsi"/>
                <w:sz w:val="24"/>
                <w:szCs w:val="24"/>
                <w:lang w:val="en-US"/>
              </w:rPr>
              <w:t>M</w:t>
            </w:r>
            <w:r w:rsidR="00233157" w:rsidRPr="00233157">
              <w:rPr>
                <w:rFonts w:cstheme="minorHAnsi"/>
                <w:sz w:val="24"/>
                <w:szCs w:val="24"/>
                <w:lang w:val="en-US"/>
              </w:rPr>
              <w:t xml:space="preserve">ultiple versions </w:t>
            </w:r>
            <w:r w:rsidR="0058514D">
              <w:rPr>
                <w:rFonts w:cstheme="minorHAnsi"/>
                <w:sz w:val="24"/>
                <w:szCs w:val="24"/>
                <w:lang w:val="en-US"/>
              </w:rPr>
              <w:t>can be installed in the same system</w:t>
            </w:r>
          </w:p>
        </w:tc>
        <w:tc>
          <w:tcPr>
            <w:tcW w:w="3021" w:type="dxa"/>
          </w:tcPr>
          <w:p w14:paraId="0C59B04B" w14:textId="13FC0B88" w:rsidR="00CA131F" w:rsidRPr="0058514D" w:rsidRDefault="00233157" w:rsidP="004D071E">
            <w:pPr>
              <w:jc w:val="both"/>
              <w:rPr>
                <w:rFonts w:cstheme="minorHAnsi"/>
                <w:sz w:val="24"/>
                <w:szCs w:val="24"/>
                <w:lang w:val="en-US"/>
              </w:rPr>
            </w:pPr>
            <w:r w:rsidRPr="0058514D">
              <w:rPr>
                <w:rFonts w:cstheme="minorHAnsi"/>
                <w:sz w:val="24"/>
                <w:szCs w:val="24"/>
                <w:lang w:val="en-US"/>
              </w:rPr>
              <w:t>On</w:t>
            </w:r>
            <w:r w:rsidR="0058514D" w:rsidRPr="0058514D">
              <w:rPr>
                <w:rFonts w:cstheme="minorHAnsi"/>
                <w:sz w:val="24"/>
                <w:szCs w:val="24"/>
                <w:lang w:val="en-US"/>
              </w:rPr>
              <w:t>ly one</w:t>
            </w:r>
            <w:r w:rsidRPr="0058514D">
              <w:rPr>
                <w:rFonts w:cstheme="minorHAnsi"/>
                <w:sz w:val="24"/>
                <w:szCs w:val="24"/>
                <w:lang w:val="en-US"/>
              </w:rPr>
              <w:t xml:space="preserve"> version</w:t>
            </w:r>
            <w:r w:rsidR="0058514D" w:rsidRPr="0058514D">
              <w:rPr>
                <w:rFonts w:cstheme="minorHAnsi"/>
                <w:sz w:val="24"/>
                <w:szCs w:val="24"/>
                <w:lang w:val="en-US"/>
              </w:rPr>
              <w:t xml:space="preserve"> is a</w:t>
            </w:r>
            <w:r w:rsidR="0058514D">
              <w:rPr>
                <w:rFonts w:cstheme="minorHAnsi"/>
                <w:sz w:val="24"/>
                <w:szCs w:val="24"/>
                <w:lang w:val="en-US"/>
              </w:rPr>
              <w:t>llowed</w:t>
            </w:r>
          </w:p>
        </w:tc>
      </w:tr>
      <w:tr w:rsidR="00CA131F" w14:paraId="6FAEBB68" w14:textId="77777777" w:rsidTr="00CA131F">
        <w:tc>
          <w:tcPr>
            <w:tcW w:w="3020" w:type="dxa"/>
          </w:tcPr>
          <w:p w14:paraId="3B48BA32" w14:textId="5FAD0999" w:rsidR="00CA131F" w:rsidRPr="00233157" w:rsidRDefault="00233157" w:rsidP="004D071E">
            <w:pPr>
              <w:jc w:val="both"/>
              <w:rPr>
                <w:rFonts w:cstheme="minorHAnsi"/>
                <w:sz w:val="24"/>
                <w:szCs w:val="24"/>
                <w:lang w:val="en-US"/>
              </w:rPr>
            </w:pPr>
            <w:r w:rsidRPr="00233157">
              <w:rPr>
                <w:rFonts w:cstheme="minorHAnsi"/>
                <w:sz w:val="24"/>
                <w:szCs w:val="24"/>
              </w:rPr>
              <w:t>Tools</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172"/>
            </w:tblGrid>
            <w:tr w:rsidR="001B7A9E" w:rsidRPr="00233157" w14:paraId="06B4F166" w14:textId="77777777" w:rsidTr="00CB2E2F">
              <w:trPr>
                <w:tblCellSpacing w:w="15" w:type="dxa"/>
              </w:trPr>
              <w:tc>
                <w:tcPr>
                  <w:tcW w:w="3990" w:type="dxa"/>
                  <w:vAlign w:val="center"/>
                </w:tcPr>
                <w:p w14:paraId="67578683" w14:textId="2282CA35" w:rsidR="00233157" w:rsidRPr="00233157" w:rsidRDefault="00CB2E2F" w:rsidP="00233157">
                  <w:pPr>
                    <w:spacing w:after="0" w:line="240" w:lineRule="auto"/>
                    <w:rPr>
                      <w:rFonts w:eastAsia="Times New Roman" w:cstheme="minorHAnsi"/>
                      <w:sz w:val="24"/>
                      <w:szCs w:val="24"/>
                      <w:lang w:eastAsia="de-DE"/>
                    </w:rPr>
                  </w:pPr>
                  <w:proofErr w:type="spellStart"/>
                  <w:r>
                    <w:rPr>
                      <w:rFonts w:eastAsia="Times New Roman" w:cstheme="minorHAnsi"/>
                      <w:sz w:val="24"/>
                      <w:szCs w:val="24"/>
                      <w:lang w:eastAsia="de-DE"/>
                    </w:rPr>
                    <w:t>Allows</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few</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free</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tools</w:t>
                  </w:r>
                  <w:proofErr w:type="spellEnd"/>
                  <w:r>
                    <w:rPr>
                      <w:rFonts w:eastAsia="Times New Roman" w:cstheme="minorHAnsi"/>
                      <w:sz w:val="24"/>
                      <w:szCs w:val="24"/>
                      <w:lang w:eastAsia="de-DE"/>
                    </w:rPr>
                    <w:t xml:space="preserve"> </w:t>
                  </w:r>
                </w:p>
              </w:tc>
              <w:tc>
                <w:tcPr>
                  <w:tcW w:w="3990" w:type="dxa"/>
                  <w:vAlign w:val="center"/>
                </w:tcPr>
                <w:p w14:paraId="23D03CB0" w14:textId="7853F737" w:rsidR="00233157" w:rsidRPr="00233157" w:rsidRDefault="00233157" w:rsidP="00233157">
                  <w:pPr>
                    <w:spacing w:after="0" w:line="240" w:lineRule="auto"/>
                    <w:rPr>
                      <w:rFonts w:eastAsia="Times New Roman" w:cstheme="minorHAnsi"/>
                      <w:sz w:val="24"/>
                      <w:szCs w:val="24"/>
                      <w:lang w:eastAsia="de-DE"/>
                    </w:rPr>
                  </w:pPr>
                </w:p>
              </w:tc>
            </w:tr>
          </w:tbl>
          <w:p w14:paraId="701BEF05" w14:textId="77777777" w:rsidR="00CA131F" w:rsidRPr="00233157" w:rsidRDefault="00CA131F" w:rsidP="004D071E">
            <w:pPr>
              <w:jc w:val="both"/>
              <w:rPr>
                <w:rFonts w:cstheme="minorHAnsi"/>
                <w:sz w:val="24"/>
                <w:szCs w:val="24"/>
                <w:lang w:val="en-US"/>
              </w:rPr>
            </w:pPr>
          </w:p>
        </w:tc>
        <w:tc>
          <w:tcPr>
            <w:tcW w:w="3021" w:type="dxa"/>
          </w:tcPr>
          <w:p w14:paraId="7AAD915E" w14:textId="7E42A595" w:rsidR="00CA131F" w:rsidRPr="00233157" w:rsidRDefault="0029646D" w:rsidP="004D071E">
            <w:pPr>
              <w:jc w:val="both"/>
              <w:rPr>
                <w:rFonts w:cstheme="minorHAnsi"/>
                <w:sz w:val="24"/>
                <w:szCs w:val="24"/>
                <w:lang w:val="en-US"/>
              </w:rPr>
            </w:pPr>
            <w:r>
              <w:rPr>
                <w:rFonts w:eastAsia="Times New Roman" w:cstheme="minorHAnsi"/>
                <w:sz w:val="24"/>
                <w:szCs w:val="24"/>
                <w:lang w:eastAsia="de-DE"/>
              </w:rPr>
              <w:t xml:space="preserve">Paid </w:t>
            </w:r>
            <w:proofErr w:type="spellStart"/>
            <w:r>
              <w:rPr>
                <w:rFonts w:eastAsia="Times New Roman" w:cstheme="minorHAnsi"/>
                <w:sz w:val="24"/>
                <w:szCs w:val="24"/>
                <w:lang w:eastAsia="de-DE"/>
              </w:rPr>
              <w:t>licensed</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tools</w:t>
            </w:r>
            <w:proofErr w:type="spellEnd"/>
          </w:p>
        </w:tc>
      </w:tr>
      <w:tr w:rsidR="00233157" w:rsidRPr="005C1B02" w14:paraId="59D48E27" w14:textId="77777777" w:rsidTr="0080584C">
        <w:tc>
          <w:tcPr>
            <w:tcW w:w="3020" w:type="dxa"/>
            <w:vAlign w:val="center"/>
          </w:tcPr>
          <w:p w14:paraId="1D587327" w14:textId="24C82F3D" w:rsidR="00233157" w:rsidRPr="00233157" w:rsidRDefault="00233157" w:rsidP="00233157">
            <w:pPr>
              <w:jc w:val="both"/>
              <w:rPr>
                <w:rFonts w:cstheme="minorHAnsi"/>
                <w:sz w:val="24"/>
                <w:szCs w:val="24"/>
                <w:lang w:val="en-US"/>
              </w:rPr>
            </w:pPr>
            <w:r w:rsidRPr="00233157">
              <w:rPr>
                <w:rFonts w:cstheme="minorHAnsi"/>
                <w:sz w:val="24"/>
                <w:szCs w:val="24"/>
              </w:rPr>
              <w:t xml:space="preserve">File </w:t>
            </w:r>
            <w:proofErr w:type="spellStart"/>
            <w:r w:rsidRPr="00233157">
              <w:rPr>
                <w:rFonts w:cstheme="minorHAnsi"/>
                <w:sz w:val="24"/>
                <w:szCs w:val="24"/>
              </w:rPr>
              <w:t>format</w:t>
            </w:r>
            <w:proofErr w:type="spellEnd"/>
            <w:r w:rsidRPr="00233157">
              <w:rPr>
                <w:rFonts w:cstheme="minorHAnsi"/>
                <w:sz w:val="24"/>
                <w:szCs w:val="24"/>
              </w:rPr>
              <w:t xml:space="preserve"> </w:t>
            </w:r>
            <w:proofErr w:type="spellStart"/>
            <w:r w:rsidRPr="00233157">
              <w:rPr>
                <w:rFonts w:cstheme="minorHAnsi"/>
                <w:sz w:val="24"/>
                <w:szCs w:val="24"/>
              </w:rPr>
              <w:t>accessibility</w:t>
            </w:r>
            <w:proofErr w:type="spellEnd"/>
          </w:p>
        </w:tc>
        <w:tc>
          <w:tcPr>
            <w:tcW w:w="3021" w:type="dxa"/>
            <w:vAlign w:val="center"/>
          </w:tcPr>
          <w:p w14:paraId="65466812" w14:textId="2EC8F7C0" w:rsidR="00233157" w:rsidRPr="00233157" w:rsidRDefault="00233157" w:rsidP="00233157">
            <w:pPr>
              <w:jc w:val="both"/>
              <w:rPr>
                <w:rFonts w:cstheme="minorHAnsi"/>
                <w:sz w:val="24"/>
                <w:szCs w:val="24"/>
                <w:lang w:val="en-US"/>
              </w:rPr>
            </w:pPr>
            <w:r w:rsidRPr="00233157">
              <w:rPr>
                <w:rFonts w:cstheme="minorHAnsi"/>
                <w:sz w:val="24"/>
                <w:szCs w:val="24"/>
              </w:rPr>
              <w:t xml:space="preserve">Supports all </w:t>
            </w:r>
            <w:proofErr w:type="spellStart"/>
            <w:r w:rsidRPr="00233157">
              <w:rPr>
                <w:rFonts w:cstheme="minorHAnsi"/>
                <w:sz w:val="24"/>
                <w:szCs w:val="24"/>
              </w:rPr>
              <w:t>formats</w:t>
            </w:r>
            <w:proofErr w:type="spellEnd"/>
          </w:p>
        </w:tc>
        <w:tc>
          <w:tcPr>
            <w:tcW w:w="3021" w:type="dxa"/>
            <w:vAlign w:val="center"/>
          </w:tcPr>
          <w:p w14:paraId="591370A0" w14:textId="5643CC9F" w:rsidR="00233157" w:rsidRPr="00233157" w:rsidRDefault="0029646D" w:rsidP="00233157">
            <w:pPr>
              <w:jc w:val="both"/>
              <w:rPr>
                <w:rFonts w:cstheme="minorHAnsi"/>
                <w:sz w:val="24"/>
                <w:szCs w:val="24"/>
                <w:lang w:val="en-US"/>
              </w:rPr>
            </w:pPr>
            <w:r w:rsidRPr="0029646D">
              <w:rPr>
                <w:rFonts w:cstheme="minorHAnsi"/>
                <w:sz w:val="24"/>
                <w:szCs w:val="24"/>
                <w:lang w:val="en-US"/>
              </w:rPr>
              <w:t xml:space="preserve">Supports </w:t>
            </w:r>
            <w:r>
              <w:rPr>
                <w:rFonts w:cstheme="minorHAnsi"/>
                <w:sz w:val="24"/>
                <w:szCs w:val="24"/>
                <w:lang w:val="en-US"/>
              </w:rPr>
              <w:t>only</w:t>
            </w:r>
            <w:r w:rsidR="00233157" w:rsidRPr="0029646D">
              <w:rPr>
                <w:rFonts w:cstheme="minorHAnsi"/>
                <w:sz w:val="24"/>
                <w:szCs w:val="24"/>
                <w:lang w:val="en-US"/>
              </w:rPr>
              <w:t xml:space="preserve"> f file formats</w:t>
            </w:r>
          </w:p>
        </w:tc>
      </w:tr>
      <w:tr w:rsidR="00233157" w14:paraId="1FBED689" w14:textId="77777777" w:rsidTr="0080584C">
        <w:tc>
          <w:tcPr>
            <w:tcW w:w="3020" w:type="dxa"/>
            <w:vAlign w:val="center"/>
          </w:tcPr>
          <w:p w14:paraId="4A5E5AD0" w14:textId="078E80B9" w:rsidR="00233157" w:rsidRPr="00233157" w:rsidRDefault="00233157" w:rsidP="00233157">
            <w:pPr>
              <w:jc w:val="both"/>
              <w:rPr>
                <w:rFonts w:cstheme="minorHAnsi"/>
                <w:sz w:val="24"/>
                <w:szCs w:val="24"/>
                <w:lang w:val="en-US"/>
              </w:rPr>
            </w:pPr>
            <w:r w:rsidRPr="00233157">
              <w:rPr>
                <w:rFonts w:cstheme="minorHAnsi"/>
                <w:sz w:val="24"/>
                <w:szCs w:val="24"/>
              </w:rPr>
              <w:t>Source Code</w:t>
            </w:r>
          </w:p>
        </w:tc>
        <w:tc>
          <w:tcPr>
            <w:tcW w:w="3021" w:type="dxa"/>
            <w:vAlign w:val="center"/>
          </w:tcPr>
          <w:p w14:paraId="20CEC5F1" w14:textId="00ECFC46" w:rsidR="00233157" w:rsidRPr="00233157" w:rsidRDefault="00233157" w:rsidP="00233157">
            <w:pPr>
              <w:jc w:val="both"/>
              <w:rPr>
                <w:rFonts w:cstheme="minorHAnsi"/>
                <w:sz w:val="24"/>
                <w:szCs w:val="24"/>
                <w:lang w:val="en-US"/>
              </w:rPr>
            </w:pPr>
            <w:r w:rsidRPr="00233157">
              <w:rPr>
                <w:rFonts w:cstheme="minorHAnsi"/>
                <w:sz w:val="24"/>
                <w:szCs w:val="24"/>
              </w:rPr>
              <w:t>Open Source</w:t>
            </w:r>
          </w:p>
        </w:tc>
        <w:tc>
          <w:tcPr>
            <w:tcW w:w="3021" w:type="dxa"/>
            <w:vAlign w:val="center"/>
          </w:tcPr>
          <w:p w14:paraId="378C6300" w14:textId="1E96AC59" w:rsidR="00233157" w:rsidRPr="00233157" w:rsidRDefault="00233157" w:rsidP="00233157">
            <w:pPr>
              <w:jc w:val="both"/>
              <w:rPr>
                <w:rFonts w:cstheme="minorHAnsi"/>
                <w:sz w:val="24"/>
                <w:szCs w:val="24"/>
                <w:lang w:val="en-US"/>
              </w:rPr>
            </w:pPr>
            <w:proofErr w:type="spellStart"/>
            <w:r w:rsidRPr="00233157">
              <w:rPr>
                <w:rFonts w:cstheme="minorHAnsi"/>
                <w:sz w:val="24"/>
                <w:szCs w:val="24"/>
              </w:rPr>
              <w:t>Closed</w:t>
            </w:r>
            <w:proofErr w:type="spellEnd"/>
            <w:r w:rsidRPr="00233157">
              <w:rPr>
                <w:rFonts w:cstheme="minorHAnsi"/>
                <w:sz w:val="24"/>
                <w:szCs w:val="24"/>
              </w:rPr>
              <w:t xml:space="preserve"> Source code</w:t>
            </w:r>
          </w:p>
        </w:tc>
      </w:tr>
      <w:tr w:rsidR="00233157" w:rsidRPr="00233157" w14:paraId="267DD626" w14:textId="77777777" w:rsidTr="00233157">
        <w:tc>
          <w:tcPr>
            <w:tcW w:w="3020" w:type="dxa"/>
            <w:hideMark/>
          </w:tcPr>
          <w:p w14:paraId="2CF294FB" w14:textId="77777777" w:rsidR="00233157" w:rsidRPr="00233157" w:rsidRDefault="00233157" w:rsidP="00233157">
            <w:pPr>
              <w:rPr>
                <w:rFonts w:eastAsia="Times New Roman" w:cstheme="minorHAnsi"/>
                <w:sz w:val="24"/>
                <w:szCs w:val="24"/>
                <w:lang w:eastAsia="de-DE"/>
              </w:rPr>
            </w:pPr>
            <w:r w:rsidRPr="00233157">
              <w:rPr>
                <w:rFonts w:eastAsia="Times New Roman" w:cstheme="minorHAnsi"/>
                <w:sz w:val="24"/>
                <w:szCs w:val="24"/>
                <w:lang w:eastAsia="de-DE"/>
              </w:rPr>
              <w:t>Processing time</w:t>
            </w:r>
          </w:p>
        </w:tc>
        <w:tc>
          <w:tcPr>
            <w:tcW w:w="3021" w:type="dxa"/>
            <w:hideMark/>
          </w:tcPr>
          <w:p w14:paraId="714A3CBE" w14:textId="77777777" w:rsidR="00233157" w:rsidRPr="00233157" w:rsidRDefault="00233157" w:rsidP="00233157">
            <w:pPr>
              <w:rPr>
                <w:rFonts w:eastAsia="Times New Roman" w:cstheme="minorHAnsi"/>
                <w:sz w:val="24"/>
                <w:szCs w:val="24"/>
                <w:lang w:eastAsia="de-DE"/>
              </w:rPr>
            </w:pPr>
            <w:proofErr w:type="spellStart"/>
            <w:r w:rsidRPr="00233157">
              <w:rPr>
                <w:rFonts w:eastAsia="Times New Roman" w:cstheme="minorHAnsi"/>
                <w:sz w:val="24"/>
                <w:szCs w:val="24"/>
                <w:lang w:eastAsia="de-DE"/>
              </w:rPr>
              <w:t>Less</w:t>
            </w:r>
            <w:proofErr w:type="spellEnd"/>
          </w:p>
        </w:tc>
        <w:tc>
          <w:tcPr>
            <w:tcW w:w="3021" w:type="dxa"/>
            <w:hideMark/>
          </w:tcPr>
          <w:p w14:paraId="480943E0" w14:textId="77777777" w:rsidR="00233157" w:rsidRPr="00233157" w:rsidRDefault="00233157" w:rsidP="00233157">
            <w:pPr>
              <w:rPr>
                <w:rFonts w:eastAsia="Times New Roman" w:cstheme="minorHAnsi"/>
                <w:sz w:val="24"/>
                <w:szCs w:val="24"/>
                <w:lang w:eastAsia="de-DE"/>
              </w:rPr>
            </w:pPr>
            <w:proofErr w:type="spellStart"/>
            <w:r w:rsidRPr="00233157">
              <w:rPr>
                <w:rFonts w:eastAsia="Times New Roman" w:cstheme="minorHAnsi"/>
                <w:sz w:val="24"/>
                <w:szCs w:val="24"/>
                <w:lang w:eastAsia="de-DE"/>
              </w:rPr>
              <w:t>Longer</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processing</w:t>
            </w:r>
            <w:proofErr w:type="spellEnd"/>
            <w:r w:rsidRPr="00233157">
              <w:rPr>
                <w:rFonts w:eastAsia="Times New Roman" w:cstheme="minorHAnsi"/>
                <w:sz w:val="24"/>
                <w:szCs w:val="24"/>
                <w:lang w:eastAsia="de-DE"/>
              </w:rPr>
              <w:t xml:space="preserve"> time</w:t>
            </w:r>
          </w:p>
        </w:tc>
      </w:tr>
      <w:tr w:rsidR="00233157" w:rsidRPr="00233157" w14:paraId="13A3C6E8" w14:textId="77777777" w:rsidTr="00233157">
        <w:tc>
          <w:tcPr>
            <w:tcW w:w="3020" w:type="dxa"/>
            <w:hideMark/>
          </w:tcPr>
          <w:p w14:paraId="448D2740" w14:textId="77777777" w:rsidR="00233157" w:rsidRPr="00233157" w:rsidRDefault="00233157" w:rsidP="00233157">
            <w:pPr>
              <w:rPr>
                <w:rFonts w:eastAsia="Times New Roman" w:cstheme="minorHAnsi"/>
                <w:sz w:val="24"/>
                <w:szCs w:val="24"/>
                <w:lang w:eastAsia="de-DE"/>
              </w:rPr>
            </w:pPr>
            <w:proofErr w:type="spellStart"/>
            <w:r w:rsidRPr="00233157">
              <w:rPr>
                <w:rFonts w:eastAsia="Times New Roman" w:cstheme="minorHAnsi"/>
                <w:sz w:val="24"/>
                <w:szCs w:val="24"/>
                <w:lang w:eastAsia="de-DE"/>
              </w:rPr>
              <w:t>Reliability</w:t>
            </w:r>
            <w:proofErr w:type="spellEnd"/>
          </w:p>
        </w:tc>
        <w:tc>
          <w:tcPr>
            <w:tcW w:w="3021" w:type="dxa"/>
            <w:hideMark/>
          </w:tcPr>
          <w:p w14:paraId="7627ABF9" w14:textId="77777777" w:rsidR="00233157" w:rsidRPr="00233157" w:rsidRDefault="00233157" w:rsidP="00233157">
            <w:pPr>
              <w:rPr>
                <w:rFonts w:eastAsia="Times New Roman" w:cstheme="minorHAnsi"/>
                <w:sz w:val="24"/>
                <w:szCs w:val="24"/>
                <w:lang w:eastAsia="de-DE"/>
              </w:rPr>
            </w:pPr>
            <w:r w:rsidRPr="00233157">
              <w:rPr>
                <w:rFonts w:eastAsia="Times New Roman" w:cstheme="minorHAnsi"/>
                <w:sz w:val="24"/>
                <w:szCs w:val="24"/>
                <w:lang w:eastAsia="de-DE"/>
              </w:rPr>
              <w:t>More reliable</w:t>
            </w:r>
          </w:p>
        </w:tc>
        <w:tc>
          <w:tcPr>
            <w:tcW w:w="3021" w:type="dxa"/>
            <w:hideMark/>
          </w:tcPr>
          <w:p w14:paraId="6AFD549C" w14:textId="77777777" w:rsidR="00233157" w:rsidRPr="00233157" w:rsidRDefault="00233157" w:rsidP="00233157">
            <w:pPr>
              <w:rPr>
                <w:rFonts w:eastAsia="Times New Roman" w:cstheme="minorHAnsi"/>
                <w:sz w:val="24"/>
                <w:szCs w:val="24"/>
                <w:lang w:eastAsia="de-DE"/>
              </w:rPr>
            </w:pPr>
            <w:proofErr w:type="spellStart"/>
            <w:r w:rsidRPr="00233157">
              <w:rPr>
                <w:rFonts w:eastAsia="Times New Roman" w:cstheme="minorHAnsi"/>
                <w:sz w:val="24"/>
                <w:szCs w:val="24"/>
                <w:lang w:eastAsia="de-DE"/>
              </w:rPr>
              <w:t>Comparatively</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less</w:t>
            </w:r>
            <w:proofErr w:type="spellEnd"/>
            <w:r w:rsidRPr="00233157">
              <w:rPr>
                <w:rFonts w:eastAsia="Times New Roman" w:cstheme="minorHAnsi"/>
                <w:sz w:val="24"/>
                <w:szCs w:val="24"/>
                <w:lang w:eastAsia="de-DE"/>
              </w:rPr>
              <w:t xml:space="preserve"> reliable</w:t>
            </w:r>
          </w:p>
        </w:tc>
      </w:tr>
      <w:tr w:rsidR="00233157" w:rsidRPr="00233157" w14:paraId="4E34162D" w14:textId="77777777" w:rsidTr="00233157">
        <w:tc>
          <w:tcPr>
            <w:tcW w:w="3020" w:type="dxa"/>
            <w:hideMark/>
          </w:tcPr>
          <w:p w14:paraId="0D126ADB" w14:textId="77777777" w:rsidR="00233157" w:rsidRPr="00233157" w:rsidRDefault="00233157" w:rsidP="00233157">
            <w:pPr>
              <w:rPr>
                <w:rFonts w:eastAsia="Times New Roman" w:cstheme="minorHAnsi"/>
                <w:sz w:val="24"/>
                <w:szCs w:val="24"/>
                <w:lang w:eastAsia="de-DE"/>
              </w:rPr>
            </w:pPr>
            <w:r w:rsidRPr="00233157">
              <w:rPr>
                <w:rFonts w:eastAsia="Times New Roman" w:cstheme="minorHAnsi"/>
                <w:sz w:val="24"/>
                <w:szCs w:val="24"/>
                <w:lang w:eastAsia="de-DE"/>
              </w:rPr>
              <w:t xml:space="preserve">Mapping </w:t>
            </w:r>
            <w:proofErr w:type="spellStart"/>
            <w:r w:rsidRPr="00233157">
              <w:rPr>
                <w:rFonts w:eastAsia="Times New Roman" w:cstheme="minorHAnsi"/>
                <w:sz w:val="24"/>
                <w:szCs w:val="24"/>
                <w:lang w:eastAsia="de-DE"/>
              </w:rPr>
              <w:t>functions</w:t>
            </w:r>
            <w:proofErr w:type="spellEnd"/>
          </w:p>
        </w:tc>
        <w:tc>
          <w:tcPr>
            <w:tcW w:w="3021" w:type="dxa"/>
            <w:hideMark/>
          </w:tcPr>
          <w:p w14:paraId="169A0C5B" w14:textId="77777777" w:rsidR="00233157" w:rsidRPr="00233157" w:rsidRDefault="00233157" w:rsidP="00233157">
            <w:pPr>
              <w:rPr>
                <w:rFonts w:eastAsia="Times New Roman" w:cstheme="minorHAnsi"/>
                <w:sz w:val="24"/>
                <w:szCs w:val="24"/>
                <w:lang w:eastAsia="de-DE"/>
              </w:rPr>
            </w:pPr>
            <w:proofErr w:type="spellStart"/>
            <w:r w:rsidRPr="00233157">
              <w:rPr>
                <w:rFonts w:eastAsia="Times New Roman" w:cstheme="minorHAnsi"/>
                <w:sz w:val="24"/>
                <w:szCs w:val="24"/>
                <w:lang w:eastAsia="de-DE"/>
              </w:rPr>
              <w:t>No</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advanced</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mapping</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functionalities</w:t>
            </w:r>
            <w:proofErr w:type="spellEnd"/>
          </w:p>
        </w:tc>
        <w:tc>
          <w:tcPr>
            <w:tcW w:w="3021" w:type="dxa"/>
            <w:hideMark/>
          </w:tcPr>
          <w:p w14:paraId="2ED8CCC3" w14:textId="77777777" w:rsidR="00233157" w:rsidRPr="00233157" w:rsidRDefault="00233157" w:rsidP="00233157">
            <w:pPr>
              <w:rPr>
                <w:rFonts w:eastAsia="Times New Roman" w:cstheme="minorHAnsi"/>
                <w:sz w:val="24"/>
                <w:szCs w:val="24"/>
                <w:lang w:eastAsia="de-DE"/>
              </w:rPr>
            </w:pPr>
            <w:r w:rsidRPr="00233157">
              <w:rPr>
                <w:rFonts w:eastAsia="Times New Roman" w:cstheme="minorHAnsi"/>
                <w:sz w:val="24"/>
                <w:szCs w:val="24"/>
                <w:lang w:eastAsia="de-DE"/>
              </w:rPr>
              <w:t xml:space="preserve">Many </w:t>
            </w:r>
            <w:proofErr w:type="spellStart"/>
            <w:r w:rsidRPr="00233157">
              <w:rPr>
                <w:rFonts w:eastAsia="Times New Roman" w:cstheme="minorHAnsi"/>
                <w:sz w:val="24"/>
                <w:szCs w:val="24"/>
                <w:lang w:eastAsia="de-DE"/>
              </w:rPr>
              <w:t>advanced</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mapping</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functionalities</w:t>
            </w:r>
            <w:proofErr w:type="spellEnd"/>
          </w:p>
        </w:tc>
      </w:tr>
      <w:tr w:rsidR="00233157" w:rsidRPr="00233157" w14:paraId="7D035316" w14:textId="77777777" w:rsidTr="00233157">
        <w:tc>
          <w:tcPr>
            <w:tcW w:w="3020" w:type="dxa"/>
            <w:hideMark/>
          </w:tcPr>
          <w:p w14:paraId="3F43A52C" w14:textId="77777777" w:rsidR="00233157" w:rsidRPr="00233157" w:rsidRDefault="00233157" w:rsidP="00233157">
            <w:pPr>
              <w:rPr>
                <w:rFonts w:eastAsia="Times New Roman" w:cstheme="minorHAnsi"/>
                <w:sz w:val="24"/>
                <w:szCs w:val="24"/>
                <w:lang w:eastAsia="de-DE"/>
              </w:rPr>
            </w:pPr>
            <w:r w:rsidRPr="00233157">
              <w:rPr>
                <w:rFonts w:eastAsia="Times New Roman" w:cstheme="minorHAnsi"/>
                <w:sz w:val="24"/>
                <w:szCs w:val="24"/>
                <w:lang w:eastAsia="de-DE"/>
              </w:rPr>
              <w:t>Plugins</w:t>
            </w:r>
          </w:p>
        </w:tc>
        <w:tc>
          <w:tcPr>
            <w:tcW w:w="3021" w:type="dxa"/>
            <w:hideMark/>
          </w:tcPr>
          <w:p w14:paraId="2124673F" w14:textId="77777777" w:rsidR="00233157" w:rsidRPr="00233157" w:rsidRDefault="00233157" w:rsidP="00233157">
            <w:pPr>
              <w:rPr>
                <w:rFonts w:eastAsia="Times New Roman" w:cstheme="minorHAnsi"/>
                <w:sz w:val="24"/>
                <w:szCs w:val="24"/>
                <w:lang w:eastAsia="de-DE"/>
              </w:rPr>
            </w:pPr>
            <w:r w:rsidRPr="00233157">
              <w:rPr>
                <w:rFonts w:eastAsia="Times New Roman" w:cstheme="minorHAnsi"/>
                <w:sz w:val="24"/>
                <w:szCs w:val="24"/>
                <w:lang w:eastAsia="de-DE"/>
              </w:rPr>
              <w:t xml:space="preserve">Many </w:t>
            </w:r>
            <w:proofErr w:type="spellStart"/>
            <w:r w:rsidRPr="00233157">
              <w:rPr>
                <w:rFonts w:eastAsia="Times New Roman" w:cstheme="minorHAnsi"/>
                <w:sz w:val="24"/>
                <w:szCs w:val="24"/>
                <w:lang w:eastAsia="de-DE"/>
              </w:rPr>
              <w:t>plugins</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available</w:t>
            </w:r>
            <w:proofErr w:type="spellEnd"/>
          </w:p>
        </w:tc>
        <w:tc>
          <w:tcPr>
            <w:tcW w:w="3021" w:type="dxa"/>
            <w:hideMark/>
          </w:tcPr>
          <w:p w14:paraId="0C99A2B3" w14:textId="68A5499F" w:rsidR="00233157" w:rsidRPr="00233157" w:rsidRDefault="00233157" w:rsidP="00233157">
            <w:pPr>
              <w:rPr>
                <w:rFonts w:eastAsia="Times New Roman" w:cstheme="minorHAnsi"/>
                <w:sz w:val="24"/>
                <w:szCs w:val="24"/>
                <w:lang w:eastAsia="de-DE"/>
              </w:rPr>
            </w:pPr>
            <w:proofErr w:type="spellStart"/>
            <w:r w:rsidRPr="00233157">
              <w:rPr>
                <w:rFonts w:eastAsia="Times New Roman" w:cstheme="minorHAnsi"/>
                <w:sz w:val="24"/>
                <w:szCs w:val="24"/>
                <w:lang w:eastAsia="de-DE"/>
              </w:rPr>
              <w:t>N</w:t>
            </w:r>
            <w:r w:rsidR="001B7A9E">
              <w:rPr>
                <w:rFonts w:eastAsia="Times New Roman" w:cstheme="minorHAnsi"/>
                <w:sz w:val="24"/>
                <w:szCs w:val="24"/>
                <w:lang w:eastAsia="de-DE"/>
              </w:rPr>
              <w:t>o</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plugins</w:t>
            </w:r>
            <w:proofErr w:type="spellEnd"/>
            <w:r w:rsidRPr="00233157">
              <w:rPr>
                <w:rFonts w:eastAsia="Times New Roman" w:cstheme="minorHAnsi"/>
                <w:sz w:val="24"/>
                <w:szCs w:val="24"/>
                <w:lang w:eastAsia="de-DE"/>
              </w:rPr>
              <w:t xml:space="preserve"> </w:t>
            </w:r>
            <w:proofErr w:type="spellStart"/>
            <w:r w:rsidRPr="00233157">
              <w:rPr>
                <w:rFonts w:eastAsia="Times New Roman" w:cstheme="minorHAnsi"/>
                <w:sz w:val="24"/>
                <w:szCs w:val="24"/>
                <w:lang w:eastAsia="de-DE"/>
              </w:rPr>
              <w:t>available</w:t>
            </w:r>
            <w:proofErr w:type="spellEnd"/>
          </w:p>
        </w:tc>
      </w:tr>
    </w:tbl>
    <w:p w14:paraId="0C710BD4" w14:textId="41A1F649" w:rsidR="00CA131F" w:rsidRDefault="00CA131F" w:rsidP="004D071E">
      <w:pPr>
        <w:jc w:val="both"/>
        <w:rPr>
          <w:b/>
          <w:bCs/>
          <w:sz w:val="24"/>
          <w:szCs w:val="24"/>
          <w:lang w:val="en-US"/>
        </w:rPr>
      </w:pPr>
    </w:p>
    <w:p w14:paraId="7D721BC5" w14:textId="5BE0E7A8" w:rsidR="00CA131F" w:rsidRPr="0050389B" w:rsidRDefault="0050389B" w:rsidP="0050389B">
      <w:pPr>
        <w:jc w:val="center"/>
        <w:rPr>
          <w:sz w:val="24"/>
          <w:szCs w:val="24"/>
          <w:lang w:val="en-US"/>
        </w:rPr>
      </w:pPr>
      <w:r>
        <w:rPr>
          <w:sz w:val="24"/>
          <w:szCs w:val="24"/>
          <w:lang w:val="en-US"/>
        </w:rPr>
        <w:t>Table 1: Differences between QGIS and ArcGIS</w:t>
      </w:r>
    </w:p>
    <w:p w14:paraId="2A2323DA" w14:textId="21231FA4" w:rsidR="00CA131F" w:rsidRDefault="00CA131F" w:rsidP="004D071E">
      <w:pPr>
        <w:jc w:val="both"/>
        <w:rPr>
          <w:b/>
          <w:bCs/>
          <w:sz w:val="24"/>
          <w:szCs w:val="24"/>
          <w:lang w:val="en-US"/>
        </w:rPr>
      </w:pPr>
    </w:p>
    <w:p w14:paraId="4623F887" w14:textId="3244EBAA" w:rsidR="00971192" w:rsidRDefault="008E3971" w:rsidP="004D071E">
      <w:pPr>
        <w:jc w:val="both"/>
        <w:rPr>
          <w:b/>
          <w:bCs/>
          <w:sz w:val="24"/>
          <w:szCs w:val="24"/>
          <w:lang w:val="en-US"/>
        </w:rPr>
      </w:pPr>
      <w:r>
        <w:rPr>
          <w:b/>
          <w:bCs/>
          <w:sz w:val="24"/>
          <w:szCs w:val="24"/>
          <w:lang w:val="en-US"/>
        </w:rPr>
        <w:t>3</w:t>
      </w:r>
      <w:r w:rsidR="00971192">
        <w:rPr>
          <w:b/>
          <w:bCs/>
          <w:sz w:val="24"/>
          <w:szCs w:val="24"/>
          <w:lang w:val="en-US"/>
        </w:rPr>
        <w:t>.1.2 ArcGIS</w:t>
      </w:r>
    </w:p>
    <w:p w14:paraId="466E58E0" w14:textId="1614E764" w:rsidR="00237686" w:rsidRPr="00407CB3" w:rsidRDefault="00407CB3" w:rsidP="004D071E">
      <w:pPr>
        <w:jc w:val="both"/>
        <w:rPr>
          <w:rFonts w:cstheme="minorHAnsi"/>
          <w:sz w:val="24"/>
          <w:szCs w:val="24"/>
          <w:lang w:val="en-US"/>
        </w:rPr>
      </w:pPr>
      <w:r>
        <w:rPr>
          <w:rFonts w:cstheme="minorHAnsi"/>
          <w:sz w:val="24"/>
          <w:szCs w:val="24"/>
          <w:lang w:val="en-US"/>
        </w:rPr>
        <w:t xml:space="preserve">Unlike QGIS, </w:t>
      </w:r>
      <w:r w:rsidR="00237686" w:rsidRPr="00407CB3">
        <w:rPr>
          <w:rFonts w:cstheme="minorHAnsi"/>
          <w:sz w:val="24"/>
          <w:szCs w:val="24"/>
          <w:lang w:val="en-US"/>
        </w:rPr>
        <w:t>ArcGIS is the paid license and</w:t>
      </w:r>
      <w:r>
        <w:rPr>
          <w:rFonts w:cstheme="minorHAnsi"/>
          <w:sz w:val="24"/>
          <w:szCs w:val="24"/>
          <w:lang w:val="en-US"/>
        </w:rPr>
        <w:t xml:space="preserve"> is</w:t>
      </w:r>
      <w:r w:rsidR="00237686" w:rsidRPr="00407CB3">
        <w:rPr>
          <w:rFonts w:cstheme="minorHAnsi"/>
          <w:sz w:val="24"/>
          <w:szCs w:val="24"/>
          <w:lang w:val="en-US"/>
        </w:rPr>
        <w:t xml:space="preserve"> mostly used for commercial purpose</w:t>
      </w:r>
      <w:r>
        <w:rPr>
          <w:rFonts w:cstheme="minorHAnsi"/>
          <w:sz w:val="24"/>
          <w:szCs w:val="24"/>
          <w:lang w:val="en-US"/>
        </w:rPr>
        <w:t>s,</w:t>
      </w:r>
      <w:r w:rsidR="00207CD9" w:rsidRPr="00407CB3">
        <w:rPr>
          <w:rFonts w:cstheme="minorHAnsi"/>
          <w:sz w:val="24"/>
          <w:szCs w:val="24"/>
          <w:lang w:val="en-US"/>
        </w:rPr>
        <w:t xml:space="preserve"> developed and maintained by ESRI</w:t>
      </w:r>
      <w:r>
        <w:rPr>
          <w:rFonts w:cstheme="minorHAnsi"/>
          <w:sz w:val="24"/>
          <w:szCs w:val="24"/>
          <w:lang w:val="en-US"/>
        </w:rPr>
        <w:t>. It</w:t>
      </w:r>
      <w:r w:rsidR="00D76A01" w:rsidRPr="00407CB3">
        <w:rPr>
          <w:rFonts w:cstheme="minorHAnsi"/>
          <w:sz w:val="24"/>
          <w:szCs w:val="24"/>
          <w:lang w:val="en-US"/>
        </w:rPr>
        <w:t xml:space="preserve"> was first released in 1999</w:t>
      </w:r>
      <w:r w:rsidR="00E71DDA" w:rsidRPr="00407CB3">
        <w:rPr>
          <w:rFonts w:cstheme="minorHAnsi"/>
          <w:sz w:val="24"/>
          <w:szCs w:val="24"/>
          <w:lang w:val="en-US"/>
        </w:rPr>
        <w:t xml:space="preserve"> as a command line GIS</w:t>
      </w:r>
      <w:r>
        <w:rPr>
          <w:rFonts w:cstheme="minorHAnsi"/>
          <w:sz w:val="24"/>
          <w:szCs w:val="24"/>
          <w:lang w:val="en-US"/>
        </w:rPr>
        <w:t xml:space="preserve"> with sole purpose</w:t>
      </w:r>
      <w:r w:rsidR="00E71DDA" w:rsidRPr="00407CB3">
        <w:rPr>
          <w:rFonts w:cstheme="minorHAnsi"/>
          <w:sz w:val="24"/>
          <w:szCs w:val="24"/>
          <w:lang w:val="en-US"/>
        </w:rPr>
        <w:t xml:space="preserve"> to edit the spatial data</w:t>
      </w:r>
      <w:r w:rsidR="00237686" w:rsidRPr="00407CB3">
        <w:rPr>
          <w:rFonts w:cstheme="minorHAnsi"/>
          <w:sz w:val="24"/>
          <w:szCs w:val="24"/>
          <w:lang w:val="en-US"/>
        </w:rPr>
        <w:t xml:space="preserve">. </w:t>
      </w:r>
      <w:r w:rsidR="009435B5" w:rsidRPr="00407CB3">
        <w:rPr>
          <w:rFonts w:cstheme="minorHAnsi"/>
          <w:sz w:val="24"/>
          <w:szCs w:val="24"/>
          <w:lang w:val="en-US"/>
        </w:rPr>
        <w:t xml:space="preserve">ArcGIS is a closed source code </w:t>
      </w:r>
      <w:r>
        <w:rPr>
          <w:rFonts w:cstheme="minorHAnsi"/>
          <w:sz w:val="24"/>
          <w:szCs w:val="24"/>
          <w:lang w:val="en-US"/>
        </w:rPr>
        <w:t>and hence</w:t>
      </w:r>
      <w:r w:rsidR="009435B5" w:rsidRPr="00407CB3">
        <w:rPr>
          <w:rFonts w:cstheme="minorHAnsi"/>
          <w:sz w:val="24"/>
          <w:szCs w:val="24"/>
          <w:lang w:val="en-US"/>
        </w:rPr>
        <w:t xml:space="preserve"> can </w:t>
      </w:r>
      <w:r>
        <w:rPr>
          <w:rFonts w:cstheme="minorHAnsi"/>
          <w:sz w:val="24"/>
          <w:szCs w:val="24"/>
          <w:lang w:val="en-US"/>
        </w:rPr>
        <w:t xml:space="preserve">only </w:t>
      </w:r>
      <w:r w:rsidR="009435B5" w:rsidRPr="00407CB3">
        <w:rPr>
          <w:rFonts w:cstheme="minorHAnsi"/>
          <w:sz w:val="24"/>
          <w:szCs w:val="24"/>
          <w:lang w:val="en-US"/>
        </w:rPr>
        <w:t>be modified</w:t>
      </w:r>
      <w:r>
        <w:rPr>
          <w:rFonts w:cstheme="minorHAnsi"/>
          <w:sz w:val="24"/>
          <w:szCs w:val="24"/>
          <w:lang w:val="en-US"/>
        </w:rPr>
        <w:t xml:space="preserve"> </w:t>
      </w:r>
      <w:r w:rsidR="009435B5" w:rsidRPr="00407CB3">
        <w:rPr>
          <w:rFonts w:cstheme="minorHAnsi"/>
          <w:sz w:val="24"/>
          <w:szCs w:val="24"/>
          <w:lang w:val="en-US"/>
        </w:rPr>
        <w:t>by the developer.</w:t>
      </w:r>
      <w:r w:rsidR="00772EF6" w:rsidRPr="00407CB3">
        <w:rPr>
          <w:rFonts w:cstheme="minorHAnsi"/>
          <w:sz w:val="24"/>
          <w:szCs w:val="24"/>
          <w:lang w:val="en-US"/>
        </w:rPr>
        <w:t xml:space="preserve"> The execution time is very high in ArcGIS as it </w:t>
      </w:r>
      <w:r w:rsidR="00D915EF">
        <w:rPr>
          <w:rFonts w:cstheme="minorHAnsi"/>
          <w:sz w:val="24"/>
          <w:szCs w:val="24"/>
          <w:lang w:val="en-US"/>
        </w:rPr>
        <w:t>consumes</w:t>
      </w:r>
      <w:r w:rsidR="00772EF6" w:rsidRPr="00407CB3">
        <w:rPr>
          <w:rFonts w:cstheme="minorHAnsi"/>
          <w:sz w:val="24"/>
          <w:szCs w:val="24"/>
          <w:lang w:val="en-US"/>
        </w:rPr>
        <w:t xml:space="preserve"> in more time in producing</w:t>
      </w:r>
      <w:r w:rsidR="00D915EF">
        <w:rPr>
          <w:rFonts w:cstheme="minorHAnsi"/>
          <w:sz w:val="24"/>
          <w:szCs w:val="24"/>
          <w:lang w:val="en-US"/>
        </w:rPr>
        <w:t xml:space="preserve"> the</w:t>
      </w:r>
      <w:r w:rsidR="00772EF6" w:rsidRPr="00407CB3">
        <w:rPr>
          <w:rFonts w:cstheme="minorHAnsi"/>
          <w:sz w:val="24"/>
          <w:szCs w:val="24"/>
          <w:lang w:val="en-US"/>
        </w:rPr>
        <w:t xml:space="preserve"> end results. The data storage methods</w:t>
      </w:r>
      <w:r w:rsidR="00D915EF">
        <w:rPr>
          <w:rFonts w:cstheme="minorHAnsi"/>
          <w:sz w:val="24"/>
          <w:szCs w:val="24"/>
          <w:lang w:val="en-US"/>
        </w:rPr>
        <w:t xml:space="preserve"> essentially</w:t>
      </w:r>
      <w:r w:rsidR="00772EF6" w:rsidRPr="00407CB3">
        <w:rPr>
          <w:rFonts w:cstheme="minorHAnsi"/>
          <w:sz w:val="24"/>
          <w:szCs w:val="24"/>
          <w:lang w:val="en-US"/>
        </w:rPr>
        <w:t xml:space="preserve"> </w:t>
      </w:r>
      <w:r w:rsidR="00AC051A" w:rsidRPr="00407CB3">
        <w:rPr>
          <w:rFonts w:cstheme="minorHAnsi"/>
          <w:sz w:val="24"/>
          <w:szCs w:val="24"/>
          <w:lang w:val="en-US"/>
        </w:rPr>
        <w:t>depend</w:t>
      </w:r>
      <w:r w:rsidR="00772EF6" w:rsidRPr="00407CB3">
        <w:rPr>
          <w:rFonts w:cstheme="minorHAnsi"/>
          <w:sz w:val="24"/>
          <w:szCs w:val="24"/>
          <w:lang w:val="en-US"/>
        </w:rPr>
        <w:t xml:space="preserve"> on the file based shapefiles and Geo based databases which is</w:t>
      </w:r>
      <w:r w:rsidR="00D915EF">
        <w:rPr>
          <w:rFonts w:cstheme="minorHAnsi"/>
          <w:sz w:val="24"/>
          <w:szCs w:val="24"/>
          <w:lang w:val="en-US"/>
        </w:rPr>
        <w:t xml:space="preserve"> suitable</w:t>
      </w:r>
      <w:r w:rsidR="00772EF6" w:rsidRPr="00407CB3">
        <w:rPr>
          <w:rFonts w:cstheme="minorHAnsi"/>
          <w:sz w:val="24"/>
          <w:szCs w:val="24"/>
          <w:lang w:val="en-US"/>
        </w:rPr>
        <w:t xml:space="preserve"> for small project</w:t>
      </w:r>
      <w:r w:rsidR="00D915EF">
        <w:rPr>
          <w:rFonts w:cstheme="minorHAnsi"/>
          <w:sz w:val="24"/>
          <w:szCs w:val="24"/>
          <w:lang w:val="en-US"/>
        </w:rPr>
        <w:t>s,</w:t>
      </w:r>
      <w:r w:rsidR="00772EF6" w:rsidRPr="00407CB3">
        <w:rPr>
          <w:rFonts w:cstheme="minorHAnsi"/>
          <w:sz w:val="24"/>
          <w:szCs w:val="24"/>
          <w:lang w:val="en-US"/>
        </w:rPr>
        <w:t xml:space="preserve"> but becomes difficult </w:t>
      </w:r>
      <w:r w:rsidR="00D915EF">
        <w:rPr>
          <w:rFonts w:cstheme="minorHAnsi"/>
          <w:sz w:val="24"/>
          <w:szCs w:val="24"/>
          <w:lang w:val="en-US"/>
        </w:rPr>
        <w:t>when dealing with</w:t>
      </w:r>
      <w:r w:rsidR="00772EF6" w:rsidRPr="00407CB3">
        <w:rPr>
          <w:rFonts w:cstheme="minorHAnsi"/>
          <w:sz w:val="24"/>
          <w:szCs w:val="24"/>
          <w:lang w:val="en-US"/>
        </w:rPr>
        <w:t xml:space="preserve"> large projects.</w:t>
      </w:r>
    </w:p>
    <w:p w14:paraId="673AADD4" w14:textId="77777777" w:rsidR="00D915EF" w:rsidRDefault="00E71DDA" w:rsidP="004D071E">
      <w:pPr>
        <w:jc w:val="both"/>
        <w:rPr>
          <w:rFonts w:cstheme="minorHAnsi"/>
          <w:sz w:val="24"/>
          <w:szCs w:val="24"/>
          <w:lang w:val="en-US"/>
        </w:rPr>
      </w:pPr>
      <w:r w:rsidRPr="00407CB3">
        <w:rPr>
          <w:rFonts w:cstheme="minorHAnsi"/>
          <w:sz w:val="24"/>
          <w:szCs w:val="24"/>
          <w:lang w:val="en-US"/>
        </w:rPr>
        <w:t>Geodatabases in ArcGIS are of three types</w:t>
      </w:r>
      <w:r w:rsidR="00D915EF">
        <w:rPr>
          <w:rFonts w:cstheme="minorHAnsi"/>
          <w:sz w:val="24"/>
          <w:szCs w:val="24"/>
          <w:lang w:val="en-US"/>
        </w:rPr>
        <w:t>:</w:t>
      </w:r>
    </w:p>
    <w:p w14:paraId="537D7DF3" w14:textId="2AEB1251" w:rsidR="00B01F05" w:rsidRPr="00590F73" w:rsidRDefault="00B01F05" w:rsidP="004D071E">
      <w:pPr>
        <w:jc w:val="both"/>
        <w:rPr>
          <w:rFonts w:cstheme="minorHAnsi"/>
          <w:sz w:val="24"/>
          <w:szCs w:val="24"/>
          <w:lang w:val="en-US"/>
        </w:rPr>
      </w:pPr>
      <w:r w:rsidRPr="00590F73">
        <w:rPr>
          <w:rFonts w:cstheme="minorHAnsi"/>
          <w:sz w:val="24"/>
          <w:szCs w:val="24"/>
          <w:lang w:val="en-US"/>
        </w:rPr>
        <w:t>1.File g</w:t>
      </w:r>
      <w:r w:rsidR="00E71DDA" w:rsidRPr="00590F73">
        <w:rPr>
          <w:rFonts w:cstheme="minorHAnsi"/>
          <w:sz w:val="24"/>
          <w:szCs w:val="24"/>
          <w:lang w:val="en-US"/>
        </w:rPr>
        <w:t>eodatabase</w:t>
      </w:r>
      <w:r w:rsidRPr="00590F73">
        <w:rPr>
          <w:rFonts w:cstheme="minorHAnsi"/>
          <w:sz w:val="24"/>
          <w:szCs w:val="24"/>
          <w:lang w:val="en-US"/>
        </w:rPr>
        <w:t xml:space="preserve"> - the </w:t>
      </w:r>
      <w:r w:rsidR="00590F73">
        <w:rPr>
          <w:rFonts w:cstheme="minorHAnsi"/>
          <w:sz w:val="24"/>
          <w:szCs w:val="24"/>
          <w:lang w:val="en-US"/>
        </w:rPr>
        <w:t>F</w:t>
      </w:r>
      <w:r w:rsidRPr="00590F73">
        <w:rPr>
          <w:rFonts w:cstheme="minorHAnsi"/>
          <w:sz w:val="24"/>
          <w:szCs w:val="24"/>
          <w:lang w:val="en-US"/>
        </w:rPr>
        <w:t>ile geodatabase stores information in a folde</w:t>
      </w:r>
      <w:r w:rsidR="00590F73">
        <w:rPr>
          <w:rFonts w:cstheme="minorHAnsi"/>
          <w:sz w:val="24"/>
          <w:szCs w:val="24"/>
          <w:lang w:val="en-US"/>
        </w:rPr>
        <w:t>r</w:t>
      </w:r>
      <w:r w:rsidRPr="00590F73">
        <w:rPr>
          <w:rFonts w:cstheme="minorHAnsi"/>
          <w:sz w:val="24"/>
          <w:szCs w:val="24"/>
          <w:lang w:val="en-US"/>
        </w:rPr>
        <w:t xml:space="preserve"> with a .</w:t>
      </w:r>
      <w:proofErr w:type="spellStart"/>
      <w:r w:rsidRPr="00590F73">
        <w:rPr>
          <w:rFonts w:cstheme="minorHAnsi"/>
          <w:sz w:val="24"/>
          <w:szCs w:val="24"/>
          <w:lang w:val="en-US"/>
        </w:rPr>
        <w:t>gdb</w:t>
      </w:r>
      <w:proofErr w:type="spellEnd"/>
      <w:r w:rsidRPr="00590F73">
        <w:rPr>
          <w:rFonts w:cstheme="minorHAnsi"/>
          <w:sz w:val="24"/>
          <w:szCs w:val="24"/>
          <w:lang w:val="en-US"/>
        </w:rPr>
        <w:t xml:space="preserve"> extension. </w:t>
      </w:r>
      <w:r w:rsidR="00590F73">
        <w:rPr>
          <w:rFonts w:cstheme="minorHAnsi"/>
          <w:sz w:val="24"/>
          <w:szCs w:val="24"/>
          <w:lang w:val="en-US"/>
        </w:rPr>
        <w:t xml:space="preserve">It </w:t>
      </w:r>
      <w:r w:rsidRPr="00590F73">
        <w:rPr>
          <w:rFonts w:cstheme="minorHAnsi"/>
          <w:sz w:val="24"/>
          <w:szCs w:val="24"/>
          <w:lang w:val="en-US"/>
        </w:rPr>
        <w:t>supports a single editor</w:t>
      </w:r>
      <w:r w:rsidR="00590F73">
        <w:rPr>
          <w:rFonts w:cstheme="minorHAnsi"/>
          <w:sz w:val="24"/>
          <w:szCs w:val="24"/>
          <w:lang w:val="en-US"/>
        </w:rPr>
        <w:t xml:space="preserve"> and</w:t>
      </w:r>
      <w:r w:rsidRPr="00590F73">
        <w:rPr>
          <w:rFonts w:cstheme="minorHAnsi"/>
          <w:sz w:val="24"/>
          <w:szCs w:val="24"/>
          <w:lang w:val="en-US"/>
        </w:rPr>
        <w:t xml:space="preserve"> virtually</w:t>
      </w:r>
      <w:r w:rsidR="00590F73">
        <w:rPr>
          <w:rFonts w:cstheme="minorHAnsi"/>
          <w:sz w:val="24"/>
          <w:szCs w:val="24"/>
          <w:lang w:val="en-US"/>
        </w:rPr>
        <w:t xml:space="preserve"> has</w:t>
      </w:r>
      <w:r w:rsidRPr="00590F73">
        <w:rPr>
          <w:rFonts w:cstheme="minorHAnsi"/>
          <w:sz w:val="24"/>
          <w:szCs w:val="24"/>
          <w:lang w:val="en-US"/>
        </w:rPr>
        <w:t xml:space="preserve"> no size limit</w:t>
      </w:r>
      <w:r w:rsidR="00590F73">
        <w:rPr>
          <w:rFonts w:cstheme="minorHAnsi"/>
          <w:sz w:val="24"/>
          <w:szCs w:val="24"/>
          <w:lang w:val="en-US"/>
        </w:rPr>
        <w:t>.</w:t>
      </w:r>
    </w:p>
    <w:p w14:paraId="43DC0B7C" w14:textId="4C12D16C" w:rsidR="00B01F05" w:rsidRPr="00590F73" w:rsidRDefault="00B01F05" w:rsidP="004D071E">
      <w:pPr>
        <w:jc w:val="both"/>
        <w:rPr>
          <w:rFonts w:cstheme="minorHAnsi"/>
          <w:sz w:val="24"/>
          <w:szCs w:val="24"/>
          <w:lang w:val="en-US"/>
        </w:rPr>
      </w:pPr>
      <w:r w:rsidRPr="00590F73">
        <w:rPr>
          <w:rFonts w:cstheme="minorHAnsi"/>
          <w:sz w:val="24"/>
          <w:szCs w:val="24"/>
          <w:lang w:val="en-US"/>
        </w:rPr>
        <w:t>2.P</w:t>
      </w:r>
      <w:r w:rsidR="00E71DDA" w:rsidRPr="00590F73">
        <w:rPr>
          <w:rFonts w:cstheme="minorHAnsi"/>
          <w:sz w:val="24"/>
          <w:szCs w:val="24"/>
          <w:lang w:val="en-US"/>
        </w:rPr>
        <w:t>ersonal geodatabase</w:t>
      </w:r>
      <w:r w:rsidRPr="00590F73">
        <w:rPr>
          <w:rFonts w:cstheme="minorHAnsi"/>
          <w:sz w:val="24"/>
          <w:szCs w:val="24"/>
          <w:lang w:val="en-US"/>
        </w:rPr>
        <w:t xml:space="preserve">- the </w:t>
      </w:r>
      <w:r w:rsidR="00590F73">
        <w:rPr>
          <w:rFonts w:cstheme="minorHAnsi"/>
          <w:sz w:val="24"/>
          <w:szCs w:val="24"/>
          <w:lang w:val="en-US"/>
        </w:rPr>
        <w:t>P</w:t>
      </w:r>
      <w:r w:rsidRPr="00590F73">
        <w:rPr>
          <w:rFonts w:cstheme="minorHAnsi"/>
          <w:sz w:val="24"/>
          <w:szCs w:val="24"/>
          <w:lang w:val="en-US"/>
        </w:rPr>
        <w:t xml:space="preserve">ersonal geodatabase </w:t>
      </w:r>
      <w:r w:rsidR="00590F73">
        <w:rPr>
          <w:rFonts w:cstheme="minorHAnsi"/>
          <w:sz w:val="24"/>
          <w:szCs w:val="24"/>
          <w:lang w:val="en-US"/>
        </w:rPr>
        <w:t>also</w:t>
      </w:r>
      <w:r w:rsidRPr="00590F73">
        <w:rPr>
          <w:rFonts w:cstheme="minorHAnsi"/>
          <w:sz w:val="24"/>
          <w:szCs w:val="24"/>
          <w:lang w:val="en-US"/>
        </w:rPr>
        <w:t xml:space="preserve"> supports a single editor</w:t>
      </w:r>
      <w:r w:rsidR="00590F73">
        <w:rPr>
          <w:rFonts w:cstheme="minorHAnsi"/>
          <w:sz w:val="24"/>
          <w:szCs w:val="24"/>
          <w:lang w:val="en-US"/>
        </w:rPr>
        <w:t xml:space="preserve"> but has a</w:t>
      </w:r>
      <w:r w:rsidRPr="00590F73">
        <w:rPr>
          <w:rFonts w:cstheme="minorHAnsi"/>
          <w:sz w:val="24"/>
          <w:szCs w:val="24"/>
          <w:lang w:val="en-US"/>
        </w:rPr>
        <w:t xml:space="preserve"> </w:t>
      </w:r>
      <w:r w:rsidR="00BA3000">
        <w:rPr>
          <w:rFonts w:cstheme="minorHAnsi"/>
          <w:sz w:val="24"/>
          <w:szCs w:val="24"/>
          <w:lang w:val="en-US"/>
        </w:rPr>
        <w:t xml:space="preserve">2GB </w:t>
      </w:r>
      <w:r w:rsidRPr="00590F73">
        <w:rPr>
          <w:rFonts w:cstheme="minorHAnsi"/>
          <w:sz w:val="24"/>
          <w:szCs w:val="24"/>
          <w:lang w:val="en-US"/>
        </w:rPr>
        <w:t>size limit</w:t>
      </w:r>
      <w:r w:rsidR="00590F73">
        <w:rPr>
          <w:rFonts w:cstheme="minorHAnsi"/>
          <w:sz w:val="24"/>
          <w:szCs w:val="24"/>
          <w:lang w:val="en-US"/>
        </w:rPr>
        <w:t xml:space="preserve"> virtually unlike File geodatabase</w:t>
      </w:r>
      <w:r w:rsidRPr="00590F73">
        <w:rPr>
          <w:rFonts w:cstheme="minorHAnsi"/>
          <w:sz w:val="24"/>
          <w:szCs w:val="24"/>
          <w:lang w:val="en-US"/>
        </w:rPr>
        <w:t xml:space="preserve">. </w:t>
      </w:r>
      <w:r w:rsidR="008134B0">
        <w:rPr>
          <w:rFonts w:cstheme="minorHAnsi"/>
          <w:sz w:val="24"/>
          <w:szCs w:val="24"/>
          <w:lang w:val="en-US"/>
        </w:rPr>
        <w:t xml:space="preserve">It </w:t>
      </w:r>
      <w:r w:rsidRPr="00590F73">
        <w:rPr>
          <w:rFonts w:cstheme="minorHAnsi"/>
          <w:sz w:val="24"/>
          <w:szCs w:val="24"/>
          <w:lang w:val="en-US"/>
        </w:rPr>
        <w:t>store</w:t>
      </w:r>
      <w:r w:rsidR="008134B0">
        <w:rPr>
          <w:rFonts w:cstheme="minorHAnsi"/>
          <w:sz w:val="24"/>
          <w:szCs w:val="24"/>
          <w:lang w:val="en-US"/>
        </w:rPr>
        <w:t xml:space="preserve">s </w:t>
      </w:r>
      <w:r w:rsidRPr="00590F73">
        <w:rPr>
          <w:rFonts w:cstheme="minorHAnsi"/>
          <w:sz w:val="24"/>
          <w:szCs w:val="24"/>
          <w:lang w:val="en-US"/>
        </w:rPr>
        <w:t xml:space="preserve">data in </w:t>
      </w:r>
      <w:hyperlink r:id="rId12" w:tooltip="Microsoft Access" w:history="1">
        <w:r w:rsidRPr="00590F73">
          <w:rPr>
            <w:rStyle w:val="Hyperlink"/>
            <w:rFonts w:cstheme="minorHAnsi"/>
            <w:color w:val="auto"/>
            <w:sz w:val="24"/>
            <w:szCs w:val="24"/>
            <w:u w:val="none"/>
            <w:lang w:val="en-US"/>
          </w:rPr>
          <w:t>Microsoft Access</w:t>
        </w:r>
      </w:hyperlink>
      <w:r w:rsidRPr="00590F73">
        <w:rPr>
          <w:rFonts w:cstheme="minorHAnsi"/>
          <w:sz w:val="24"/>
          <w:szCs w:val="24"/>
          <w:lang w:val="en-US"/>
        </w:rPr>
        <w:t xml:space="preserve"> files </w:t>
      </w:r>
      <w:r w:rsidR="00BA3000">
        <w:rPr>
          <w:rFonts w:cstheme="minorHAnsi"/>
          <w:sz w:val="24"/>
          <w:szCs w:val="24"/>
          <w:lang w:val="en-US"/>
        </w:rPr>
        <w:t xml:space="preserve">with the help of </w:t>
      </w:r>
      <w:r w:rsidRPr="00590F73">
        <w:rPr>
          <w:rFonts w:cstheme="minorHAnsi"/>
          <w:sz w:val="24"/>
          <w:szCs w:val="24"/>
          <w:lang w:val="en-US"/>
        </w:rPr>
        <w:t xml:space="preserve">a </w:t>
      </w:r>
      <w:hyperlink r:id="rId13" w:tooltip="BLOB" w:history="1">
        <w:r w:rsidRPr="00590F73">
          <w:rPr>
            <w:rStyle w:val="Hyperlink"/>
            <w:rFonts w:cstheme="minorHAnsi"/>
            <w:color w:val="auto"/>
            <w:sz w:val="24"/>
            <w:szCs w:val="24"/>
            <w:u w:val="none"/>
            <w:lang w:val="en-US"/>
          </w:rPr>
          <w:t>BLOB</w:t>
        </w:r>
      </w:hyperlink>
      <w:r w:rsidRPr="00590F73">
        <w:rPr>
          <w:rFonts w:cstheme="minorHAnsi"/>
          <w:sz w:val="24"/>
          <w:szCs w:val="24"/>
          <w:lang w:val="en-US"/>
        </w:rPr>
        <w:t xml:space="preserve"> field. </w:t>
      </w:r>
      <w:hyperlink r:id="rId14" w:tooltip="Database administration" w:history="1">
        <w:r w:rsidRPr="00590F73">
          <w:rPr>
            <w:rStyle w:val="Hyperlink"/>
            <w:rFonts w:cstheme="minorHAnsi"/>
            <w:color w:val="auto"/>
            <w:sz w:val="24"/>
            <w:szCs w:val="24"/>
            <w:u w:val="none"/>
            <w:lang w:val="en-US"/>
          </w:rPr>
          <w:t>Database administration</w:t>
        </w:r>
      </w:hyperlink>
      <w:r w:rsidRPr="00590F73">
        <w:rPr>
          <w:rFonts w:cstheme="minorHAnsi"/>
          <w:sz w:val="24"/>
          <w:szCs w:val="24"/>
          <w:lang w:val="en-US"/>
        </w:rPr>
        <w:t xml:space="preserve"> task</w:t>
      </w:r>
      <w:r w:rsidR="00BA3000">
        <w:rPr>
          <w:rFonts w:cstheme="minorHAnsi"/>
          <w:sz w:val="24"/>
          <w:szCs w:val="24"/>
          <w:lang w:val="en-US"/>
        </w:rPr>
        <w:t xml:space="preserve">s </w:t>
      </w:r>
      <w:r w:rsidRPr="00590F73">
        <w:rPr>
          <w:rFonts w:cstheme="minorHAnsi"/>
          <w:sz w:val="24"/>
          <w:szCs w:val="24"/>
          <w:lang w:val="en-US"/>
        </w:rPr>
        <w:t>such as managing users and creating backups c</w:t>
      </w:r>
      <w:r w:rsidR="00BA3000">
        <w:rPr>
          <w:rFonts w:cstheme="minorHAnsi"/>
          <w:sz w:val="24"/>
          <w:szCs w:val="24"/>
          <w:lang w:val="en-US"/>
        </w:rPr>
        <w:t>ould</w:t>
      </w:r>
      <w:r w:rsidRPr="00590F73">
        <w:rPr>
          <w:rFonts w:cstheme="minorHAnsi"/>
          <w:sz w:val="24"/>
          <w:szCs w:val="24"/>
          <w:lang w:val="en-US"/>
        </w:rPr>
        <w:t xml:space="preserve"> be </w:t>
      </w:r>
      <w:r w:rsidR="00BA3000">
        <w:rPr>
          <w:rFonts w:cstheme="minorHAnsi"/>
          <w:sz w:val="24"/>
          <w:szCs w:val="24"/>
          <w:lang w:val="en-US"/>
        </w:rPr>
        <w:t>executed</w:t>
      </w:r>
      <w:r w:rsidRPr="00590F73">
        <w:rPr>
          <w:rFonts w:cstheme="minorHAnsi"/>
          <w:sz w:val="24"/>
          <w:szCs w:val="24"/>
          <w:lang w:val="en-US"/>
        </w:rPr>
        <w:t xml:space="preserve"> through </w:t>
      </w:r>
      <w:hyperlink r:id="rId15" w:tooltip="ArcCatalog" w:history="1">
        <w:r w:rsidRPr="00590F73">
          <w:rPr>
            <w:rStyle w:val="Hyperlink"/>
            <w:rFonts w:cstheme="minorHAnsi"/>
            <w:color w:val="auto"/>
            <w:sz w:val="24"/>
            <w:szCs w:val="24"/>
            <w:u w:val="none"/>
            <w:lang w:val="en-US"/>
          </w:rPr>
          <w:t>ArcCatalog</w:t>
        </w:r>
      </w:hyperlink>
      <w:r w:rsidRPr="00590F73">
        <w:rPr>
          <w:rFonts w:cstheme="minorHAnsi"/>
          <w:sz w:val="24"/>
          <w:szCs w:val="24"/>
          <w:lang w:val="en-US"/>
        </w:rPr>
        <w:t xml:space="preserve"> and </w:t>
      </w:r>
      <w:hyperlink r:id="rId16" w:tooltip="ArcGIS Pro" w:history="1">
        <w:r w:rsidRPr="00590F73">
          <w:rPr>
            <w:rStyle w:val="Hyperlink"/>
            <w:rFonts w:cstheme="minorHAnsi"/>
            <w:color w:val="auto"/>
            <w:sz w:val="24"/>
            <w:szCs w:val="24"/>
            <w:u w:val="none"/>
            <w:lang w:val="en-US"/>
          </w:rPr>
          <w:t>ArcGIS Pro</w:t>
        </w:r>
      </w:hyperlink>
      <w:r w:rsidRPr="00590F73">
        <w:rPr>
          <w:rFonts w:cstheme="minorHAnsi"/>
          <w:sz w:val="24"/>
          <w:szCs w:val="24"/>
          <w:lang w:val="en-US"/>
        </w:rPr>
        <w:t>. Personal geodatabases based on Microsoft Access</w:t>
      </w:r>
      <w:r w:rsidR="00BA3000">
        <w:rPr>
          <w:rFonts w:cstheme="minorHAnsi"/>
          <w:sz w:val="24"/>
          <w:szCs w:val="24"/>
          <w:lang w:val="en-US"/>
        </w:rPr>
        <w:t xml:space="preserve"> can </w:t>
      </w:r>
      <w:r w:rsidRPr="00590F73">
        <w:rPr>
          <w:rFonts w:cstheme="minorHAnsi"/>
          <w:sz w:val="24"/>
          <w:szCs w:val="24"/>
          <w:lang w:val="en-US"/>
        </w:rPr>
        <w:t>run onl</w:t>
      </w:r>
      <w:r w:rsidR="00AF0D9D">
        <w:rPr>
          <w:rFonts w:cstheme="minorHAnsi"/>
          <w:sz w:val="24"/>
          <w:szCs w:val="24"/>
          <w:lang w:val="en-US"/>
        </w:rPr>
        <w:t>y</w:t>
      </w:r>
      <w:r w:rsidRPr="00590F73">
        <w:rPr>
          <w:rFonts w:cstheme="minorHAnsi"/>
          <w:sz w:val="24"/>
          <w:szCs w:val="24"/>
          <w:lang w:val="en-US"/>
        </w:rPr>
        <w:t xml:space="preserve"> on </w:t>
      </w:r>
      <w:hyperlink r:id="rId17" w:tooltip="Microsoft Windows" w:history="1">
        <w:r w:rsidRPr="00590F73">
          <w:rPr>
            <w:rStyle w:val="Hyperlink"/>
            <w:rFonts w:cstheme="minorHAnsi"/>
            <w:color w:val="auto"/>
            <w:sz w:val="24"/>
            <w:szCs w:val="24"/>
            <w:u w:val="none"/>
            <w:lang w:val="en-US"/>
          </w:rPr>
          <w:t>Microsoft Windows</w:t>
        </w:r>
      </w:hyperlink>
      <w:r w:rsidR="00BA3000">
        <w:rPr>
          <w:rFonts w:cstheme="minorHAnsi"/>
          <w:sz w:val="24"/>
          <w:szCs w:val="24"/>
          <w:lang w:val="en-US"/>
        </w:rPr>
        <w:t>.</w:t>
      </w:r>
    </w:p>
    <w:p w14:paraId="073F71B1" w14:textId="2EF39725" w:rsidR="00B01F05" w:rsidRPr="00590F73" w:rsidRDefault="00B01F05" w:rsidP="004D071E">
      <w:pPr>
        <w:jc w:val="both"/>
        <w:rPr>
          <w:rFonts w:cstheme="minorHAnsi"/>
          <w:sz w:val="24"/>
          <w:szCs w:val="24"/>
          <w:lang w:val="en-US"/>
        </w:rPr>
      </w:pPr>
      <w:r w:rsidRPr="00590F73">
        <w:rPr>
          <w:rFonts w:cstheme="minorHAnsi"/>
          <w:sz w:val="24"/>
          <w:szCs w:val="24"/>
          <w:lang w:val="en-US"/>
        </w:rPr>
        <w:t>3.E</w:t>
      </w:r>
      <w:r w:rsidR="00E71DDA" w:rsidRPr="00590F73">
        <w:rPr>
          <w:rFonts w:cstheme="minorHAnsi"/>
          <w:sz w:val="24"/>
          <w:szCs w:val="24"/>
          <w:lang w:val="en-US"/>
        </w:rPr>
        <w:t xml:space="preserve">nterprise geodatabase. </w:t>
      </w:r>
      <w:r w:rsidR="00590F73" w:rsidRPr="00590F73">
        <w:rPr>
          <w:rFonts w:cstheme="minorHAnsi"/>
          <w:sz w:val="24"/>
          <w:szCs w:val="24"/>
          <w:lang w:val="en-US"/>
        </w:rPr>
        <w:t>Enterprise</w:t>
      </w:r>
      <w:r w:rsidR="00A179D6">
        <w:rPr>
          <w:rFonts w:cstheme="minorHAnsi"/>
          <w:sz w:val="24"/>
          <w:szCs w:val="24"/>
          <w:lang w:val="en-US"/>
        </w:rPr>
        <w:t xml:space="preserve"> </w:t>
      </w:r>
      <w:r w:rsidR="00590F73" w:rsidRPr="00590F73">
        <w:rPr>
          <w:rFonts w:cstheme="minorHAnsi"/>
          <w:sz w:val="24"/>
          <w:szCs w:val="24"/>
          <w:lang w:val="en-US"/>
        </w:rPr>
        <w:t>geodatabases</w:t>
      </w:r>
      <w:r w:rsidR="00A179D6">
        <w:rPr>
          <w:rFonts w:cstheme="minorHAnsi"/>
          <w:sz w:val="24"/>
          <w:szCs w:val="24"/>
          <w:lang w:val="en-US"/>
        </w:rPr>
        <w:t xml:space="preserve"> are multi-user geodatabases which</w:t>
      </w:r>
      <w:r w:rsidR="00590F73" w:rsidRPr="00590F73">
        <w:rPr>
          <w:rFonts w:cstheme="minorHAnsi"/>
          <w:sz w:val="24"/>
          <w:szCs w:val="24"/>
          <w:lang w:val="en-US"/>
        </w:rPr>
        <w:t xml:space="preserve"> sit on top of </w:t>
      </w:r>
      <w:r w:rsidR="00A179D6">
        <w:rPr>
          <w:rFonts w:cstheme="minorHAnsi"/>
          <w:sz w:val="24"/>
          <w:szCs w:val="24"/>
          <w:lang w:val="en-US"/>
        </w:rPr>
        <w:t xml:space="preserve">the </w:t>
      </w:r>
      <w:r w:rsidR="00590F73" w:rsidRPr="00590F73">
        <w:rPr>
          <w:rFonts w:cstheme="minorHAnsi"/>
          <w:sz w:val="24"/>
          <w:szCs w:val="24"/>
          <w:lang w:val="en-US"/>
        </w:rPr>
        <w:t xml:space="preserve">high-end DBMS such as </w:t>
      </w:r>
      <w:hyperlink r:id="rId18" w:tooltip="IBM DB2" w:history="1">
        <w:r w:rsidR="00A179D6" w:rsidRPr="00590F73">
          <w:rPr>
            <w:rStyle w:val="Hyperlink"/>
            <w:rFonts w:cstheme="minorHAnsi"/>
            <w:color w:val="auto"/>
            <w:sz w:val="24"/>
            <w:szCs w:val="24"/>
            <w:u w:val="none"/>
            <w:lang w:val="en-US"/>
          </w:rPr>
          <w:t>DB2</w:t>
        </w:r>
      </w:hyperlink>
      <w:r w:rsidR="00A179D6" w:rsidRPr="00A179D6">
        <w:rPr>
          <w:rFonts w:cstheme="minorHAnsi"/>
          <w:sz w:val="24"/>
          <w:szCs w:val="24"/>
          <w:lang w:val="en-US"/>
        </w:rPr>
        <w:t xml:space="preserve">, </w:t>
      </w:r>
      <w:hyperlink r:id="rId19" w:tooltip="PostgreSQL" w:history="1">
        <w:r w:rsidR="00590F73" w:rsidRPr="00590F73">
          <w:rPr>
            <w:rStyle w:val="Hyperlink"/>
            <w:rFonts w:cstheme="minorHAnsi"/>
            <w:color w:val="auto"/>
            <w:sz w:val="24"/>
            <w:szCs w:val="24"/>
            <w:u w:val="none"/>
            <w:lang w:val="en-US"/>
          </w:rPr>
          <w:t>PostgreSQL</w:t>
        </w:r>
      </w:hyperlink>
      <w:r w:rsidR="00590F73" w:rsidRPr="00590F73">
        <w:rPr>
          <w:rFonts w:cstheme="minorHAnsi"/>
          <w:sz w:val="24"/>
          <w:szCs w:val="24"/>
          <w:lang w:val="en-US"/>
        </w:rPr>
        <w:t>,</w:t>
      </w:r>
      <w:r w:rsidR="00A179D6" w:rsidRPr="00A179D6">
        <w:rPr>
          <w:rFonts w:cstheme="minorHAnsi"/>
          <w:sz w:val="24"/>
          <w:szCs w:val="24"/>
          <w:lang w:val="en-US"/>
        </w:rPr>
        <w:t xml:space="preserve"> </w:t>
      </w:r>
      <w:hyperlink r:id="rId20" w:tooltip="Microsoft SQL Server" w:history="1">
        <w:r w:rsidR="00590F73" w:rsidRPr="00590F73">
          <w:rPr>
            <w:rStyle w:val="Hyperlink"/>
            <w:rFonts w:cstheme="minorHAnsi"/>
            <w:color w:val="auto"/>
            <w:sz w:val="24"/>
            <w:szCs w:val="24"/>
            <w:u w:val="none"/>
            <w:lang w:val="en-US"/>
          </w:rPr>
          <w:t>Microsoft SQL Server</w:t>
        </w:r>
      </w:hyperlink>
      <w:r w:rsidR="00590F73" w:rsidRPr="00590F73">
        <w:rPr>
          <w:rFonts w:cstheme="minorHAnsi"/>
          <w:sz w:val="24"/>
          <w:szCs w:val="24"/>
          <w:lang w:val="en-US"/>
        </w:rPr>
        <w:t xml:space="preserve">, </w:t>
      </w:r>
      <w:hyperlink r:id="rId21" w:tooltip="Oracle Database" w:history="1">
        <w:r w:rsidR="00A179D6" w:rsidRPr="00590F73">
          <w:rPr>
            <w:rStyle w:val="Hyperlink"/>
            <w:rFonts w:cstheme="minorHAnsi"/>
            <w:color w:val="auto"/>
            <w:sz w:val="24"/>
            <w:szCs w:val="24"/>
            <w:u w:val="none"/>
            <w:lang w:val="en-US"/>
          </w:rPr>
          <w:t>Oracle</w:t>
        </w:r>
      </w:hyperlink>
      <w:r w:rsidR="00A179D6">
        <w:rPr>
          <w:rFonts w:cstheme="minorHAnsi"/>
          <w:sz w:val="24"/>
          <w:szCs w:val="24"/>
          <w:lang w:val="en-US"/>
        </w:rPr>
        <w:t xml:space="preserve"> </w:t>
      </w:r>
      <w:r w:rsidR="00590F73" w:rsidRPr="00590F73">
        <w:rPr>
          <w:rFonts w:cstheme="minorHAnsi"/>
          <w:sz w:val="24"/>
          <w:szCs w:val="24"/>
          <w:lang w:val="en-US"/>
        </w:rPr>
        <w:t xml:space="preserve">and </w:t>
      </w:r>
      <w:hyperlink r:id="rId22" w:tooltip="Informix" w:history="1">
        <w:r w:rsidR="00590F73" w:rsidRPr="00590F73">
          <w:rPr>
            <w:rStyle w:val="Hyperlink"/>
            <w:rFonts w:cstheme="minorHAnsi"/>
            <w:color w:val="auto"/>
            <w:sz w:val="24"/>
            <w:szCs w:val="24"/>
            <w:u w:val="none"/>
            <w:lang w:val="en-US"/>
          </w:rPr>
          <w:t>Informix</w:t>
        </w:r>
      </w:hyperlink>
      <w:r w:rsidR="00590F73" w:rsidRPr="00590F73">
        <w:rPr>
          <w:rFonts w:cstheme="minorHAnsi"/>
          <w:sz w:val="24"/>
          <w:szCs w:val="24"/>
          <w:lang w:val="en-US"/>
        </w:rPr>
        <w:t xml:space="preserve"> to handle database management aspects, while ArcGIS deals with </w:t>
      </w:r>
      <w:r w:rsidR="00A179D6">
        <w:rPr>
          <w:rFonts w:cstheme="minorHAnsi"/>
          <w:sz w:val="24"/>
          <w:szCs w:val="24"/>
          <w:lang w:val="en-US"/>
        </w:rPr>
        <w:t xml:space="preserve">the </w:t>
      </w:r>
      <w:r w:rsidR="00590F73" w:rsidRPr="00590F73">
        <w:rPr>
          <w:rFonts w:cstheme="minorHAnsi"/>
          <w:sz w:val="24"/>
          <w:szCs w:val="24"/>
          <w:lang w:val="en-US"/>
        </w:rPr>
        <w:t>spatial data management.</w:t>
      </w:r>
      <w:r w:rsidR="00A179D6" w:rsidRPr="00590F73">
        <w:rPr>
          <w:rFonts w:cstheme="minorHAnsi"/>
          <w:sz w:val="24"/>
          <w:szCs w:val="24"/>
          <w:lang w:val="en-US"/>
        </w:rPr>
        <w:t xml:space="preserve"> </w:t>
      </w:r>
      <w:r w:rsidR="00590F73" w:rsidRPr="00590F73">
        <w:rPr>
          <w:rFonts w:cstheme="minorHAnsi"/>
          <w:sz w:val="24"/>
          <w:szCs w:val="24"/>
          <w:lang w:val="en-US"/>
        </w:rPr>
        <w:t>Enterprise</w:t>
      </w:r>
      <w:r w:rsidR="008134B0">
        <w:rPr>
          <w:rFonts w:cstheme="minorHAnsi"/>
          <w:sz w:val="24"/>
          <w:szCs w:val="24"/>
          <w:lang w:val="en-US"/>
        </w:rPr>
        <w:t xml:space="preserve"> </w:t>
      </w:r>
      <w:r w:rsidR="00590F73" w:rsidRPr="00590F73">
        <w:rPr>
          <w:rFonts w:cstheme="minorHAnsi"/>
          <w:sz w:val="24"/>
          <w:szCs w:val="24"/>
          <w:lang w:val="en-US"/>
        </w:rPr>
        <w:t>geodatabases</w:t>
      </w:r>
      <w:r w:rsidR="008134B0">
        <w:rPr>
          <w:rFonts w:cstheme="minorHAnsi"/>
          <w:sz w:val="24"/>
          <w:szCs w:val="24"/>
          <w:lang w:val="en-US"/>
        </w:rPr>
        <w:t xml:space="preserve"> </w:t>
      </w:r>
      <w:r w:rsidR="00211080">
        <w:rPr>
          <w:rFonts w:cstheme="minorHAnsi"/>
          <w:sz w:val="24"/>
          <w:szCs w:val="24"/>
          <w:lang w:val="en-US"/>
        </w:rPr>
        <w:t>are cross-platform compatible</w:t>
      </w:r>
      <w:r w:rsidR="008134B0">
        <w:rPr>
          <w:rFonts w:cstheme="minorHAnsi"/>
          <w:sz w:val="24"/>
          <w:szCs w:val="24"/>
          <w:lang w:val="en-US"/>
        </w:rPr>
        <w:t xml:space="preserve"> and</w:t>
      </w:r>
      <w:r w:rsidR="00590F73" w:rsidRPr="00590F73">
        <w:rPr>
          <w:rFonts w:cstheme="minorHAnsi"/>
          <w:sz w:val="24"/>
          <w:szCs w:val="24"/>
          <w:lang w:val="en-US"/>
        </w:rPr>
        <w:t xml:space="preserve"> support </w:t>
      </w:r>
      <w:hyperlink r:id="rId23" w:tooltip="Database replication" w:history="1">
        <w:r w:rsidR="00590F73" w:rsidRPr="00590F73">
          <w:rPr>
            <w:rStyle w:val="Hyperlink"/>
            <w:rFonts w:cstheme="minorHAnsi"/>
            <w:color w:val="auto"/>
            <w:sz w:val="24"/>
            <w:szCs w:val="24"/>
            <w:u w:val="none"/>
            <w:lang w:val="en-US"/>
          </w:rPr>
          <w:t>database replication</w:t>
        </w:r>
      </w:hyperlink>
      <w:r w:rsidR="00590F73" w:rsidRPr="00590F73">
        <w:rPr>
          <w:rFonts w:cstheme="minorHAnsi"/>
          <w:sz w:val="24"/>
          <w:szCs w:val="24"/>
          <w:lang w:val="en-US"/>
        </w:rPr>
        <w:t xml:space="preserve">, </w:t>
      </w:r>
      <w:hyperlink r:id="rId24" w:tooltip="Version control" w:history="1">
        <w:r w:rsidR="00590F73" w:rsidRPr="00590F73">
          <w:rPr>
            <w:rStyle w:val="Hyperlink"/>
            <w:rFonts w:cstheme="minorHAnsi"/>
            <w:color w:val="auto"/>
            <w:sz w:val="24"/>
            <w:szCs w:val="24"/>
            <w:u w:val="none"/>
            <w:lang w:val="en-US"/>
          </w:rPr>
          <w:t>versioning</w:t>
        </w:r>
      </w:hyperlink>
      <w:r w:rsidR="00590F73" w:rsidRPr="00590F73">
        <w:rPr>
          <w:rFonts w:cstheme="minorHAnsi"/>
          <w:sz w:val="24"/>
          <w:szCs w:val="24"/>
          <w:lang w:val="en-US"/>
        </w:rPr>
        <w:t xml:space="preserve"> and </w:t>
      </w:r>
      <w:hyperlink r:id="rId25" w:tooltip="Database transaction" w:history="1">
        <w:r w:rsidR="00590F73" w:rsidRPr="00590F73">
          <w:rPr>
            <w:rStyle w:val="Hyperlink"/>
            <w:rFonts w:cstheme="minorHAnsi"/>
            <w:color w:val="auto"/>
            <w:sz w:val="24"/>
            <w:szCs w:val="24"/>
            <w:u w:val="none"/>
            <w:lang w:val="en-US"/>
          </w:rPr>
          <w:t>transaction</w:t>
        </w:r>
      </w:hyperlink>
      <w:r w:rsidR="00590F73" w:rsidRPr="00590F73">
        <w:rPr>
          <w:rFonts w:cstheme="minorHAnsi"/>
          <w:sz w:val="24"/>
          <w:szCs w:val="24"/>
          <w:lang w:val="en-US"/>
        </w:rPr>
        <w:t xml:space="preserve"> management</w:t>
      </w:r>
      <w:r w:rsidR="00211080">
        <w:rPr>
          <w:rFonts w:cstheme="minorHAnsi"/>
          <w:sz w:val="24"/>
          <w:szCs w:val="24"/>
          <w:lang w:val="en-US"/>
        </w:rPr>
        <w:t>. They can</w:t>
      </w:r>
      <w:r w:rsidR="00590F73" w:rsidRPr="00590F73">
        <w:rPr>
          <w:rFonts w:cstheme="minorHAnsi"/>
          <w:sz w:val="24"/>
          <w:szCs w:val="24"/>
          <w:lang w:val="en-US"/>
        </w:rPr>
        <w:t xml:space="preserve"> run on</w:t>
      </w:r>
      <w:r w:rsidR="00211080">
        <w:rPr>
          <w:rFonts w:cstheme="minorHAnsi"/>
          <w:sz w:val="24"/>
          <w:szCs w:val="24"/>
          <w:lang w:val="en-US"/>
        </w:rPr>
        <w:t xml:space="preserve"> Windows,</w:t>
      </w:r>
      <w:r w:rsidR="00590F73" w:rsidRPr="00590F73">
        <w:rPr>
          <w:rFonts w:cstheme="minorHAnsi"/>
          <w:sz w:val="24"/>
          <w:szCs w:val="24"/>
          <w:lang w:val="en-US"/>
        </w:rPr>
        <w:t xml:space="preserve"> </w:t>
      </w:r>
      <w:hyperlink r:id="rId26" w:tooltip="Linux" w:history="1">
        <w:r w:rsidR="00590F73" w:rsidRPr="00590F73">
          <w:rPr>
            <w:rStyle w:val="Hyperlink"/>
            <w:rFonts w:cstheme="minorHAnsi"/>
            <w:color w:val="auto"/>
            <w:sz w:val="24"/>
            <w:szCs w:val="24"/>
            <w:u w:val="none"/>
            <w:lang w:val="en-US"/>
          </w:rPr>
          <w:t>Linux</w:t>
        </w:r>
      </w:hyperlink>
      <w:r w:rsidR="00211080">
        <w:rPr>
          <w:rFonts w:cstheme="minorHAnsi"/>
          <w:sz w:val="24"/>
          <w:szCs w:val="24"/>
          <w:lang w:val="en-US"/>
        </w:rPr>
        <w:t xml:space="preserve"> </w:t>
      </w:r>
      <w:r w:rsidR="00590F73" w:rsidRPr="00590F73">
        <w:rPr>
          <w:rFonts w:cstheme="minorHAnsi"/>
          <w:sz w:val="24"/>
          <w:szCs w:val="24"/>
          <w:lang w:val="en-US"/>
        </w:rPr>
        <w:t xml:space="preserve">and </w:t>
      </w:r>
      <w:hyperlink r:id="rId27" w:tooltip="Solaris (operating system)" w:history="1">
        <w:r w:rsidR="00590F73" w:rsidRPr="00590F73">
          <w:rPr>
            <w:rStyle w:val="Hyperlink"/>
            <w:rFonts w:cstheme="minorHAnsi"/>
            <w:color w:val="auto"/>
            <w:sz w:val="24"/>
            <w:szCs w:val="24"/>
            <w:u w:val="none"/>
            <w:lang w:val="en-US"/>
          </w:rPr>
          <w:t>Solaris</w:t>
        </w:r>
      </w:hyperlink>
      <w:r w:rsidR="00590F73" w:rsidRPr="00590F73">
        <w:rPr>
          <w:rFonts w:cstheme="minorHAnsi"/>
          <w:sz w:val="24"/>
          <w:szCs w:val="24"/>
          <w:lang w:val="en-US"/>
        </w:rPr>
        <w:t>.</w:t>
      </w:r>
      <w:r w:rsidR="00A179D6" w:rsidRPr="00590F73">
        <w:rPr>
          <w:rFonts w:cstheme="minorHAnsi"/>
          <w:sz w:val="24"/>
          <w:szCs w:val="24"/>
          <w:lang w:val="en-US"/>
        </w:rPr>
        <w:t xml:space="preserve"> </w:t>
      </w:r>
    </w:p>
    <w:p w14:paraId="104770A6" w14:textId="0B31031C" w:rsidR="007E407F" w:rsidRDefault="007E407F" w:rsidP="004D071E">
      <w:pPr>
        <w:jc w:val="both"/>
        <w:rPr>
          <w:rFonts w:cstheme="minorHAnsi"/>
          <w:sz w:val="24"/>
          <w:szCs w:val="24"/>
          <w:lang w:val="en-US"/>
        </w:rPr>
      </w:pPr>
      <w:r w:rsidRPr="007E407F">
        <w:rPr>
          <w:rFonts w:cstheme="minorHAnsi"/>
          <w:sz w:val="24"/>
          <w:szCs w:val="24"/>
          <w:lang w:val="en-US"/>
        </w:rPr>
        <w:lastRenderedPageBreak/>
        <w:t xml:space="preserve">ArcGIS Desktop includes </w:t>
      </w:r>
      <w:proofErr w:type="spellStart"/>
      <w:r w:rsidRPr="007E407F">
        <w:rPr>
          <w:rFonts w:cstheme="minorHAnsi"/>
          <w:sz w:val="24"/>
          <w:szCs w:val="24"/>
          <w:lang w:val="en-US"/>
        </w:rPr>
        <w:t>ArcScene</w:t>
      </w:r>
      <w:proofErr w:type="spellEnd"/>
      <w:r w:rsidRPr="007E407F">
        <w:rPr>
          <w:rFonts w:cstheme="minorHAnsi"/>
          <w:sz w:val="24"/>
          <w:szCs w:val="24"/>
          <w:lang w:val="en-US"/>
        </w:rPr>
        <w:t xml:space="preserve">, ArcMap, ArcGIS Pro, </w:t>
      </w:r>
      <w:proofErr w:type="spellStart"/>
      <w:r w:rsidRPr="007E407F">
        <w:rPr>
          <w:rFonts w:cstheme="minorHAnsi"/>
          <w:sz w:val="24"/>
          <w:szCs w:val="24"/>
          <w:lang w:val="en-US"/>
        </w:rPr>
        <w:t>ArcToolbox</w:t>
      </w:r>
      <w:proofErr w:type="spellEnd"/>
      <w:r w:rsidRPr="007E407F">
        <w:rPr>
          <w:rFonts w:cstheme="minorHAnsi"/>
          <w:sz w:val="24"/>
          <w:szCs w:val="24"/>
          <w:lang w:val="en-US"/>
        </w:rPr>
        <w:t xml:space="preserve">, ArcCatalog, and </w:t>
      </w:r>
      <w:proofErr w:type="spellStart"/>
      <w:r w:rsidRPr="007E407F">
        <w:rPr>
          <w:rFonts w:cstheme="minorHAnsi"/>
          <w:sz w:val="24"/>
          <w:szCs w:val="24"/>
          <w:lang w:val="en-US"/>
        </w:rPr>
        <w:t>ArcGlobe</w:t>
      </w:r>
      <w:proofErr w:type="spellEnd"/>
      <w:r w:rsidRPr="007E407F">
        <w:rPr>
          <w:rFonts w:cstheme="minorHAnsi"/>
          <w:sz w:val="24"/>
          <w:szCs w:val="24"/>
          <w:lang w:val="en-US"/>
        </w:rPr>
        <w:t>, among other integrated apps. Geostatistical Analyst, Survey Analyst, Tracking Analyst, Network Analyst, Spatial Analyst, and 3D Analyst are some of the software extensions that may be a</w:t>
      </w:r>
      <w:r>
        <w:rPr>
          <w:rFonts w:cstheme="minorHAnsi"/>
          <w:sz w:val="24"/>
          <w:szCs w:val="24"/>
          <w:lang w:val="en-US"/>
        </w:rPr>
        <w:t>dded</w:t>
      </w:r>
      <w:r w:rsidRPr="007E407F">
        <w:rPr>
          <w:rFonts w:cstheme="minorHAnsi"/>
          <w:sz w:val="24"/>
          <w:szCs w:val="24"/>
          <w:lang w:val="en-US"/>
        </w:rPr>
        <w:t xml:space="preserve"> to the ArcGIS Desktop to give additional capabilities.</w:t>
      </w:r>
    </w:p>
    <w:p w14:paraId="0139E30E" w14:textId="5DBE413F" w:rsidR="00407CB3" w:rsidRPr="00AF6423" w:rsidRDefault="003E4964" w:rsidP="004D071E">
      <w:pPr>
        <w:jc w:val="both"/>
        <w:rPr>
          <w:rFonts w:cstheme="minorHAnsi"/>
          <w:sz w:val="24"/>
          <w:szCs w:val="24"/>
          <w:lang w:val="en-US"/>
        </w:rPr>
      </w:pPr>
      <w:hyperlink r:id="rId28" w:tooltip="ArcPad" w:history="1">
        <w:proofErr w:type="spellStart"/>
        <w:r w:rsidR="002D19A5" w:rsidRPr="00AF6423">
          <w:rPr>
            <w:rStyle w:val="Hyperlink"/>
            <w:rFonts w:cstheme="minorHAnsi"/>
            <w:color w:val="auto"/>
            <w:sz w:val="24"/>
            <w:szCs w:val="24"/>
            <w:u w:val="none"/>
            <w:lang w:val="en-US"/>
          </w:rPr>
          <w:t>ArcPad</w:t>
        </w:r>
        <w:proofErr w:type="spellEnd"/>
      </w:hyperlink>
      <w:r w:rsidR="002D19A5" w:rsidRPr="00AF6423">
        <w:rPr>
          <w:rFonts w:cstheme="minorHAnsi"/>
          <w:sz w:val="24"/>
          <w:szCs w:val="24"/>
          <w:lang w:val="en-US"/>
        </w:rPr>
        <w:t xml:space="preserve"> and </w:t>
      </w:r>
      <w:hyperlink r:id="rId29" w:tooltip="ArcGIS Mobile" w:history="1">
        <w:r w:rsidR="00CB2E2F" w:rsidRPr="00AF6423">
          <w:rPr>
            <w:rStyle w:val="Hyperlink"/>
            <w:rFonts w:cstheme="minorHAnsi"/>
            <w:color w:val="auto"/>
            <w:sz w:val="24"/>
            <w:szCs w:val="24"/>
            <w:u w:val="none"/>
            <w:lang w:val="en-US"/>
          </w:rPr>
          <w:t>ArcGIS Mobile</w:t>
        </w:r>
      </w:hyperlink>
      <w:r w:rsidR="00CB2E2F" w:rsidRPr="00AF6423">
        <w:rPr>
          <w:rFonts w:cstheme="minorHAnsi"/>
          <w:sz w:val="24"/>
          <w:szCs w:val="24"/>
          <w:lang w:val="en-US"/>
        </w:rPr>
        <w:t xml:space="preserve"> are products designed</w:t>
      </w:r>
      <w:r w:rsidR="007E407F" w:rsidRPr="00AF6423">
        <w:rPr>
          <w:rFonts w:cstheme="minorHAnsi"/>
          <w:sz w:val="24"/>
          <w:szCs w:val="24"/>
          <w:lang w:val="en-US"/>
        </w:rPr>
        <w:t xml:space="preserve"> exclusively </w:t>
      </w:r>
      <w:r w:rsidR="00CB2E2F" w:rsidRPr="00AF6423">
        <w:rPr>
          <w:rFonts w:cstheme="minorHAnsi"/>
          <w:sz w:val="24"/>
          <w:szCs w:val="24"/>
          <w:lang w:val="en-US"/>
        </w:rPr>
        <w:t xml:space="preserve">for mobile devices. </w:t>
      </w:r>
      <w:r w:rsidR="00AF6423" w:rsidRPr="00AF6423">
        <w:rPr>
          <w:rFonts w:cstheme="minorHAnsi"/>
          <w:sz w:val="24"/>
          <w:szCs w:val="24"/>
          <w:shd w:val="clear" w:color="auto" w:fill="FFFFFF"/>
          <w:lang w:val="en-US"/>
        </w:rPr>
        <w:t xml:space="preserve">ArcGIS Mobile is a software development kit </w:t>
      </w:r>
      <w:r w:rsidR="00AF6423" w:rsidRPr="00AF6423">
        <w:rPr>
          <w:rFonts w:cstheme="minorHAnsi"/>
          <w:sz w:val="24"/>
          <w:szCs w:val="24"/>
          <w:lang w:val="en-US"/>
        </w:rPr>
        <w:t>designed</w:t>
      </w:r>
      <w:r w:rsidR="00AF6423" w:rsidRPr="00AF6423">
        <w:rPr>
          <w:rFonts w:cstheme="minorHAnsi"/>
          <w:sz w:val="24"/>
          <w:szCs w:val="24"/>
          <w:shd w:val="clear" w:color="auto" w:fill="FFFFFF"/>
          <w:lang w:val="en-US"/>
        </w:rPr>
        <w:t xml:space="preserve"> primarily for developers to create mobile applications for smartphones or </w:t>
      </w:r>
      <w:r w:rsidR="00AF6423" w:rsidRPr="00AF6423">
        <w:rPr>
          <w:rFonts w:cstheme="minorHAnsi"/>
          <w:sz w:val="24"/>
          <w:szCs w:val="24"/>
          <w:lang w:val="en-US"/>
        </w:rPr>
        <w:t>tablets.</w:t>
      </w:r>
      <w:r w:rsidR="00CB2E2F" w:rsidRPr="00AF6423">
        <w:rPr>
          <w:rFonts w:cstheme="minorHAnsi"/>
          <w:sz w:val="24"/>
          <w:szCs w:val="24"/>
          <w:lang w:val="en-US"/>
        </w:rPr>
        <w:t xml:space="preserve"> </w:t>
      </w:r>
      <w:r w:rsidR="008134B0" w:rsidRPr="00AF6423">
        <w:rPr>
          <w:rFonts w:cstheme="minorHAnsi"/>
          <w:sz w:val="24"/>
          <w:szCs w:val="24"/>
          <w:lang w:val="en-US"/>
        </w:rPr>
        <w:t>Under Internet connectivity</w:t>
      </w:r>
      <w:r w:rsidR="00CB2E2F" w:rsidRPr="00AF6423">
        <w:rPr>
          <w:rFonts w:cstheme="minorHAnsi"/>
          <w:sz w:val="24"/>
          <w:szCs w:val="24"/>
          <w:lang w:val="en-US"/>
        </w:rPr>
        <w:t xml:space="preserve">, </w:t>
      </w:r>
      <w:r w:rsidR="008134B0" w:rsidRPr="00AF6423">
        <w:rPr>
          <w:rFonts w:cstheme="minorHAnsi"/>
          <w:sz w:val="24"/>
          <w:szCs w:val="24"/>
          <w:lang w:val="en-US"/>
        </w:rPr>
        <w:t xml:space="preserve">these </w:t>
      </w:r>
      <w:r w:rsidR="00CB2E2F" w:rsidRPr="00AF6423">
        <w:rPr>
          <w:rFonts w:cstheme="minorHAnsi"/>
          <w:sz w:val="24"/>
          <w:szCs w:val="24"/>
          <w:lang w:val="en-US"/>
        </w:rPr>
        <w:t>mobile applications can connect to ArcGIS Server to access or</w:t>
      </w:r>
      <w:r w:rsidR="007E407F" w:rsidRPr="00AF6423">
        <w:rPr>
          <w:rFonts w:cstheme="minorHAnsi"/>
          <w:sz w:val="24"/>
          <w:szCs w:val="24"/>
          <w:lang w:val="en-US"/>
        </w:rPr>
        <w:t xml:space="preserve"> </w:t>
      </w:r>
      <w:r w:rsidR="00CB2E2F" w:rsidRPr="00AF6423">
        <w:rPr>
          <w:rFonts w:cstheme="minorHAnsi"/>
          <w:sz w:val="24"/>
          <w:szCs w:val="24"/>
          <w:lang w:val="en-US"/>
        </w:rPr>
        <w:t>update data. ArcGIS Mobile is available</w:t>
      </w:r>
      <w:r w:rsidR="007E407F" w:rsidRPr="00AF6423">
        <w:rPr>
          <w:rFonts w:cstheme="minorHAnsi"/>
          <w:sz w:val="24"/>
          <w:szCs w:val="24"/>
          <w:lang w:val="en-US"/>
        </w:rPr>
        <w:t xml:space="preserve"> only</w:t>
      </w:r>
      <w:r w:rsidR="00CB2E2F" w:rsidRPr="00AF6423">
        <w:rPr>
          <w:rFonts w:cstheme="minorHAnsi"/>
          <w:sz w:val="24"/>
          <w:szCs w:val="24"/>
          <w:lang w:val="en-US"/>
        </w:rPr>
        <w:t xml:space="preserve"> at the Enterprise level</w:t>
      </w:r>
      <w:r w:rsidR="00407CB3" w:rsidRPr="00AF6423">
        <w:rPr>
          <w:rFonts w:cstheme="minorHAnsi"/>
          <w:sz w:val="24"/>
          <w:szCs w:val="24"/>
          <w:lang w:val="en-US"/>
        </w:rPr>
        <w:t>.</w:t>
      </w:r>
    </w:p>
    <w:p w14:paraId="0825ACB4" w14:textId="51077A4B" w:rsidR="00407CB3" w:rsidRPr="00407CB3" w:rsidRDefault="00407CB3" w:rsidP="00E479DE">
      <w:pPr>
        <w:pStyle w:val="NormalWeb"/>
        <w:jc w:val="both"/>
        <w:rPr>
          <w:rFonts w:asciiTheme="minorHAnsi" w:hAnsiTheme="minorHAnsi" w:cstheme="minorHAnsi"/>
          <w:lang w:val="en-US"/>
        </w:rPr>
      </w:pPr>
      <w:r w:rsidRPr="00407CB3">
        <w:rPr>
          <w:rFonts w:asciiTheme="minorHAnsi" w:hAnsiTheme="minorHAnsi" w:cstheme="minorHAnsi"/>
          <w:lang w:val="en-US"/>
        </w:rPr>
        <w:t>The ArcGIS software engine</w:t>
      </w:r>
      <w:r w:rsidR="00E479DE">
        <w:rPr>
          <w:rFonts w:asciiTheme="minorHAnsi" w:hAnsiTheme="minorHAnsi" w:cstheme="minorHAnsi"/>
          <w:lang w:val="en-US"/>
        </w:rPr>
        <w:t xml:space="preserve"> </w:t>
      </w:r>
      <w:r w:rsidR="00427FB0">
        <w:rPr>
          <w:rFonts w:asciiTheme="minorHAnsi" w:hAnsiTheme="minorHAnsi" w:cstheme="minorHAnsi"/>
          <w:lang w:val="en-US"/>
        </w:rPr>
        <w:t>is used to</w:t>
      </w:r>
      <w:r w:rsidRPr="00407CB3">
        <w:rPr>
          <w:rFonts w:asciiTheme="minorHAnsi" w:hAnsiTheme="minorHAnsi" w:cstheme="minorHAnsi"/>
          <w:lang w:val="en-US"/>
        </w:rPr>
        <w:t xml:space="preserve"> </w:t>
      </w:r>
      <w:r w:rsidR="00E479DE">
        <w:rPr>
          <w:rFonts w:asciiTheme="minorHAnsi" w:hAnsiTheme="minorHAnsi" w:cstheme="minorHAnsi"/>
          <w:lang w:val="en-US"/>
        </w:rPr>
        <w:t>genera</w:t>
      </w:r>
      <w:r w:rsidR="00427FB0">
        <w:rPr>
          <w:rFonts w:asciiTheme="minorHAnsi" w:hAnsiTheme="minorHAnsi" w:cstheme="minorHAnsi"/>
          <w:lang w:val="en-US"/>
        </w:rPr>
        <w:t>te</w:t>
      </w:r>
      <w:r w:rsidR="00E479DE">
        <w:rPr>
          <w:rFonts w:asciiTheme="minorHAnsi" w:hAnsiTheme="minorHAnsi" w:cstheme="minorHAnsi"/>
          <w:lang w:val="en-US"/>
        </w:rPr>
        <w:t xml:space="preserve"> </w:t>
      </w:r>
      <w:r w:rsidRPr="00407CB3">
        <w:rPr>
          <w:rFonts w:asciiTheme="minorHAnsi" w:hAnsiTheme="minorHAnsi" w:cstheme="minorHAnsi"/>
          <w:lang w:val="en-US"/>
        </w:rPr>
        <w:t xml:space="preserve">custom </w:t>
      </w:r>
      <w:hyperlink r:id="rId30" w:tooltip="GIS" w:history="1">
        <w:r w:rsidRPr="00407CB3">
          <w:rPr>
            <w:rStyle w:val="Hyperlink"/>
            <w:rFonts w:asciiTheme="minorHAnsi" w:hAnsiTheme="minorHAnsi" w:cstheme="minorHAnsi"/>
            <w:color w:val="auto"/>
            <w:u w:val="none"/>
            <w:lang w:val="en-US"/>
          </w:rPr>
          <w:t>GIS</w:t>
        </w:r>
      </w:hyperlink>
      <w:r w:rsidRPr="00407CB3">
        <w:rPr>
          <w:rFonts w:asciiTheme="minorHAnsi" w:hAnsiTheme="minorHAnsi" w:cstheme="minorHAnsi"/>
          <w:lang w:val="en-US"/>
        </w:rPr>
        <w:t xml:space="preserve"> desktop applications. </w:t>
      </w:r>
    </w:p>
    <w:p w14:paraId="2EEF1E5A" w14:textId="178F9B8B" w:rsidR="00407CB3" w:rsidRPr="009221FB" w:rsidRDefault="009221FB" w:rsidP="00565C4F">
      <w:pPr>
        <w:pStyle w:val="NormalWeb"/>
        <w:jc w:val="both"/>
        <w:rPr>
          <w:rFonts w:asciiTheme="minorHAnsi" w:hAnsiTheme="minorHAnsi" w:cstheme="minorHAnsi"/>
          <w:lang w:val="en-US"/>
        </w:rPr>
      </w:pPr>
      <w:r w:rsidRPr="009221FB">
        <w:rPr>
          <w:rFonts w:asciiTheme="minorHAnsi" w:hAnsiTheme="minorHAnsi" w:cstheme="minorHAnsi"/>
          <w:lang w:val="en-US"/>
        </w:rPr>
        <w:t xml:space="preserve">For the Windows, Linux, and Solaris platforms, ArcGIS Engine provides application programming interfaces (APIs) for </w:t>
      </w:r>
      <w:r w:rsidR="00A27CB9" w:rsidRPr="009221FB">
        <w:rPr>
          <w:rFonts w:asciiTheme="minorHAnsi" w:hAnsiTheme="minorHAnsi" w:cstheme="minorHAnsi"/>
          <w:lang w:val="en-US"/>
        </w:rPr>
        <w:t>COM, .NET</w:t>
      </w:r>
      <w:r w:rsidRPr="009221FB">
        <w:rPr>
          <w:rFonts w:asciiTheme="minorHAnsi" w:hAnsiTheme="minorHAnsi" w:cstheme="minorHAnsi"/>
          <w:lang w:val="en-US"/>
        </w:rPr>
        <w:t xml:space="preserve">, Java, and C++. The APIs provide with documentation and a set of high-level </w:t>
      </w:r>
      <w:r>
        <w:rPr>
          <w:rFonts w:asciiTheme="minorHAnsi" w:hAnsiTheme="minorHAnsi" w:cstheme="minorHAnsi"/>
          <w:lang w:val="en-US"/>
        </w:rPr>
        <w:t>visual</w:t>
      </w:r>
      <w:r w:rsidRPr="009221FB">
        <w:rPr>
          <w:rFonts w:asciiTheme="minorHAnsi" w:hAnsiTheme="minorHAnsi" w:cstheme="minorHAnsi"/>
          <w:lang w:val="en-US"/>
        </w:rPr>
        <w:t xml:space="preserve"> components that make it easier to create ArcGIS app</w:t>
      </w:r>
      <w:r>
        <w:rPr>
          <w:rFonts w:asciiTheme="minorHAnsi" w:hAnsiTheme="minorHAnsi" w:cstheme="minorHAnsi"/>
          <w:lang w:val="en-US"/>
        </w:rPr>
        <w:t>lications</w:t>
      </w:r>
      <w:r w:rsidRPr="009221FB">
        <w:rPr>
          <w:rFonts w:asciiTheme="minorHAnsi" w:hAnsiTheme="minorHAnsi" w:cstheme="minorHAnsi"/>
          <w:lang w:val="en-US"/>
        </w:rPr>
        <w:t>.</w:t>
      </w:r>
    </w:p>
    <w:p w14:paraId="0FE165E9" w14:textId="5C41708B" w:rsidR="00E22C72" w:rsidRDefault="009221FB" w:rsidP="004D071E">
      <w:pPr>
        <w:jc w:val="both"/>
        <w:rPr>
          <w:b/>
          <w:bCs/>
          <w:sz w:val="24"/>
          <w:szCs w:val="24"/>
          <w:lang w:val="en-US"/>
        </w:rPr>
      </w:pPr>
      <w:r w:rsidRPr="009221FB">
        <w:rPr>
          <w:sz w:val="24"/>
          <w:szCs w:val="24"/>
          <w:lang w:val="en-US"/>
        </w:rPr>
        <w:t>The fundamental rationale for choosing QGIS is that it combines its own toolset with those from other well-known open-source GIS toolsets, such as SAGA and Grass GIS, as well as user-created plugins, resulting in a wide range of capability. Furthermore, it is written in the Python programming language, allowing for the use of plugins as well as the creation of user-defined plugins. ArcGIS has been criticized for its perceived expensive prices, proprietary formats, and difficulty in transferring data between Esri and rival GIS tools.</w:t>
      </w:r>
    </w:p>
    <w:p w14:paraId="6D5599EA" w14:textId="77777777" w:rsidR="0050389B" w:rsidRDefault="0050389B" w:rsidP="004D071E">
      <w:pPr>
        <w:jc w:val="both"/>
        <w:rPr>
          <w:b/>
          <w:bCs/>
          <w:sz w:val="24"/>
          <w:szCs w:val="24"/>
          <w:lang w:val="en-US"/>
        </w:rPr>
      </w:pPr>
    </w:p>
    <w:p w14:paraId="549B8D47" w14:textId="5FC12FC3" w:rsidR="00971192" w:rsidRPr="00481809" w:rsidRDefault="008E3971" w:rsidP="004D071E">
      <w:pPr>
        <w:jc w:val="both"/>
        <w:rPr>
          <w:sz w:val="24"/>
          <w:szCs w:val="24"/>
          <w:lang w:val="en-US"/>
        </w:rPr>
      </w:pPr>
      <w:r>
        <w:rPr>
          <w:b/>
          <w:bCs/>
          <w:sz w:val="24"/>
          <w:szCs w:val="24"/>
          <w:lang w:val="en-US"/>
        </w:rPr>
        <w:t>3</w:t>
      </w:r>
      <w:r w:rsidR="00481809" w:rsidRPr="00481809">
        <w:rPr>
          <w:b/>
          <w:bCs/>
          <w:sz w:val="24"/>
          <w:szCs w:val="24"/>
          <w:lang w:val="en-US"/>
        </w:rPr>
        <w:t xml:space="preserve">.2 </w:t>
      </w:r>
      <w:r w:rsidR="00413BE6">
        <w:rPr>
          <w:b/>
          <w:bCs/>
          <w:sz w:val="24"/>
          <w:szCs w:val="24"/>
          <w:lang w:val="en-US"/>
        </w:rPr>
        <w:t xml:space="preserve">The </w:t>
      </w:r>
      <w:r w:rsidR="00971192" w:rsidRPr="00481809">
        <w:rPr>
          <w:b/>
          <w:bCs/>
          <w:sz w:val="24"/>
          <w:szCs w:val="24"/>
          <w:lang w:val="en-US"/>
        </w:rPr>
        <w:t>on</w:t>
      </w:r>
      <w:r w:rsidR="00413BE6">
        <w:rPr>
          <w:b/>
          <w:bCs/>
          <w:sz w:val="24"/>
          <w:szCs w:val="24"/>
          <w:lang w:val="en-US"/>
        </w:rPr>
        <w:t>-</w:t>
      </w:r>
      <w:r w:rsidR="00971192" w:rsidRPr="00481809">
        <w:rPr>
          <w:b/>
          <w:bCs/>
          <w:sz w:val="24"/>
          <w:szCs w:val="24"/>
          <w:lang w:val="en-US"/>
        </w:rPr>
        <w:t>demand night</w:t>
      </w:r>
      <w:r w:rsidR="00413BE6">
        <w:rPr>
          <w:b/>
          <w:bCs/>
          <w:sz w:val="24"/>
          <w:szCs w:val="24"/>
          <w:lang w:val="en-US"/>
        </w:rPr>
        <w:t>-</w:t>
      </w:r>
      <w:r w:rsidR="00971192" w:rsidRPr="00481809">
        <w:rPr>
          <w:b/>
          <w:bCs/>
          <w:sz w:val="24"/>
          <w:szCs w:val="24"/>
          <w:lang w:val="en-US"/>
        </w:rPr>
        <w:t>marking system</w:t>
      </w:r>
    </w:p>
    <w:p w14:paraId="0B204F27" w14:textId="4479470C" w:rsidR="00F0662C" w:rsidRDefault="002578FA" w:rsidP="00F0662C">
      <w:pPr>
        <w:jc w:val="both"/>
        <w:rPr>
          <w:sz w:val="24"/>
          <w:szCs w:val="24"/>
          <w:lang w:val="en-US"/>
        </w:rPr>
      </w:pPr>
      <w:r>
        <w:rPr>
          <w:sz w:val="24"/>
          <w:szCs w:val="24"/>
          <w:lang w:val="en-US"/>
        </w:rPr>
        <w:t>Th</w:t>
      </w:r>
      <w:r w:rsidR="000C43C6">
        <w:rPr>
          <w:sz w:val="24"/>
          <w:szCs w:val="24"/>
          <w:lang w:val="en-US"/>
        </w:rPr>
        <w:t>e</w:t>
      </w:r>
      <w:r>
        <w:rPr>
          <w:sz w:val="24"/>
          <w:szCs w:val="24"/>
          <w:lang w:val="en-US"/>
        </w:rPr>
        <w:t xml:space="preserve"> </w:t>
      </w:r>
      <w:r w:rsidR="0009092D" w:rsidRPr="002578FA">
        <w:rPr>
          <w:sz w:val="24"/>
          <w:szCs w:val="24"/>
          <w:lang w:val="en-US"/>
        </w:rPr>
        <w:t>on-demand night-time marking</w:t>
      </w:r>
      <w:r w:rsidR="00413BE6">
        <w:rPr>
          <w:sz w:val="24"/>
          <w:szCs w:val="24"/>
          <w:lang w:val="en-US"/>
        </w:rPr>
        <w:t xml:space="preserve"> system</w:t>
      </w:r>
      <w:r w:rsidR="0009092D" w:rsidRPr="002578FA">
        <w:rPr>
          <w:sz w:val="24"/>
          <w:szCs w:val="24"/>
          <w:lang w:val="en-US"/>
        </w:rPr>
        <w:t xml:space="preserve"> can considerably reduce the flashing at night. This is</w:t>
      </w:r>
      <w:r w:rsidR="00F0662C">
        <w:rPr>
          <w:sz w:val="24"/>
          <w:szCs w:val="24"/>
          <w:lang w:val="en-US"/>
        </w:rPr>
        <w:t xml:space="preserve"> mainly</w:t>
      </w:r>
      <w:r w:rsidR="0009092D" w:rsidRPr="002578FA">
        <w:rPr>
          <w:sz w:val="24"/>
          <w:szCs w:val="24"/>
          <w:lang w:val="en-US"/>
        </w:rPr>
        <w:t xml:space="preserve"> intended to increase public acceptance for the expansion of wind energy. At the same time, on-demand night-time marking</w:t>
      </w:r>
      <w:r w:rsidR="00F0662C">
        <w:rPr>
          <w:sz w:val="24"/>
          <w:szCs w:val="24"/>
          <w:lang w:val="en-US"/>
        </w:rPr>
        <w:t xml:space="preserve"> system</w:t>
      </w:r>
      <w:r w:rsidR="0009092D" w:rsidRPr="002578FA">
        <w:rPr>
          <w:sz w:val="24"/>
          <w:szCs w:val="24"/>
          <w:lang w:val="en-US"/>
        </w:rPr>
        <w:t xml:space="preserve"> minimizes the</w:t>
      </w:r>
      <w:r w:rsidR="00F0662C">
        <w:rPr>
          <w:sz w:val="24"/>
          <w:szCs w:val="24"/>
          <w:lang w:val="en-US"/>
        </w:rPr>
        <w:t xml:space="preserve"> negative</w:t>
      </w:r>
      <w:r w:rsidR="0009092D" w:rsidRPr="002578FA">
        <w:rPr>
          <w:sz w:val="24"/>
          <w:szCs w:val="24"/>
          <w:lang w:val="en-US"/>
        </w:rPr>
        <w:t xml:space="preserve"> impact on </w:t>
      </w:r>
      <w:r w:rsidR="000C43C6">
        <w:rPr>
          <w:sz w:val="24"/>
          <w:szCs w:val="24"/>
          <w:lang w:val="en-US"/>
        </w:rPr>
        <w:t>environment as well as local residents.</w:t>
      </w:r>
    </w:p>
    <w:p w14:paraId="58F09F11" w14:textId="77777777" w:rsidR="0007569F" w:rsidRDefault="00F0662C" w:rsidP="004D071E">
      <w:pPr>
        <w:jc w:val="both"/>
        <w:rPr>
          <w:sz w:val="24"/>
          <w:szCs w:val="24"/>
          <w:lang w:val="en-US"/>
        </w:rPr>
      </w:pPr>
      <w:r>
        <w:rPr>
          <w:sz w:val="24"/>
          <w:szCs w:val="24"/>
          <w:lang w:val="en-US"/>
        </w:rPr>
        <w:t>A</w:t>
      </w:r>
      <w:r w:rsidR="000305E3">
        <w:rPr>
          <w:sz w:val="24"/>
          <w:szCs w:val="24"/>
          <w:lang w:val="en-US"/>
        </w:rPr>
        <w:t>ccording to the requirements of the aviation rule</w:t>
      </w:r>
      <w:r w:rsidR="00E71DDA">
        <w:rPr>
          <w:sz w:val="24"/>
          <w:szCs w:val="24"/>
          <w:lang w:val="en-US"/>
        </w:rPr>
        <w:t xml:space="preserve">, effective lighting is activated only when there is </w:t>
      </w:r>
      <w:r w:rsidR="000305E3">
        <w:rPr>
          <w:sz w:val="24"/>
          <w:szCs w:val="24"/>
          <w:lang w:val="en-US"/>
        </w:rPr>
        <w:t>actual air traffic</w:t>
      </w:r>
      <w:r>
        <w:rPr>
          <w:sz w:val="24"/>
          <w:szCs w:val="24"/>
          <w:lang w:val="en-US"/>
        </w:rPr>
        <w:t xml:space="preserve"> with the help of aircraft radar technology, </w:t>
      </w:r>
      <w:r w:rsidR="000305E3">
        <w:rPr>
          <w:sz w:val="24"/>
          <w:szCs w:val="24"/>
          <w:lang w:val="en-US"/>
        </w:rPr>
        <w:t xml:space="preserve">so that a wind turbine is activated </w:t>
      </w:r>
      <w:r>
        <w:rPr>
          <w:sz w:val="24"/>
          <w:szCs w:val="24"/>
          <w:lang w:val="en-US"/>
        </w:rPr>
        <w:t>only</w:t>
      </w:r>
      <w:r w:rsidR="000305E3">
        <w:rPr>
          <w:sz w:val="24"/>
          <w:szCs w:val="24"/>
          <w:lang w:val="en-US"/>
        </w:rPr>
        <w:t xml:space="preserve"> a flying object is approaching. </w:t>
      </w:r>
    </w:p>
    <w:p w14:paraId="7B057FB1" w14:textId="77777777" w:rsidR="0007569F" w:rsidRDefault="0007569F" w:rsidP="004D071E">
      <w:pPr>
        <w:jc w:val="both"/>
        <w:rPr>
          <w:sz w:val="24"/>
          <w:szCs w:val="24"/>
          <w:lang w:val="en-US"/>
        </w:rPr>
      </w:pPr>
      <w:r>
        <w:rPr>
          <w:sz w:val="24"/>
          <w:szCs w:val="24"/>
          <w:lang w:val="en-US"/>
        </w:rPr>
        <w:t>A target is set for all</w:t>
      </w:r>
      <w:r w:rsidR="000305E3">
        <w:rPr>
          <w:sz w:val="24"/>
          <w:szCs w:val="24"/>
          <w:lang w:val="en-US"/>
        </w:rPr>
        <w:t xml:space="preserve"> existing and new wind turbines to be equipped with on demand night marking systems</w:t>
      </w:r>
      <w:r>
        <w:rPr>
          <w:sz w:val="24"/>
          <w:szCs w:val="24"/>
          <w:lang w:val="en-US"/>
        </w:rPr>
        <w:t xml:space="preserve"> till 2023.</w:t>
      </w:r>
    </w:p>
    <w:p w14:paraId="2680817F" w14:textId="0F056515" w:rsidR="00C2751C" w:rsidRDefault="00C2751C" w:rsidP="004D071E">
      <w:pPr>
        <w:jc w:val="both"/>
        <w:rPr>
          <w:sz w:val="24"/>
          <w:szCs w:val="24"/>
          <w:lang w:val="en-US"/>
        </w:rPr>
      </w:pPr>
      <w:r>
        <w:rPr>
          <w:sz w:val="24"/>
          <w:szCs w:val="24"/>
          <w:lang w:val="en-US"/>
        </w:rPr>
        <w:t>The functioning of on-demand-night marking systems is</w:t>
      </w:r>
      <w:r w:rsidR="0007569F">
        <w:rPr>
          <w:sz w:val="24"/>
          <w:szCs w:val="24"/>
          <w:lang w:val="en-US"/>
        </w:rPr>
        <w:t xml:space="preserve"> clearly</w:t>
      </w:r>
      <w:r>
        <w:rPr>
          <w:sz w:val="24"/>
          <w:szCs w:val="24"/>
          <w:lang w:val="en-US"/>
        </w:rPr>
        <w:t xml:space="preserve"> </w:t>
      </w:r>
      <w:r w:rsidR="0007569F">
        <w:rPr>
          <w:sz w:val="24"/>
          <w:szCs w:val="24"/>
          <w:lang w:val="en-US"/>
        </w:rPr>
        <w:t xml:space="preserve">depicted in the diagram </w:t>
      </w:r>
      <w:r>
        <w:rPr>
          <w:sz w:val="24"/>
          <w:szCs w:val="24"/>
          <w:lang w:val="en-US"/>
        </w:rPr>
        <w:t>below. The system recognizes the aircrafts</w:t>
      </w:r>
      <w:r w:rsidR="0007569F">
        <w:rPr>
          <w:sz w:val="24"/>
          <w:szCs w:val="24"/>
          <w:lang w:val="en-US"/>
        </w:rPr>
        <w:t xml:space="preserve">’ approach </w:t>
      </w:r>
      <w:r>
        <w:rPr>
          <w:sz w:val="24"/>
          <w:szCs w:val="24"/>
          <w:lang w:val="en-US"/>
        </w:rPr>
        <w:t>and</w:t>
      </w:r>
      <w:r w:rsidR="009A785C">
        <w:rPr>
          <w:sz w:val="24"/>
          <w:szCs w:val="24"/>
          <w:lang w:val="en-US"/>
        </w:rPr>
        <w:t xml:space="preserve"> then</w:t>
      </w:r>
      <w:r>
        <w:rPr>
          <w:sz w:val="24"/>
          <w:szCs w:val="24"/>
          <w:lang w:val="en-US"/>
        </w:rPr>
        <w:t xml:space="preserve"> sends the signal to the light control unit with the help of </w:t>
      </w:r>
      <w:r w:rsidR="009A785C">
        <w:rPr>
          <w:sz w:val="24"/>
          <w:szCs w:val="24"/>
          <w:lang w:val="en-US"/>
        </w:rPr>
        <w:t>a</w:t>
      </w:r>
      <w:r>
        <w:rPr>
          <w:sz w:val="24"/>
          <w:szCs w:val="24"/>
          <w:lang w:val="en-US"/>
        </w:rPr>
        <w:t xml:space="preserve"> receiver </w:t>
      </w:r>
      <w:r w:rsidR="009A785C">
        <w:rPr>
          <w:sz w:val="24"/>
          <w:szCs w:val="24"/>
          <w:lang w:val="en-US"/>
        </w:rPr>
        <w:t>after which</w:t>
      </w:r>
      <w:r>
        <w:rPr>
          <w:sz w:val="24"/>
          <w:szCs w:val="24"/>
          <w:lang w:val="en-US"/>
        </w:rPr>
        <w:t xml:space="preserve"> </w:t>
      </w:r>
      <w:r w:rsidR="0007569F">
        <w:rPr>
          <w:sz w:val="24"/>
          <w:szCs w:val="24"/>
          <w:lang w:val="en-US"/>
        </w:rPr>
        <w:t xml:space="preserve">the </w:t>
      </w:r>
      <w:r>
        <w:rPr>
          <w:sz w:val="24"/>
          <w:szCs w:val="24"/>
          <w:lang w:val="en-US"/>
        </w:rPr>
        <w:t>obstacle light is activated.</w:t>
      </w:r>
    </w:p>
    <w:p w14:paraId="127B47FF" w14:textId="24B3FF9F" w:rsidR="00330BEF" w:rsidRDefault="00330BEF" w:rsidP="004D071E">
      <w:pPr>
        <w:jc w:val="both"/>
        <w:rPr>
          <w:sz w:val="24"/>
          <w:szCs w:val="24"/>
          <w:lang w:val="en-US"/>
        </w:rPr>
      </w:pPr>
      <w:r>
        <w:rPr>
          <w:sz w:val="24"/>
          <w:szCs w:val="24"/>
          <w:lang w:val="en-US"/>
        </w:rPr>
        <w:t xml:space="preserve">The signal can either </w:t>
      </w:r>
      <w:r w:rsidR="009A785C">
        <w:rPr>
          <w:sz w:val="24"/>
          <w:szCs w:val="24"/>
          <w:lang w:val="en-US"/>
        </w:rPr>
        <w:t xml:space="preserve">be </w:t>
      </w:r>
      <w:r>
        <w:rPr>
          <w:sz w:val="24"/>
          <w:szCs w:val="24"/>
          <w:lang w:val="en-US"/>
        </w:rPr>
        <w:t xml:space="preserve">sent by a primary radar or a secondary radar which is </w:t>
      </w:r>
      <w:r w:rsidR="009A785C">
        <w:rPr>
          <w:sz w:val="24"/>
          <w:szCs w:val="24"/>
          <w:lang w:val="en-US"/>
        </w:rPr>
        <w:t xml:space="preserve">basically </w:t>
      </w:r>
      <w:r>
        <w:rPr>
          <w:sz w:val="24"/>
          <w:szCs w:val="24"/>
          <w:lang w:val="en-US"/>
        </w:rPr>
        <w:t>a transponder. The primary radar co</w:t>
      </w:r>
      <w:r w:rsidR="009A785C">
        <w:rPr>
          <w:sz w:val="24"/>
          <w:szCs w:val="24"/>
          <w:lang w:val="en-US"/>
        </w:rPr>
        <w:t>mprises</w:t>
      </w:r>
      <w:r>
        <w:rPr>
          <w:sz w:val="24"/>
          <w:szCs w:val="24"/>
          <w:lang w:val="en-US"/>
        </w:rPr>
        <w:t xml:space="preserve"> of a receiver which sends</w:t>
      </w:r>
      <w:r w:rsidR="009A785C">
        <w:rPr>
          <w:sz w:val="24"/>
          <w:szCs w:val="24"/>
          <w:lang w:val="en-US"/>
        </w:rPr>
        <w:t xml:space="preserve"> a</w:t>
      </w:r>
      <w:r>
        <w:rPr>
          <w:sz w:val="24"/>
          <w:szCs w:val="24"/>
          <w:lang w:val="en-US"/>
        </w:rPr>
        <w:t xml:space="preserve"> signal</w:t>
      </w:r>
      <w:r w:rsidR="009A785C">
        <w:rPr>
          <w:sz w:val="24"/>
          <w:szCs w:val="24"/>
          <w:lang w:val="en-US"/>
        </w:rPr>
        <w:t xml:space="preserve"> when a</w:t>
      </w:r>
      <w:r>
        <w:rPr>
          <w:sz w:val="24"/>
          <w:szCs w:val="24"/>
          <w:lang w:val="en-US"/>
        </w:rPr>
        <w:t xml:space="preserve"> flying body</w:t>
      </w:r>
      <w:r w:rsidR="009A785C">
        <w:rPr>
          <w:sz w:val="24"/>
          <w:szCs w:val="24"/>
          <w:lang w:val="en-US"/>
        </w:rPr>
        <w:t xml:space="preserve"> is detected</w:t>
      </w:r>
      <w:r>
        <w:rPr>
          <w:sz w:val="24"/>
          <w:szCs w:val="24"/>
          <w:lang w:val="en-US"/>
        </w:rPr>
        <w:t xml:space="preserve"> </w:t>
      </w:r>
      <w:r w:rsidR="009A785C">
        <w:rPr>
          <w:sz w:val="24"/>
          <w:szCs w:val="24"/>
          <w:lang w:val="en-US"/>
        </w:rPr>
        <w:t>and activates the</w:t>
      </w:r>
      <w:r>
        <w:rPr>
          <w:sz w:val="24"/>
          <w:szCs w:val="24"/>
          <w:lang w:val="en-US"/>
        </w:rPr>
        <w:t xml:space="preserve"> obstacle light. The receiver which is an antenna can be present</w:t>
      </w:r>
      <w:r w:rsidR="009A785C">
        <w:rPr>
          <w:sz w:val="24"/>
          <w:szCs w:val="24"/>
          <w:lang w:val="en-US"/>
        </w:rPr>
        <w:t xml:space="preserve"> either</w:t>
      </w:r>
      <w:r>
        <w:rPr>
          <w:sz w:val="24"/>
          <w:szCs w:val="24"/>
          <w:lang w:val="en-US"/>
        </w:rPr>
        <w:t xml:space="preserve"> inside </w:t>
      </w:r>
      <w:r w:rsidR="009A785C">
        <w:rPr>
          <w:sz w:val="24"/>
          <w:szCs w:val="24"/>
          <w:lang w:val="en-US"/>
        </w:rPr>
        <w:t>or outside the</w:t>
      </w:r>
      <w:r>
        <w:rPr>
          <w:sz w:val="24"/>
          <w:szCs w:val="24"/>
          <w:lang w:val="en-US"/>
        </w:rPr>
        <w:t xml:space="preserve"> wind park</w:t>
      </w:r>
      <w:r w:rsidR="009A785C">
        <w:rPr>
          <w:sz w:val="24"/>
          <w:szCs w:val="24"/>
          <w:lang w:val="en-US"/>
        </w:rPr>
        <w:t>.</w:t>
      </w:r>
    </w:p>
    <w:p w14:paraId="5CF29EDD" w14:textId="6F2FB589" w:rsidR="00330BEF" w:rsidRDefault="00BD1391" w:rsidP="004D071E">
      <w:pPr>
        <w:jc w:val="both"/>
        <w:rPr>
          <w:sz w:val="24"/>
          <w:szCs w:val="24"/>
          <w:lang w:val="en-US"/>
        </w:rPr>
      </w:pPr>
      <w:r>
        <w:rPr>
          <w:sz w:val="24"/>
          <w:szCs w:val="24"/>
          <w:lang w:val="en-US"/>
        </w:rPr>
        <w:lastRenderedPageBreak/>
        <w:t>On the other hand, a</w:t>
      </w:r>
      <w:r w:rsidR="000C1E5B">
        <w:rPr>
          <w:sz w:val="24"/>
          <w:szCs w:val="24"/>
          <w:lang w:val="en-US"/>
        </w:rPr>
        <w:t xml:space="preserve"> </w:t>
      </w:r>
      <w:r w:rsidR="00330BEF">
        <w:rPr>
          <w:sz w:val="24"/>
          <w:szCs w:val="24"/>
          <w:lang w:val="en-US"/>
        </w:rPr>
        <w:t>transponde</w:t>
      </w:r>
      <w:r>
        <w:rPr>
          <w:sz w:val="24"/>
          <w:szCs w:val="24"/>
          <w:lang w:val="en-US"/>
        </w:rPr>
        <w:t xml:space="preserve">r </w:t>
      </w:r>
      <w:r w:rsidR="000C1E5B">
        <w:rPr>
          <w:sz w:val="24"/>
          <w:szCs w:val="24"/>
          <w:lang w:val="en-US"/>
        </w:rPr>
        <w:t xml:space="preserve">activates the </w:t>
      </w:r>
      <w:r w:rsidR="00330BEF">
        <w:rPr>
          <w:sz w:val="24"/>
          <w:szCs w:val="24"/>
          <w:lang w:val="en-US"/>
        </w:rPr>
        <w:t>light</w:t>
      </w:r>
      <w:r>
        <w:rPr>
          <w:sz w:val="24"/>
          <w:szCs w:val="24"/>
          <w:lang w:val="en-US"/>
        </w:rPr>
        <w:t xml:space="preserve"> directly, </w:t>
      </w:r>
      <w:r w:rsidR="00330BEF">
        <w:rPr>
          <w:sz w:val="24"/>
          <w:szCs w:val="24"/>
          <w:lang w:val="en-US"/>
        </w:rPr>
        <w:t>whenever a flying object</w:t>
      </w:r>
      <w:r>
        <w:rPr>
          <w:sz w:val="24"/>
          <w:szCs w:val="24"/>
          <w:lang w:val="en-US"/>
        </w:rPr>
        <w:t xml:space="preserve"> is</w:t>
      </w:r>
      <w:r w:rsidR="00330BEF">
        <w:rPr>
          <w:sz w:val="24"/>
          <w:szCs w:val="24"/>
          <w:lang w:val="en-US"/>
        </w:rPr>
        <w:t xml:space="preserve"> detected</w:t>
      </w:r>
      <w:r>
        <w:rPr>
          <w:sz w:val="24"/>
          <w:szCs w:val="24"/>
          <w:lang w:val="en-US"/>
        </w:rPr>
        <w:t xml:space="preserve"> without sending any signal to the receiver.</w:t>
      </w:r>
    </w:p>
    <w:p w14:paraId="67C74D69" w14:textId="5AFD6C9D" w:rsidR="00C2751C" w:rsidRDefault="00C2751C" w:rsidP="004D071E">
      <w:pPr>
        <w:jc w:val="both"/>
        <w:rPr>
          <w:sz w:val="24"/>
          <w:szCs w:val="24"/>
          <w:lang w:val="en-US"/>
        </w:rPr>
      </w:pPr>
      <w:r>
        <w:rPr>
          <w:noProof/>
          <w:sz w:val="24"/>
          <w:szCs w:val="24"/>
          <w:lang w:val="en-US"/>
        </w:rPr>
        <w:drawing>
          <wp:inline distT="0" distB="0" distL="0" distR="0" wp14:anchorId="473C972E" wp14:editId="5B69E169">
            <wp:extent cx="3873699" cy="1816193"/>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873699" cy="1816193"/>
                    </a:xfrm>
                    <a:prstGeom prst="rect">
                      <a:avLst/>
                    </a:prstGeom>
                  </pic:spPr>
                </pic:pic>
              </a:graphicData>
            </a:graphic>
          </wp:inline>
        </w:drawing>
      </w:r>
    </w:p>
    <w:p w14:paraId="46CA76EA" w14:textId="3DC87907" w:rsidR="00C2751C" w:rsidRDefault="00C2751C" w:rsidP="0034356A">
      <w:pPr>
        <w:jc w:val="center"/>
        <w:rPr>
          <w:sz w:val="24"/>
          <w:szCs w:val="24"/>
          <w:lang w:val="en-US"/>
        </w:rPr>
      </w:pPr>
      <w:r>
        <w:rPr>
          <w:sz w:val="24"/>
          <w:szCs w:val="24"/>
          <w:lang w:val="en-US"/>
        </w:rPr>
        <w:t xml:space="preserve">Figure </w:t>
      </w:r>
      <w:r w:rsidR="0034356A">
        <w:rPr>
          <w:sz w:val="24"/>
          <w:szCs w:val="24"/>
          <w:lang w:val="en-US"/>
        </w:rPr>
        <w:t>Name:</w:t>
      </w:r>
      <w:r>
        <w:rPr>
          <w:sz w:val="24"/>
          <w:szCs w:val="24"/>
          <w:lang w:val="en-US"/>
        </w:rPr>
        <w:t xml:space="preserve"> On</w:t>
      </w:r>
      <w:r w:rsidR="00741134">
        <w:rPr>
          <w:sz w:val="24"/>
          <w:szCs w:val="24"/>
          <w:lang w:val="en-US"/>
        </w:rPr>
        <w:t>-</w:t>
      </w:r>
      <w:r>
        <w:rPr>
          <w:sz w:val="24"/>
          <w:szCs w:val="24"/>
          <w:lang w:val="en-US"/>
        </w:rPr>
        <w:t>demand night</w:t>
      </w:r>
      <w:r w:rsidR="00741134">
        <w:rPr>
          <w:sz w:val="24"/>
          <w:szCs w:val="24"/>
          <w:lang w:val="en-US"/>
        </w:rPr>
        <w:t>-</w:t>
      </w:r>
      <w:r>
        <w:rPr>
          <w:sz w:val="24"/>
          <w:szCs w:val="24"/>
          <w:lang w:val="en-US"/>
        </w:rPr>
        <w:t>marking system</w:t>
      </w:r>
    </w:p>
    <w:p w14:paraId="332DC097" w14:textId="77777777" w:rsidR="00C05F90" w:rsidRDefault="00C05F90" w:rsidP="00C05F90">
      <w:pPr>
        <w:jc w:val="both"/>
        <w:rPr>
          <w:sz w:val="24"/>
          <w:szCs w:val="24"/>
          <w:lang w:val="en-US"/>
        </w:rPr>
      </w:pPr>
    </w:p>
    <w:p w14:paraId="62ACE58F" w14:textId="29A56B81" w:rsidR="007E06ED" w:rsidRPr="00413BE6" w:rsidRDefault="00C05F90" w:rsidP="00413BE6">
      <w:pPr>
        <w:jc w:val="both"/>
        <w:rPr>
          <w:rFonts w:eastAsia="Times New Roman" w:cstheme="minorHAnsi"/>
          <w:sz w:val="24"/>
          <w:szCs w:val="24"/>
          <w:lang w:val="en-US" w:eastAsia="de-DE"/>
        </w:rPr>
      </w:pPr>
      <w:r>
        <w:rPr>
          <w:sz w:val="24"/>
          <w:szCs w:val="24"/>
          <w:lang w:val="en-US"/>
        </w:rPr>
        <w:t xml:space="preserve">Few examples of </w:t>
      </w:r>
      <w:r w:rsidR="00481809">
        <w:rPr>
          <w:sz w:val="24"/>
          <w:szCs w:val="24"/>
          <w:lang w:val="en-US"/>
        </w:rPr>
        <w:t xml:space="preserve">companies </w:t>
      </w:r>
      <w:r w:rsidR="00741134">
        <w:rPr>
          <w:sz w:val="24"/>
          <w:szCs w:val="24"/>
          <w:lang w:val="en-US"/>
        </w:rPr>
        <w:t>implementing the</w:t>
      </w:r>
      <w:r w:rsidR="003032AA">
        <w:rPr>
          <w:sz w:val="24"/>
          <w:szCs w:val="24"/>
          <w:lang w:val="en-US"/>
        </w:rPr>
        <w:t xml:space="preserve"> on</w:t>
      </w:r>
      <w:r w:rsidR="00741134">
        <w:rPr>
          <w:sz w:val="24"/>
          <w:szCs w:val="24"/>
          <w:lang w:val="en-US"/>
        </w:rPr>
        <w:t>-</w:t>
      </w:r>
      <w:r w:rsidR="003032AA">
        <w:rPr>
          <w:sz w:val="24"/>
          <w:szCs w:val="24"/>
          <w:lang w:val="en-US"/>
        </w:rPr>
        <w:t>demand night</w:t>
      </w:r>
      <w:r w:rsidR="00741134">
        <w:rPr>
          <w:sz w:val="24"/>
          <w:szCs w:val="24"/>
          <w:lang w:val="en-US"/>
        </w:rPr>
        <w:t>-</w:t>
      </w:r>
      <w:r w:rsidR="003032AA">
        <w:rPr>
          <w:sz w:val="24"/>
          <w:szCs w:val="24"/>
          <w:lang w:val="en-US"/>
        </w:rPr>
        <w:t>marking systems</w:t>
      </w:r>
      <w:r>
        <w:rPr>
          <w:sz w:val="24"/>
          <w:szCs w:val="24"/>
          <w:lang w:val="en-US"/>
        </w:rPr>
        <w:t xml:space="preserve"> are </w:t>
      </w:r>
      <w:proofErr w:type="spellStart"/>
      <w:r w:rsidR="003032AA">
        <w:rPr>
          <w:sz w:val="24"/>
          <w:szCs w:val="24"/>
          <w:lang w:val="en-US"/>
        </w:rPr>
        <w:t>Quantec</w:t>
      </w:r>
      <w:proofErr w:type="spellEnd"/>
      <w:r w:rsidR="003032AA">
        <w:rPr>
          <w:sz w:val="24"/>
          <w:szCs w:val="24"/>
          <w:lang w:val="en-US"/>
        </w:rPr>
        <w:t xml:space="preserve"> Senso</w:t>
      </w:r>
      <w:r>
        <w:rPr>
          <w:sz w:val="24"/>
          <w:szCs w:val="24"/>
          <w:lang w:val="en-US"/>
        </w:rPr>
        <w:t xml:space="preserve">rs, </w:t>
      </w:r>
      <w:r w:rsidR="00C13D75">
        <w:rPr>
          <w:sz w:val="24"/>
          <w:szCs w:val="24"/>
          <w:lang w:val="en-US"/>
        </w:rPr>
        <w:t>Nordex</w:t>
      </w:r>
      <w:r>
        <w:rPr>
          <w:sz w:val="24"/>
          <w:szCs w:val="24"/>
          <w:lang w:val="en-US"/>
        </w:rPr>
        <w:t xml:space="preserve">, </w:t>
      </w:r>
      <w:r w:rsidR="00C13D75">
        <w:rPr>
          <w:sz w:val="24"/>
          <w:szCs w:val="24"/>
          <w:lang w:val="en-US"/>
        </w:rPr>
        <w:t>OCAS</w:t>
      </w:r>
      <w:r>
        <w:rPr>
          <w:sz w:val="24"/>
          <w:szCs w:val="24"/>
          <w:lang w:val="en-US"/>
        </w:rPr>
        <w:t xml:space="preserve">, </w:t>
      </w:r>
      <w:r w:rsidR="003032AA" w:rsidRPr="001853A6">
        <w:rPr>
          <w:rFonts w:cstheme="minorHAnsi"/>
          <w:sz w:val="24"/>
          <w:szCs w:val="24"/>
          <w:lang w:val="en-US"/>
        </w:rPr>
        <w:t>Ves</w:t>
      </w:r>
      <w:r w:rsidR="001853A6" w:rsidRPr="001853A6">
        <w:rPr>
          <w:rFonts w:cstheme="minorHAnsi"/>
          <w:sz w:val="24"/>
          <w:szCs w:val="24"/>
          <w:lang w:val="en-US"/>
        </w:rPr>
        <w:t>t</w:t>
      </w:r>
      <w:r w:rsidR="003032AA" w:rsidRPr="001853A6">
        <w:rPr>
          <w:rFonts w:cstheme="minorHAnsi"/>
          <w:sz w:val="24"/>
          <w:szCs w:val="24"/>
          <w:lang w:val="en-US"/>
        </w:rPr>
        <w:t xml:space="preserve">as </w:t>
      </w:r>
      <w:proofErr w:type="spellStart"/>
      <w:r w:rsidR="003032AA" w:rsidRPr="001853A6">
        <w:rPr>
          <w:rFonts w:cstheme="minorHAnsi"/>
          <w:sz w:val="24"/>
          <w:szCs w:val="24"/>
          <w:lang w:val="en-US"/>
        </w:rPr>
        <w:t>InteliLight</w:t>
      </w:r>
      <w:proofErr w:type="spellEnd"/>
      <w:r>
        <w:rPr>
          <w:rFonts w:cstheme="minorHAnsi"/>
          <w:sz w:val="24"/>
          <w:szCs w:val="24"/>
          <w:lang w:val="en-US"/>
        </w:rPr>
        <w:t xml:space="preserve"> and Robur Wind.</w:t>
      </w:r>
    </w:p>
    <w:p w14:paraId="08164241" w14:textId="77777777" w:rsidR="007E06ED" w:rsidRDefault="007E06ED" w:rsidP="00AC051A">
      <w:pPr>
        <w:rPr>
          <w:b/>
          <w:bCs/>
          <w:sz w:val="24"/>
          <w:szCs w:val="24"/>
          <w:lang w:val="en-US"/>
        </w:rPr>
      </w:pPr>
    </w:p>
    <w:p w14:paraId="2EA7A8FB" w14:textId="432813AE" w:rsidR="0028261E" w:rsidRPr="00AC051A" w:rsidRDefault="0046500E" w:rsidP="00AC051A">
      <w:pPr>
        <w:pStyle w:val="ListParagraph"/>
        <w:numPr>
          <w:ilvl w:val="1"/>
          <w:numId w:val="28"/>
        </w:numPr>
        <w:rPr>
          <w:b/>
          <w:bCs/>
          <w:sz w:val="24"/>
          <w:szCs w:val="24"/>
          <w:lang w:val="en-US"/>
        </w:rPr>
      </w:pPr>
      <w:r w:rsidRPr="00AC051A">
        <w:rPr>
          <w:b/>
          <w:bCs/>
          <w:sz w:val="24"/>
          <w:szCs w:val="24"/>
          <w:lang w:val="en-US"/>
        </w:rPr>
        <w:t>Chapter Summary</w:t>
      </w:r>
    </w:p>
    <w:p w14:paraId="03F71E15" w14:textId="60C6AF84" w:rsidR="003F19A7" w:rsidRPr="003F19A7" w:rsidRDefault="003F19A7" w:rsidP="004706AE">
      <w:pPr>
        <w:jc w:val="both"/>
        <w:rPr>
          <w:sz w:val="24"/>
          <w:szCs w:val="24"/>
          <w:lang w:val="en-US"/>
        </w:rPr>
      </w:pPr>
      <w:r>
        <w:rPr>
          <w:sz w:val="24"/>
          <w:szCs w:val="24"/>
          <w:lang w:val="en-US"/>
        </w:rPr>
        <w:t xml:space="preserve">This chapter deals with the used </w:t>
      </w:r>
      <w:r w:rsidR="00AC051A">
        <w:rPr>
          <w:sz w:val="24"/>
          <w:szCs w:val="24"/>
          <w:lang w:val="en-US"/>
        </w:rPr>
        <w:t xml:space="preserve">and </w:t>
      </w:r>
      <w:r>
        <w:rPr>
          <w:sz w:val="24"/>
          <w:szCs w:val="24"/>
          <w:lang w:val="en-US"/>
        </w:rPr>
        <w:t xml:space="preserve">alternative approaches </w:t>
      </w:r>
      <w:r w:rsidR="00AC051A">
        <w:rPr>
          <w:sz w:val="24"/>
          <w:szCs w:val="24"/>
          <w:lang w:val="en-US"/>
        </w:rPr>
        <w:t>in</w:t>
      </w:r>
      <w:r w:rsidR="00164498">
        <w:rPr>
          <w:sz w:val="24"/>
          <w:szCs w:val="24"/>
          <w:lang w:val="en-US"/>
        </w:rPr>
        <w:t xml:space="preserve"> </w:t>
      </w:r>
      <w:r w:rsidR="00AC051A">
        <w:rPr>
          <w:sz w:val="24"/>
          <w:szCs w:val="24"/>
          <w:lang w:val="en-US"/>
        </w:rPr>
        <w:t>viewshed analysis</w:t>
      </w:r>
      <w:r w:rsidR="00164498">
        <w:rPr>
          <w:sz w:val="24"/>
          <w:szCs w:val="24"/>
          <w:lang w:val="en-US"/>
        </w:rPr>
        <w:t>.</w:t>
      </w:r>
      <w:r w:rsidR="004706AE">
        <w:rPr>
          <w:sz w:val="24"/>
          <w:szCs w:val="24"/>
          <w:lang w:val="en-US"/>
        </w:rPr>
        <w:t xml:space="preserve">  It elaborates</w:t>
      </w:r>
      <w:r w:rsidR="00741134">
        <w:rPr>
          <w:sz w:val="24"/>
          <w:szCs w:val="24"/>
          <w:lang w:val="en-US"/>
        </w:rPr>
        <w:t xml:space="preserve"> </w:t>
      </w:r>
      <w:r w:rsidR="004706AE">
        <w:rPr>
          <w:sz w:val="24"/>
          <w:szCs w:val="24"/>
          <w:lang w:val="en-US"/>
        </w:rPr>
        <w:t>the functions, applications and limitations of the QGIS and ArcGIS tools</w:t>
      </w:r>
      <w:r w:rsidR="00741134">
        <w:rPr>
          <w:sz w:val="24"/>
          <w:szCs w:val="24"/>
          <w:lang w:val="en-US"/>
        </w:rPr>
        <w:t xml:space="preserve"> clearly differentiating them</w:t>
      </w:r>
      <w:r w:rsidR="00413BE6">
        <w:rPr>
          <w:sz w:val="24"/>
          <w:szCs w:val="24"/>
          <w:lang w:val="en-US"/>
        </w:rPr>
        <w:t>.</w:t>
      </w:r>
    </w:p>
    <w:p w14:paraId="682F8F2F" w14:textId="77777777" w:rsidR="0028261E" w:rsidRPr="0028261E" w:rsidRDefault="0028261E" w:rsidP="0028261E">
      <w:pPr>
        <w:rPr>
          <w:b/>
          <w:bCs/>
          <w:sz w:val="24"/>
          <w:szCs w:val="24"/>
          <w:lang w:val="en-US"/>
        </w:rPr>
      </w:pPr>
    </w:p>
    <w:p w14:paraId="2245F3FB" w14:textId="77777777" w:rsidR="0028261E" w:rsidRPr="0028261E" w:rsidRDefault="0028261E" w:rsidP="0028261E">
      <w:pPr>
        <w:ind w:left="1080"/>
        <w:rPr>
          <w:b/>
          <w:bCs/>
          <w:sz w:val="24"/>
          <w:szCs w:val="24"/>
          <w:lang w:val="en-US"/>
        </w:rPr>
      </w:pPr>
    </w:p>
    <w:p w14:paraId="5196D2CB" w14:textId="1223715C" w:rsidR="00971192" w:rsidRDefault="00971192" w:rsidP="00C22792">
      <w:pPr>
        <w:rPr>
          <w:b/>
          <w:bCs/>
          <w:sz w:val="24"/>
          <w:szCs w:val="24"/>
          <w:lang w:val="en-US"/>
        </w:rPr>
      </w:pPr>
    </w:p>
    <w:p w14:paraId="74C0A013" w14:textId="7F6A7C53" w:rsidR="008E3971" w:rsidRDefault="008E3971" w:rsidP="00C22792">
      <w:pPr>
        <w:rPr>
          <w:b/>
          <w:bCs/>
          <w:sz w:val="24"/>
          <w:szCs w:val="24"/>
          <w:lang w:val="en-US"/>
        </w:rPr>
      </w:pPr>
    </w:p>
    <w:p w14:paraId="333085DF" w14:textId="3D166E3A" w:rsidR="00AC051A" w:rsidRDefault="00AC051A" w:rsidP="00C22792">
      <w:pPr>
        <w:rPr>
          <w:b/>
          <w:bCs/>
          <w:sz w:val="24"/>
          <w:szCs w:val="24"/>
          <w:lang w:val="en-US"/>
        </w:rPr>
      </w:pPr>
    </w:p>
    <w:p w14:paraId="208F6FC1" w14:textId="39BEF9EF" w:rsidR="0054456D" w:rsidRDefault="0054456D" w:rsidP="00C22792">
      <w:pPr>
        <w:rPr>
          <w:b/>
          <w:bCs/>
          <w:sz w:val="24"/>
          <w:szCs w:val="24"/>
          <w:lang w:val="en-US"/>
        </w:rPr>
      </w:pPr>
    </w:p>
    <w:p w14:paraId="6E870FDA" w14:textId="4E7809B8" w:rsidR="0054456D" w:rsidRDefault="0054456D" w:rsidP="00C22792">
      <w:pPr>
        <w:rPr>
          <w:b/>
          <w:bCs/>
          <w:sz w:val="24"/>
          <w:szCs w:val="24"/>
          <w:lang w:val="en-US"/>
        </w:rPr>
      </w:pPr>
    </w:p>
    <w:p w14:paraId="6E19A47E" w14:textId="68C86F01" w:rsidR="0054456D" w:rsidRDefault="0054456D" w:rsidP="00C22792">
      <w:pPr>
        <w:rPr>
          <w:b/>
          <w:bCs/>
          <w:sz w:val="24"/>
          <w:szCs w:val="24"/>
          <w:lang w:val="en-US"/>
        </w:rPr>
      </w:pPr>
    </w:p>
    <w:p w14:paraId="6C5775AB" w14:textId="724A0812" w:rsidR="0054456D" w:rsidRDefault="0054456D" w:rsidP="00C22792">
      <w:pPr>
        <w:rPr>
          <w:b/>
          <w:bCs/>
          <w:sz w:val="24"/>
          <w:szCs w:val="24"/>
          <w:lang w:val="en-US"/>
        </w:rPr>
      </w:pPr>
    </w:p>
    <w:p w14:paraId="1D248A8F" w14:textId="1DE458B5" w:rsidR="0054456D" w:rsidRDefault="0054456D" w:rsidP="00C22792">
      <w:pPr>
        <w:rPr>
          <w:b/>
          <w:bCs/>
          <w:sz w:val="24"/>
          <w:szCs w:val="24"/>
          <w:lang w:val="en-US"/>
        </w:rPr>
      </w:pPr>
    </w:p>
    <w:p w14:paraId="5C2BD98A" w14:textId="19456F68" w:rsidR="0054456D" w:rsidRDefault="0054456D" w:rsidP="00C22792">
      <w:pPr>
        <w:rPr>
          <w:b/>
          <w:bCs/>
          <w:sz w:val="24"/>
          <w:szCs w:val="24"/>
          <w:lang w:val="en-US"/>
        </w:rPr>
      </w:pPr>
    </w:p>
    <w:p w14:paraId="17CFAE51" w14:textId="78C761C1" w:rsidR="0054456D" w:rsidRDefault="0054456D" w:rsidP="00C22792">
      <w:pPr>
        <w:rPr>
          <w:b/>
          <w:bCs/>
          <w:sz w:val="24"/>
          <w:szCs w:val="24"/>
          <w:lang w:val="en-US"/>
        </w:rPr>
      </w:pPr>
    </w:p>
    <w:p w14:paraId="13FE1397" w14:textId="15423FAE" w:rsidR="00BA51C4" w:rsidRDefault="00BA51C4" w:rsidP="00C22792">
      <w:pPr>
        <w:rPr>
          <w:b/>
          <w:bCs/>
          <w:sz w:val="24"/>
          <w:szCs w:val="24"/>
          <w:lang w:val="en-US"/>
        </w:rPr>
      </w:pPr>
    </w:p>
    <w:p w14:paraId="2991B60D" w14:textId="77777777" w:rsidR="00BA51C4" w:rsidRDefault="00BA51C4" w:rsidP="00C22792">
      <w:pPr>
        <w:rPr>
          <w:b/>
          <w:bCs/>
          <w:sz w:val="24"/>
          <w:szCs w:val="24"/>
          <w:lang w:val="en-US"/>
        </w:rPr>
      </w:pPr>
    </w:p>
    <w:p w14:paraId="58BD4A23" w14:textId="5C088978" w:rsidR="00971192" w:rsidRDefault="00C05F90" w:rsidP="00971192">
      <w:pPr>
        <w:jc w:val="center"/>
        <w:rPr>
          <w:b/>
          <w:bCs/>
          <w:sz w:val="28"/>
          <w:szCs w:val="28"/>
          <w:lang w:val="en-US"/>
        </w:rPr>
      </w:pPr>
      <w:r>
        <w:rPr>
          <w:b/>
          <w:bCs/>
          <w:sz w:val="28"/>
          <w:szCs w:val="28"/>
          <w:lang w:val="en-US"/>
        </w:rPr>
        <w:lastRenderedPageBreak/>
        <w:t>Chapte</w:t>
      </w:r>
      <w:r w:rsidR="00971192">
        <w:rPr>
          <w:b/>
          <w:bCs/>
          <w:sz w:val="28"/>
          <w:szCs w:val="28"/>
          <w:lang w:val="en-US"/>
        </w:rPr>
        <w:t xml:space="preserve">r </w:t>
      </w:r>
      <w:r w:rsidR="008E3971">
        <w:rPr>
          <w:b/>
          <w:bCs/>
          <w:sz w:val="28"/>
          <w:szCs w:val="28"/>
          <w:lang w:val="en-US"/>
        </w:rPr>
        <w:t>4</w:t>
      </w:r>
      <w:r w:rsidR="00971192">
        <w:rPr>
          <w:b/>
          <w:bCs/>
          <w:sz w:val="28"/>
          <w:szCs w:val="28"/>
          <w:lang w:val="en-US"/>
        </w:rPr>
        <w:t xml:space="preserve"> Methodology</w:t>
      </w:r>
    </w:p>
    <w:p w14:paraId="1E5C4A51" w14:textId="77777777" w:rsidR="00971192" w:rsidRPr="00971192" w:rsidRDefault="00971192" w:rsidP="00971192">
      <w:pPr>
        <w:rPr>
          <w:b/>
          <w:bCs/>
          <w:sz w:val="24"/>
          <w:szCs w:val="24"/>
          <w:lang w:val="en-US"/>
        </w:rPr>
      </w:pPr>
    </w:p>
    <w:p w14:paraId="33BB11D9" w14:textId="4C693C2A" w:rsidR="00971192" w:rsidRDefault="008E3971" w:rsidP="00971192">
      <w:pPr>
        <w:rPr>
          <w:b/>
          <w:bCs/>
          <w:sz w:val="24"/>
          <w:szCs w:val="24"/>
          <w:lang w:val="en-US"/>
        </w:rPr>
      </w:pPr>
      <w:r>
        <w:rPr>
          <w:b/>
          <w:bCs/>
          <w:sz w:val="24"/>
          <w:szCs w:val="24"/>
          <w:lang w:val="en-US"/>
        </w:rPr>
        <w:t>4</w:t>
      </w:r>
      <w:r w:rsidR="00971192" w:rsidRPr="00971192">
        <w:rPr>
          <w:b/>
          <w:bCs/>
          <w:sz w:val="24"/>
          <w:szCs w:val="24"/>
          <w:lang w:val="en-US"/>
        </w:rPr>
        <w:t>.1 Extraction of Topographic Features</w:t>
      </w:r>
    </w:p>
    <w:p w14:paraId="612D5A3C" w14:textId="2D76376E" w:rsidR="007B023D" w:rsidRDefault="00B66E14" w:rsidP="004D071E">
      <w:pPr>
        <w:jc w:val="both"/>
        <w:rPr>
          <w:sz w:val="24"/>
          <w:szCs w:val="24"/>
          <w:lang w:val="en-US"/>
        </w:rPr>
      </w:pPr>
      <w:r w:rsidRPr="00A35C2B">
        <w:rPr>
          <w:sz w:val="24"/>
          <w:szCs w:val="24"/>
          <w:lang w:val="en-US"/>
        </w:rPr>
        <w:t xml:space="preserve">In terms of accuracy and reality of the output of visibility analyses, the quality of input digital elevation model is the most significant element. </w:t>
      </w:r>
      <w:r w:rsidR="007D51BF" w:rsidRPr="00A35C2B">
        <w:rPr>
          <w:sz w:val="24"/>
          <w:szCs w:val="24"/>
          <w:lang w:val="en-US"/>
        </w:rPr>
        <w:t>DEM’s are often used to characterize elements</w:t>
      </w:r>
      <w:r w:rsidR="00866E6B" w:rsidRPr="00A35C2B">
        <w:rPr>
          <w:sz w:val="24"/>
          <w:szCs w:val="24"/>
          <w:lang w:val="en-US"/>
        </w:rPr>
        <w:t xml:space="preserve"> of the real surface they represent</w:t>
      </w:r>
      <w:r w:rsidR="007D51BF" w:rsidRPr="00A35C2B">
        <w:rPr>
          <w:sz w:val="24"/>
          <w:szCs w:val="24"/>
          <w:lang w:val="en-US"/>
        </w:rPr>
        <w:t xml:space="preserve">. </w:t>
      </w:r>
      <w:r w:rsidR="00866E6B" w:rsidRPr="00A35C2B">
        <w:rPr>
          <w:sz w:val="24"/>
          <w:szCs w:val="24"/>
          <w:lang w:val="en-US"/>
        </w:rPr>
        <w:t>Characterizations may be relatively low-level properties, here referred to as morphometric parameters</w:t>
      </w:r>
      <w:r w:rsidR="00866E6B">
        <w:rPr>
          <w:sz w:val="24"/>
          <w:szCs w:val="24"/>
          <w:lang w:val="en-US"/>
        </w:rPr>
        <w:t xml:space="preserve"> such as slope magnitude, slope direction and slope convexity. </w:t>
      </w:r>
      <w:r w:rsidR="00866E6B" w:rsidRPr="006F563A">
        <w:rPr>
          <w:sz w:val="24"/>
          <w:szCs w:val="24"/>
          <w:lang w:val="en-US"/>
        </w:rPr>
        <w:t xml:space="preserve">These parameters may be used to identify following morphometric features: peak, ridge, pass, plane, channel, or pit. </w:t>
      </w:r>
    </w:p>
    <w:p w14:paraId="2E9F1F18" w14:textId="77777777" w:rsidR="0010544E" w:rsidRPr="0010544E" w:rsidRDefault="0010544E" w:rsidP="0010544E">
      <w:p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Pits, peaks, and passes are point-based features:</w:t>
      </w:r>
    </w:p>
    <w:p w14:paraId="2978A72C" w14:textId="77777777" w:rsidR="0010544E" w:rsidRPr="0010544E" w:rsidRDefault="0010544E" w:rsidP="0010544E">
      <w:pPr>
        <w:numPr>
          <w:ilvl w:val="0"/>
          <w:numId w:val="31"/>
        </w:num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 xml:space="preserve">A pixel is classified as a pit when it has a concave curvature in all directions, thus it is lower in elevation than its surrounding neighbors. </w:t>
      </w:r>
    </w:p>
    <w:p w14:paraId="14B21974" w14:textId="77777777" w:rsidR="0010544E" w:rsidRPr="0010544E" w:rsidRDefault="0010544E" w:rsidP="0010544E">
      <w:pPr>
        <w:numPr>
          <w:ilvl w:val="0"/>
          <w:numId w:val="31"/>
        </w:num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 xml:space="preserve">A pixel is classified as a peak when it has a convex curvature in all directions, thus it is higher in elevation than its surrounding neighbors. </w:t>
      </w:r>
    </w:p>
    <w:p w14:paraId="0F874226" w14:textId="77777777" w:rsidR="0010544E" w:rsidRPr="0010544E" w:rsidRDefault="0010544E" w:rsidP="0010544E">
      <w:pPr>
        <w:numPr>
          <w:ilvl w:val="0"/>
          <w:numId w:val="31"/>
        </w:num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A pixel is classified as a pass when it has one convex curvature and one concave curvature. It lies within a local convexity that is orthogonal to a local concavity.</w:t>
      </w:r>
    </w:p>
    <w:p w14:paraId="53015876" w14:textId="77777777" w:rsidR="0010544E" w:rsidRPr="0010544E" w:rsidRDefault="0010544E" w:rsidP="0010544E">
      <w:p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Channels and ridges are line-based features:</w:t>
      </w:r>
    </w:p>
    <w:p w14:paraId="75AB8A98" w14:textId="77777777" w:rsidR="0010544E" w:rsidRPr="0010544E" w:rsidRDefault="0010544E" w:rsidP="0010544E">
      <w:pPr>
        <w:numPr>
          <w:ilvl w:val="0"/>
          <w:numId w:val="32"/>
        </w:num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A pixel is classified as a channel when it lies on a sloping surface that is concave in the orthogonal direction.</w:t>
      </w:r>
    </w:p>
    <w:p w14:paraId="50F0E05B" w14:textId="77777777" w:rsidR="0010544E" w:rsidRPr="0010544E" w:rsidRDefault="0010544E" w:rsidP="0010544E">
      <w:pPr>
        <w:numPr>
          <w:ilvl w:val="0"/>
          <w:numId w:val="32"/>
        </w:numPr>
        <w:spacing w:before="100" w:beforeAutospacing="1" w:after="100" w:afterAutospacing="1" w:line="240" w:lineRule="auto"/>
        <w:rPr>
          <w:rFonts w:eastAsia="Times New Roman" w:cstheme="minorHAnsi"/>
          <w:sz w:val="24"/>
          <w:szCs w:val="24"/>
          <w:lang w:val="en-US" w:eastAsia="de-DE"/>
        </w:rPr>
      </w:pPr>
      <w:r w:rsidRPr="0010544E">
        <w:rPr>
          <w:rFonts w:eastAsia="Times New Roman" w:cstheme="minorHAnsi"/>
          <w:sz w:val="24"/>
          <w:szCs w:val="24"/>
          <w:lang w:val="en-US" w:eastAsia="de-DE"/>
        </w:rPr>
        <w:t>A pixel is classified as a ridge when it lies on a sloping surface that is convex in the orthogonal direction.</w:t>
      </w:r>
    </w:p>
    <w:p w14:paraId="43DBD5B4" w14:textId="77777777" w:rsidR="0010544E" w:rsidRPr="0010544E" w:rsidRDefault="0010544E" w:rsidP="0010544E">
      <w:pPr>
        <w:spacing w:before="100" w:beforeAutospacing="1" w:after="100" w:afterAutospacing="1" w:line="240" w:lineRule="auto"/>
        <w:rPr>
          <w:rFonts w:ascii="Times New Roman" w:eastAsia="Times New Roman" w:hAnsi="Times New Roman" w:cs="Times New Roman"/>
          <w:sz w:val="24"/>
          <w:szCs w:val="24"/>
          <w:lang w:val="en-US" w:eastAsia="de-DE"/>
        </w:rPr>
      </w:pPr>
      <w:r w:rsidRPr="0010544E">
        <w:rPr>
          <w:rFonts w:eastAsia="Times New Roman" w:cstheme="minorHAnsi"/>
          <w:sz w:val="24"/>
          <w:szCs w:val="24"/>
          <w:lang w:val="en-US" w:eastAsia="de-DE"/>
        </w:rPr>
        <w:t>Finally, a pixel is classified as a plane if it lies on a surface of constant elevation, where the surface is neither convex nor concave.</w:t>
      </w:r>
    </w:p>
    <w:p w14:paraId="3B449A62" w14:textId="424E62C6" w:rsidR="0010544E" w:rsidRDefault="0010544E" w:rsidP="000547EB">
      <w:pPr>
        <w:jc w:val="center"/>
        <w:rPr>
          <w:sz w:val="24"/>
          <w:szCs w:val="24"/>
          <w:lang w:val="en-US"/>
        </w:rPr>
      </w:pPr>
      <w:r>
        <w:rPr>
          <w:noProof/>
          <w:sz w:val="24"/>
          <w:szCs w:val="24"/>
          <w:lang w:val="en-US"/>
        </w:rPr>
        <w:drawing>
          <wp:inline distT="0" distB="0" distL="0" distR="0" wp14:anchorId="4720D74E" wp14:editId="1A9410B8">
            <wp:extent cx="3263603" cy="2748632"/>
            <wp:effectExtent l="0" t="0" r="0" b="0"/>
            <wp:docPr id="4" name="Picture 4" descr="A bright light in the sk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right light in the sky&#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3290035" cy="2770893"/>
                    </a:xfrm>
                    <a:prstGeom prst="rect">
                      <a:avLst/>
                    </a:prstGeom>
                  </pic:spPr>
                </pic:pic>
              </a:graphicData>
            </a:graphic>
          </wp:inline>
        </w:drawing>
      </w:r>
    </w:p>
    <w:p w14:paraId="54301966" w14:textId="434B4765" w:rsidR="000547EB" w:rsidRDefault="000547EB" w:rsidP="000547EB">
      <w:pPr>
        <w:jc w:val="center"/>
        <w:rPr>
          <w:sz w:val="24"/>
          <w:szCs w:val="24"/>
          <w:lang w:val="en-US"/>
        </w:rPr>
      </w:pPr>
      <w:r>
        <w:rPr>
          <w:sz w:val="24"/>
          <w:szCs w:val="24"/>
          <w:lang w:val="en-US"/>
        </w:rPr>
        <w:t>Figure Name: Sample Digital Elevation Model</w:t>
      </w:r>
    </w:p>
    <w:p w14:paraId="39FEB613" w14:textId="72E59B92" w:rsidR="000547EB" w:rsidRPr="00B66E14" w:rsidRDefault="000547EB" w:rsidP="000547EB">
      <w:pPr>
        <w:jc w:val="both"/>
        <w:rPr>
          <w:sz w:val="24"/>
          <w:szCs w:val="24"/>
          <w:lang w:val="en-US"/>
        </w:rPr>
      </w:pPr>
      <w:r w:rsidRPr="00B66E14">
        <w:rPr>
          <w:sz w:val="24"/>
          <w:szCs w:val="24"/>
          <w:lang w:val="en-US"/>
        </w:rPr>
        <w:lastRenderedPageBreak/>
        <w:t>The above diagram depicts the sample Digital Elevation Model</w:t>
      </w:r>
      <w:r w:rsidR="00B66E14" w:rsidRPr="00B66E14">
        <w:rPr>
          <w:sz w:val="24"/>
          <w:szCs w:val="24"/>
          <w:lang w:val="en-US"/>
        </w:rPr>
        <w:t>, available from the U.S. Geological Survey. The resolution is 1/3-arc seconds with a pixel size of 0.00009259 degrees.</w:t>
      </w:r>
    </w:p>
    <w:p w14:paraId="3E4512DC" w14:textId="1D95DF7F" w:rsidR="00CB35E7" w:rsidRDefault="00922E8C" w:rsidP="004D071E">
      <w:pPr>
        <w:jc w:val="both"/>
        <w:rPr>
          <w:rStyle w:val="hgkelc"/>
          <w:sz w:val="24"/>
          <w:szCs w:val="24"/>
          <w:lang w:val="en-US"/>
        </w:rPr>
      </w:pPr>
      <w:r>
        <w:rPr>
          <w:noProof/>
          <w:sz w:val="24"/>
          <w:szCs w:val="24"/>
          <w:lang w:val="en-US"/>
        </w:rPr>
        <mc:AlternateContent>
          <mc:Choice Requires="wps">
            <w:drawing>
              <wp:anchor distT="0" distB="0" distL="114300" distR="114300" simplePos="0" relativeHeight="251659264" behindDoc="0" locked="0" layoutInCell="1" allowOverlap="1" wp14:anchorId="781DF43F" wp14:editId="546BEE4D">
                <wp:simplePos x="0" y="0"/>
                <wp:positionH relativeFrom="column">
                  <wp:posOffset>367633</wp:posOffset>
                </wp:positionH>
                <wp:positionV relativeFrom="paragraph">
                  <wp:posOffset>296408</wp:posOffset>
                </wp:positionV>
                <wp:extent cx="1266190" cy="682135"/>
                <wp:effectExtent l="0" t="0" r="10160" b="22860"/>
                <wp:wrapNone/>
                <wp:docPr id="5" name="Rectangle 5"/>
                <wp:cNvGraphicFramePr/>
                <a:graphic xmlns:a="http://schemas.openxmlformats.org/drawingml/2006/main">
                  <a:graphicData uri="http://schemas.microsoft.com/office/word/2010/wordprocessingShape">
                    <wps:wsp>
                      <wps:cNvSpPr/>
                      <wps:spPr>
                        <a:xfrm>
                          <a:off x="0" y="0"/>
                          <a:ext cx="1266190" cy="682135"/>
                        </a:xfrm>
                        <a:prstGeom prst="rect">
                          <a:avLst/>
                        </a:prstGeom>
                      </wps:spPr>
                      <wps:style>
                        <a:lnRef idx="2">
                          <a:schemeClr val="dk1"/>
                        </a:lnRef>
                        <a:fillRef idx="1">
                          <a:schemeClr val="lt1"/>
                        </a:fillRef>
                        <a:effectRef idx="0">
                          <a:schemeClr val="dk1"/>
                        </a:effectRef>
                        <a:fontRef idx="minor">
                          <a:schemeClr val="dk1"/>
                        </a:fontRef>
                      </wps:style>
                      <wps:txbx>
                        <w:txbxContent>
                          <w:p w14:paraId="3D24495C" w14:textId="5657EA3F" w:rsidR="00CB35E7" w:rsidRPr="002B4CA0" w:rsidRDefault="002B4CA0" w:rsidP="00CB35E7">
                            <w:pPr>
                              <w:jc w:val="center"/>
                              <w:rPr>
                                <w:lang w:val="en-US"/>
                              </w:rPr>
                            </w:pPr>
                            <w:r w:rsidRPr="002B4CA0">
                              <w:rPr>
                                <w:lang w:val="en-US"/>
                              </w:rPr>
                              <w:t>Merge of DSM tiff files covering Germany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DF43F" id="Rectangle 5" o:spid="_x0000_s1026" style="position:absolute;left:0;text-align:left;margin-left:28.95pt;margin-top:23.35pt;width:99.7pt;height:5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" fillcolor="white [3201]" strokecolor="black [3200]" strokeweight="1pt">
                <v:textbox>
                  <w:txbxContent>
                    <w:p w14:paraId="3D24495C" w14:textId="5657EA3F" w:rsidR="00CB35E7" w:rsidRPr="002B4CA0" w:rsidRDefault="002B4CA0" w:rsidP="00CB35E7">
                      <w:pPr>
                        <w:jc w:val="center"/>
                        <w:rPr>
                          <w:lang w:val="en-US"/>
                        </w:rPr>
                      </w:pPr>
                      <w:r w:rsidRPr="002B4CA0">
                        <w:rPr>
                          <w:lang w:val="en-US"/>
                        </w:rPr>
                        <w:t>Merge of DSM tiff files covering Germany</w:t>
                      </w:r>
                    </w:p>
                  </w:txbxContent>
                </v:textbox>
              </v:rect>
            </w:pict>
          </mc:Fallback>
        </mc:AlternateContent>
      </w:r>
      <w:r>
        <w:rPr>
          <w:noProof/>
          <w:sz w:val="24"/>
          <w:szCs w:val="24"/>
          <w:lang w:val="en-US"/>
        </w:rPr>
        <mc:AlternateContent>
          <mc:Choice Requires="wps">
            <w:drawing>
              <wp:anchor distT="0" distB="0" distL="114300" distR="114300" simplePos="0" relativeHeight="251661312" behindDoc="0" locked="0" layoutInCell="1" allowOverlap="1" wp14:anchorId="2BFF1009" wp14:editId="50405DC2">
                <wp:simplePos x="0" y="0"/>
                <wp:positionH relativeFrom="column">
                  <wp:posOffset>2254305</wp:posOffset>
                </wp:positionH>
                <wp:positionV relativeFrom="paragraph">
                  <wp:posOffset>255897</wp:posOffset>
                </wp:positionV>
                <wp:extent cx="1597307" cy="705485"/>
                <wp:effectExtent l="0" t="0" r="22225" b="18415"/>
                <wp:wrapNone/>
                <wp:docPr id="7" name="Rectangle 7"/>
                <wp:cNvGraphicFramePr/>
                <a:graphic xmlns:a="http://schemas.openxmlformats.org/drawingml/2006/main">
                  <a:graphicData uri="http://schemas.microsoft.com/office/word/2010/wordprocessingShape">
                    <wps:wsp>
                      <wps:cNvSpPr/>
                      <wps:spPr>
                        <a:xfrm>
                          <a:off x="0" y="0"/>
                          <a:ext cx="1597307" cy="705485"/>
                        </a:xfrm>
                        <a:prstGeom prst="rect">
                          <a:avLst/>
                        </a:prstGeom>
                      </wps:spPr>
                      <wps:style>
                        <a:lnRef idx="2">
                          <a:schemeClr val="dk1"/>
                        </a:lnRef>
                        <a:fillRef idx="1">
                          <a:schemeClr val="lt1"/>
                        </a:fillRef>
                        <a:effectRef idx="0">
                          <a:schemeClr val="dk1"/>
                        </a:effectRef>
                        <a:fontRef idx="minor">
                          <a:schemeClr val="dk1"/>
                        </a:fontRef>
                      </wps:style>
                      <wps:txbx>
                        <w:txbxContent>
                          <w:p w14:paraId="17624524" w14:textId="77777777" w:rsidR="00922E8C" w:rsidRDefault="002B4CA0" w:rsidP="00922E8C">
                            <w:pPr>
                              <w:spacing w:after="0" w:line="240" w:lineRule="auto"/>
                              <w:jc w:val="center"/>
                            </w:pPr>
                            <w:r>
                              <w:t>Transformation</w:t>
                            </w:r>
                          </w:p>
                          <w:p w14:paraId="5A48A9F7" w14:textId="6F76001F" w:rsidR="00CB35E7" w:rsidRDefault="002B4CA0" w:rsidP="00922E8C">
                            <w:pPr>
                              <w:spacing w:after="0" w:line="240" w:lineRule="auto"/>
                              <w:jc w:val="center"/>
                            </w:pPr>
                            <w:r>
                              <w:t>(</w:t>
                            </w:r>
                            <w:r w:rsidR="00CB35E7">
                              <w:t>EP</w:t>
                            </w:r>
                            <w:r w:rsidR="00D602B3">
                              <w:t>S</w:t>
                            </w:r>
                            <w:r w:rsidR="00CB35E7">
                              <w:t xml:space="preserve">G: </w:t>
                            </w:r>
                            <w:r>
                              <w:t>4326 -&gt; EP</w:t>
                            </w:r>
                            <w:r w:rsidR="00D602B3">
                              <w:t>S</w:t>
                            </w:r>
                            <w:r>
                              <w:t xml:space="preserve">G: </w:t>
                            </w:r>
                            <w:r w:rsidR="00CB35E7">
                              <w:t>32633</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FF1009" id="Rectangle 7" o:spid="_x0000_s1027" style="position:absolute;left:0;text-align:left;margin-left:177.5pt;margin-top:20.15pt;width:125.75pt;height:55.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" fillcolor="white [3201]" strokecolor="black [3200]" strokeweight="1pt">
                <v:textbox>
                  <w:txbxContent>
                    <w:p w14:paraId="17624524" w14:textId="77777777" w:rsidR="00922E8C" w:rsidRDefault="002B4CA0" w:rsidP="00922E8C">
                      <w:pPr>
                        <w:spacing w:after="0" w:line="240" w:lineRule="auto"/>
                        <w:jc w:val="center"/>
                      </w:pPr>
                      <w:r>
                        <w:t>Transformation</w:t>
                      </w:r>
                    </w:p>
                    <w:p w14:paraId="5A48A9F7" w14:textId="6F76001F" w:rsidR="00CB35E7" w:rsidRDefault="002B4CA0" w:rsidP="00922E8C">
                      <w:pPr>
                        <w:spacing w:after="0" w:line="240" w:lineRule="auto"/>
                        <w:jc w:val="center"/>
                      </w:pPr>
                      <w:r>
                        <w:t>(</w:t>
                      </w:r>
                      <w:r w:rsidR="00CB35E7">
                        <w:t>EP</w:t>
                      </w:r>
                      <w:r w:rsidR="00D602B3">
                        <w:t>S</w:t>
                      </w:r>
                      <w:r w:rsidR="00CB35E7">
                        <w:t xml:space="preserve">G: </w:t>
                      </w:r>
                      <w:r>
                        <w:t>4326 -&gt; EP</w:t>
                      </w:r>
                      <w:r w:rsidR="00D602B3">
                        <w:t>S</w:t>
                      </w:r>
                      <w:r>
                        <w:t xml:space="preserve">G: </w:t>
                      </w:r>
                      <w:r w:rsidR="00CB35E7">
                        <w:t>32633</w:t>
                      </w:r>
                      <w:r>
                        <w:t>)</w:t>
                      </w:r>
                    </w:p>
                  </w:txbxContent>
                </v:textbox>
              </v:rect>
            </w:pict>
          </mc:Fallback>
        </mc:AlternateContent>
      </w:r>
      <w:r>
        <w:rPr>
          <w:noProof/>
          <w:sz w:val="24"/>
          <w:szCs w:val="24"/>
          <w:lang w:val="en-US"/>
        </w:rPr>
        <mc:AlternateContent>
          <mc:Choice Requires="wps">
            <w:drawing>
              <wp:anchor distT="0" distB="0" distL="114300" distR="114300" simplePos="0" relativeHeight="251663360" behindDoc="0" locked="0" layoutInCell="1" allowOverlap="1" wp14:anchorId="1A9E025B" wp14:editId="49C2F4AD">
                <wp:simplePos x="0" y="0"/>
                <wp:positionH relativeFrom="column">
                  <wp:posOffset>4268300</wp:posOffset>
                </wp:positionH>
                <wp:positionV relativeFrom="paragraph">
                  <wp:posOffset>244322</wp:posOffset>
                </wp:positionV>
                <wp:extent cx="1059019" cy="688340"/>
                <wp:effectExtent l="0" t="0" r="27305" b="16510"/>
                <wp:wrapNone/>
                <wp:docPr id="9" name="Rectangle 9"/>
                <wp:cNvGraphicFramePr/>
                <a:graphic xmlns:a="http://schemas.openxmlformats.org/drawingml/2006/main">
                  <a:graphicData uri="http://schemas.microsoft.com/office/word/2010/wordprocessingShape">
                    <wps:wsp>
                      <wps:cNvSpPr/>
                      <wps:spPr>
                        <a:xfrm>
                          <a:off x="0" y="0"/>
                          <a:ext cx="1059019" cy="688340"/>
                        </a:xfrm>
                        <a:prstGeom prst="rect">
                          <a:avLst/>
                        </a:prstGeom>
                      </wps:spPr>
                      <wps:style>
                        <a:lnRef idx="2">
                          <a:schemeClr val="dk1"/>
                        </a:lnRef>
                        <a:fillRef idx="1">
                          <a:schemeClr val="lt1"/>
                        </a:fillRef>
                        <a:effectRef idx="0">
                          <a:schemeClr val="dk1"/>
                        </a:effectRef>
                        <a:fontRef idx="minor">
                          <a:schemeClr val="dk1"/>
                        </a:fontRef>
                      </wps:style>
                      <wps:txbx>
                        <w:txbxContent>
                          <w:p w14:paraId="60BB8F67" w14:textId="1D9E2E63" w:rsidR="002B4CA0" w:rsidRDefault="002B4CA0" w:rsidP="002B4CA0">
                            <w:pPr>
                              <w:jc w:val="center"/>
                            </w:pPr>
                            <w:r>
                              <w:t>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9E025B" id="Rectangle 9" o:spid="_x0000_s1028" style="position:absolute;left:0;text-align:left;margin-left:336.1pt;margin-top:19.25pt;width:83.4pt;height:54.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" fillcolor="white [3201]" strokecolor="black [3200]" strokeweight="1pt">
                <v:textbox>
                  <w:txbxContent>
                    <w:p w14:paraId="60BB8F67" w14:textId="1D9E2E63" w:rsidR="002B4CA0" w:rsidRDefault="002B4CA0" w:rsidP="002B4CA0">
                      <w:pPr>
                        <w:jc w:val="center"/>
                      </w:pPr>
                      <w:r>
                        <w:t>DEM</w:t>
                      </w:r>
                    </w:p>
                  </w:txbxContent>
                </v:textbox>
              </v:rect>
            </w:pict>
          </mc:Fallback>
        </mc:AlternateContent>
      </w:r>
    </w:p>
    <w:p w14:paraId="15633BA8" w14:textId="294D828B" w:rsidR="00CB35E7" w:rsidRDefault="002B4CA0" w:rsidP="004D071E">
      <w:pPr>
        <w:jc w:val="both"/>
        <w:rPr>
          <w:rStyle w:val="hgkelc"/>
          <w:sz w:val="24"/>
          <w:szCs w:val="24"/>
          <w:lang w:val="en-US"/>
        </w:rPr>
      </w:pPr>
      <w:r>
        <w:rPr>
          <w:noProof/>
          <w:sz w:val="24"/>
          <w:szCs w:val="24"/>
          <w:lang w:val="en-US"/>
        </w:rPr>
        <mc:AlternateContent>
          <mc:Choice Requires="wps">
            <w:drawing>
              <wp:anchor distT="0" distB="0" distL="114300" distR="114300" simplePos="0" relativeHeight="251662336" behindDoc="0" locked="0" layoutInCell="1" allowOverlap="1" wp14:anchorId="775A0D6F" wp14:editId="3F95CB6E">
                <wp:simplePos x="0" y="0"/>
                <wp:positionH relativeFrom="column">
                  <wp:posOffset>3856845</wp:posOffset>
                </wp:positionH>
                <wp:positionV relativeFrom="paragraph">
                  <wp:posOffset>299720</wp:posOffset>
                </wp:positionV>
                <wp:extent cx="422500" cy="0"/>
                <wp:effectExtent l="0" t="76200" r="15875" b="95250"/>
                <wp:wrapNone/>
                <wp:docPr id="8" name="Straight Arrow Connector 8"/>
                <wp:cNvGraphicFramePr/>
                <a:graphic xmlns:a="http://schemas.openxmlformats.org/drawingml/2006/main">
                  <a:graphicData uri="http://schemas.microsoft.com/office/word/2010/wordprocessingShape">
                    <wps:wsp>
                      <wps:cNvCnPr/>
                      <wps:spPr>
                        <a:xfrm>
                          <a:off x="0" y="0"/>
                          <a:ext cx="422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418129" id="_x0000_t32" coordsize="21600,21600" o:spt="32" o:oned="t" path="m,l21600,21600e" filled="f">
                <v:path arrowok="t" fillok="f" o:connecttype="none"/>
                <o:lock v:ext="edit" shapetype="t"/>
              </v:shapetype>
              <v:shape id="Straight Arrow Connector 8" o:spid="_x0000_s1026" type="#_x0000_t32" style="position:absolute;margin-left:303.7pt;margin-top:23.6pt;width:3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" strokecolor="black [3200]" strokeweight=".5pt">
                <v:stroke endarrow="block" joinstyle="miter"/>
              </v:shape>
            </w:pict>
          </mc:Fallback>
        </mc:AlternateContent>
      </w:r>
    </w:p>
    <w:p w14:paraId="2BA0689F" w14:textId="1DD99E2C" w:rsidR="00CB35E7" w:rsidRPr="00A93DED" w:rsidRDefault="00CB35E7" w:rsidP="004D071E">
      <w:pPr>
        <w:jc w:val="both"/>
        <w:rPr>
          <w:sz w:val="24"/>
          <w:szCs w:val="24"/>
          <w:lang w:val="en-US"/>
        </w:rPr>
      </w:pPr>
      <w:r>
        <w:rPr>
          <w:noProof/>
          <w:sz w:val="24"/>
          <w:szCs w:val="24"/>
          <w:lang w:val="en-US"/>
        </w:rPr>
        <mc:AlternateContent>
          <mc:Choice Requires="wps">
            <w:drawing>
              <wp:anchor distT="0" distB="0" distL="114300" distR="114300" simplePos="0" relativeHeight="251660288" behindDoc="0" locked="0" layoutInCell="1" allowOverlap="1" wp14:anchorId="4095C132" wp14:editId="6A26DFC0">
                <wp:simplePos x="0" y="0"/>
                <wp:positionH relativeFrom="column">
                  <wp:posOffset>1633863</wp:posOffset>
                </wp:positionH>
                <wp:positionV relativeFrom="paragraph">
                  <wp:posOffset>10160</wp:posOffset>
                </wp:positionV>
                <wp:extent cx="619245" cy="5788"/>
                <wp:effectExtent l="0" t="57150" r="28575" b="89535"/>
                <wp:wrapNone/>
                <wp:docPr id="6" name="Straight Arrow Connector 6"/>
                <wp:cNvGraphicFramePr/>
                <a:graphic xmlns:a="http://schemas.openxmlformats.org/drawingml/2006/main">
                  <a:graphicData uri="http://schemas.microsoft.com/office/word/2010/wordprocessingShape">
                    <wps:wsp>
                      <wps:cNvCnPr/>
                      <wps:spPr>
                        <a:xfrm>
                          <a:off x="0" y="0"/>
                          <a:ext cx="619245" cy="5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2D994C" id="Straight Arrow Connector 6" o:spid="_x0000_s1026" type="#_x0000_t32" style="position:absolute;margin-left:128.65pt;margin-top:.8pt;width:48.75pt;height:.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" strokecolor="black [3200]" strokeweight=".5pt">
                <v:stroke endarrow="block" joinstyle="miter"/>
              </v:shape>
            </w:pict>
          </mc:Fallback>
        </mc:AlternateContent>
      </w:r>
    </w:p>
    <w:p w14:paraId="44DC1080" w14:textId="112CCB3F" w:rsidR="00A700B0" w:rsidRDefault="00A700B0" w:rsidP="004D071E">
      <w:pPr>
        <w:jc w:val="both"/>
        <w:rPr>
          <w:sz w:val="24"/>
          <w:szCs w:val="24"/>
          <w:lang w:val="en-US"/>
        </w:rPr>
      </w:pPr>
    </w:p>
    <w:p w14:paraId="70855A80" w14:textId="2E7DF111" w:rsidR="00147B10" w:rsidRDefault="00922E8C" w:rsidP="00394DBE">
      <w:pPr>
        <w:jc w:val="center"/>
        <w:rPr>
          <w:sz w:val="24"/>
          <w:szCs w:val="24"/>
          <w:lang w:val="en-US"/>
        </w:rPr>
      </w:pPr>
      <w:r>
        <w:rPr>
          <w:sz w:val="24"/>
          <w:szCs w:val="24"/>
          <w:lang w:val="en-US"/>
        </w:rPr>
        <w:t xml:space="preserve">Figure </w:t>
      </w:r>
      <w:r w:rsidR="00D602B3">
        <w:rPr>
          <w:sz w:val="24"/>
          <w:szCs w:val="24"/>
          <w:lang w:val="en-US"/>
        </w:rPr>
        <w:t>Name:</w:t>
      </w:r>
      <w:r>
        <w:rPr>
          <w:sz w:val="24"/>
          <w:szCs w:val="24"/>
          <w:lang w:val="en-US"/>
        </w:rPr>
        <w:t xml:space="preserve"> </w:t>
      </w:r>
      <w:r w:rsidR="00394DBE">
        <w:rPr>
          <w:sz w:val="24"/>
          <w:szCs w:val="24"/>
          <w:lang w:val="en-US"/>
        </w:rPr>
        <w:t xml:space="preserve">Creation of </w:t>
      </w:r>
      <w:r>
        <w:rPr>
          <w:sz w:val="24"/>
          <w:szCs w:val="24"/>
          <w:lang w:val="en-US"/>
        </w:rPr>
        <w:t>Digital Elevation Model</w:t>
      </w:r>
    </w:p>
    <w:p w14:paraId="10718434" w14:textId="06FEE6C3" w:rsidR="00DD7627" w:rsidRDefault="00394DBE" w:rsidP="00394DBE">
      <w:pPr>
        <w:jc w:val="both"/>
        <w:rPr>
          <w:sz w:val="24"/>
          <w:szCs w:val="24"/>
          <w:lang w:val="en-US"/>
        </w:rPr>
      </w:pPr>
      <w:r>
        <w:rPr>
          <w:sz w:val="24"/>
          <w:szCs w:val="24"/>
          <w:lang w:val="en-US"/>
        </w:rPr>
        <w:t xml:space="preserve">In this project, </w:t>
      </w:r>
      <w:r w:rsidR="00791046">
        <w:rPr>
          <w:sz w:val="24"/>
          <w:szCs w:val="24"/>
          <w:lang w:val="en-US"/>
        </w:rPr>
        <w:t>the digital elevation model is created by the DSM based tiff files covering Germany and then merged into one tiff file a</w:t>
      </w:r>
      <w:r>
        <w:rPr>
          <w:sz w:val="24"/>
          <w:szCs w:val="24"/>
          <w:lang w:val="en-US"/>
        </w:rPr>
        <w:t xml:space="preserve">nd then it serves as the input for the viewshed analysis algorithm. </w:t>
      </w:r>
    </w:p>
    <w:p w14:paraId="4B351857" w14:textId="0F887716" w:rsidR="00394DBE" w:rsidRPr="00716F9D" w:rsidRDefault="00394DBE" w:rsidP="00394DBE">
      <w:pPr>
        <w:jc w:val="both"/>
        <w:rPr>
          <w:sz w:val="24"/>
          <w:szCs w:val="24"/>
          <w:lang w:val="en-US"/>
        </w:rPr>
      </w:pPr>
      <w:r>
        <w:rPr>
          <w:sz w:val="24"/>
          <w:szCs w:val="24"/>
          <w:lang w:val="en-US"/>
        </w:rPr>
        <w:t xml:space="preserve">The point which must be taken care are the projections. Projections play an important role in the analysis of viewshed analysis. The map on a computer screen is represented in 2-Dimensional but as Earth is spherical in shape the analysis should be carried out in 3-Dimensional. </w:t>
      </w:r>
      <w:r w:rsidR="00FC1C0D">
        <w:rPr>
          <w:sz w:val="24"/>
          <w:szCs w:val="24"/>
          <w:lang w:val="en-US"/>
        </w:rPr>
        <w:t>After getting the merged tiff file then we need to change the projection of the merged file into the required projection which in our case is ESPG 32633 and the original projection of the merged tiff file was ESPG 4326.</w:t>
      </w:r>
      <w:r w:rsidR="00716F9D">
        <w:rPr>
          <w:sz w:val="24"/>
          <w:szCs w:val="24"/>
          <w:lang w:val="en-US"/>
        </w:rPr>
        <w:t xml:space="preserve"> </w:t>
      </w:r>
      <w:r w:rsidR="00716F9D" w:rsidRPr="00716F9D">
        <w:rPr>
          <w:rStyle w:val="hgkelc"/>
          <w:sz w:val="24"/>
          <w:szCs w:val="24"/>
          <w:lang w:val="en-US"/>
        </w:rPr>
        <w:t xml:space="preserve">EPSG code is a unique identifier for different coordinate systems. It's a public registry of geodetic datums, spatial reference systems, Earth ellipsoids, coordinate transformations and related units of measurement. </w:t>
      </w:r>
      <w:r w:rsidR="00716F9D" w:rsidRPr="007D2C7E">
        <w:rPr>
          <w:rStyle w:val="hgkelc"/>
          <w:sz w:val="24"/>
          <w:szCs w:val="24"/>
          <w:lang w:val="en-US"/>
        </w:rPr>
        <w:t>Each entity is assigned an EPSG code between 1024-32767.</w:t>
      </w:r>
    </w:p>
    <w:p w14:paraId="4EF3A6AF" w14:textId="66F55679" w:rsidR="00394DBE" w:rsidRDefault="00394DBE" w:rsidP="00394DBE">
      <w:pPr>
        <w:jc w:val="both"/>
        <w:rPr>
          <w:rStyle w:val="hgkelc"/>
          <w:sz w:val="24"/>
          <w:szCs w:val="24"/>
          <w:lang w:val="en-US"/>
        </w:rPr>
      </w:pPr>
      <w:r w:rsidRPr="00A93DED">
        <w:rPr>
          <w:sz w:val="24"/>
          <w:szCs w:val="24"/>
          <w:lang w:val="en-US"/>
        </w:rPr>
        <w:t>QGIS offers the transformation of the project</w:t>
      </w:r>
      <w:r w:rsidR="00D602B3">
        <w:rPr>
          <w:sz w:val="24"/>
          <w:szCs w:val="24"/>
          <w:lang w:val="en-US"/>
        </w:rPr>
        <w:t>ion</w:t>
      </w:r>
      <w:r w:rsidRPr="00A93DED">
        <w:rPr>
          <w:sz w:val="24"/>
          <w:szCs w:val="24"/>
          <w:lang w:val="en-US"/>
        </w:rPr>
        <w:t xml:space="preserve"> from 2D to 3D. Th</w:t>
      </w:r>
      <w:r w:rsidR="00AF6DBB">
        <w:rPr>
          <w:sz w:val="24"/>
          <w:szCs w:val="24"/>
          <w:lang w:val="en-US"/>
        </w:rPr>
        <w:t>is is achieved by the</w:t>
      </w:r>
      <w:r w:rsidRPr="00A93DED">
        <w:rPr>
          <w:sz w:val="24"/>
          <w:szCs w:val="24"/>
          <w:lang w:val="en-US"/>
        </w:rPr>
        <w:t xml:space="preserve"> GDAL </w:t>
      </w:r>
      <w:r w:rsidR="00AF6DBB">
        <w:rPr>
          <w:sz w:val="24"/>
          <w:szCs w:val="24"/>
          <w:lang w:val="en-US"/>
        </w:rPr>
        <w:t xml:space="preserve">function to </w:t>
      </w:r>
      <w:r w:rsidRPr="00A93DED">
        <w:rPr>
          <w:sz w:val="24"/>
          <w:szCs w:val="24"/>
          <w:lang w:val="en-US"/>
        </w:rPr>
        <w:t>transform the projection from EP</w:t>
      </w:r>
      <w:r w:rsidR="00D602B3">
        <w:rPr>
          <w:sz w:val="24"/>
          <w:szCs w:val="24"/>
          <w:lang w:val="en-US"/>
        </w:rPr>
        <w:t>S</w:t>
      </w:r>
      <w:r w:rsidRPr="00A93DED">
        <w:rPr>
          <w:sz w:val="24"/>
          <w:szCs w:val="24"/>
          <w:lang w:val="en-US"/>
        </w:rPr>
        <w:t>G</w:t>
      </w:r>
      <w:r w:rsidR="00AF6DBB">
        <w:rPr>
          <w:sz w:val="24"/>
          <w:szCs w:val="24"/>
          <w:lang w:val="en-US"/>
        </w:rPr>
        <w:t>:</w:t>
      </w:r>
      <w:r w:rsidRPr="00A93DED">
        <w:rPr>
          <w:sz w:val="24"/>
          <w:szCs w:val="24"/>
          <w:lang w:val="en-US"/>
        </w:rPr>
        <w:t xml:space="preserve"> 4326 to EP</w:t>
      </w:r>
      <w:r w:rsidR="00D602B3">
        <w:rPr>
          <w:sz w:val="24"/>
          <w:szCs w:val="24"/>
          <w:lang w:val="en-US"/>
        </w:rPr>
        <w:t>S</w:t>
      </w:r>
      <w:r w:rsidRPr="00A93DED">
        <w:rPr>
          <w:sz w:val="24"/>
          <w:szCs w:val="24"/>
          <w:lang w:val="en-US"/>
        </w:rPr>
        <w:t>G</w:t>
      </w:r>
      <w:r w:rsidR="00AF6DBB">
        <w:rPr>
          <w:sz w:val="24"/>
          <w:szCs w:val="24"/>
          <w:lang w:val="en-US"/>
        </w:rPr>
        <w:t>:</w:t>
      </w:r>
      <w:r w:rsidRPr="00A93DED">
        <w:rPr>
          <w:sz w:val="24"/>
          <w:szCs w:val="24"/>
          <w:lang w:val="en-US"/>
        </w:rPr>
        <w:t xml:space="preserve"> 32633. The difference between</w:t>
      </w:r>
      <w:r w:rsidR="00AF6DBB">
        <w:rPr>
          <w:sz w:val="24"/>
          <w:szCs w:val="24"/>
          <w:lang w:val="en-US"/>
        </w:rPr>
        <w:t xml:space="preserve"> both</w:t>
      </w:r>
      <w:r w:rsidRPr="00A93DED">
        <w:rPr>
          <w:sz w:val="24"/>
          <w:szCs w:val="24"/>
          <w:lang w:val="en-US"/>
        </w:rPr>
        <w:t xml:space="preserve"> </w:t>
      </w:r>
      <w:r w:rsidR="00AF6DBB">
        <w:rPr>
          <w:sz w:val="24"/>
          <w:szCs w:val="24"/>
          <w:lang w:val="en-US"/>
        </w:rPr>
        <w:t xml:space="preserve">of them </w:t>
      </w:r>
      <w:r w:rsidRPr="00A93DED">
        <w:rPr>
          <w:sz w:val="24"/>
          <w:szCs w:val="24"/>
          <w:lang w:val="en-US"/>
        </w:rPr>
        <w:t xml:space="preserve">are </w:t>
      </w:r>
      <w:r w:rsidRPr="00A93DED">
        <w:rPr>
          <w:rStyle w:val="hgkelc"/>
          <w:sz w:val="24"/>
          <w:szCs w:val="24"/>
          <w:lang w:val="en-US"/>
        </w:rPr>
        <w:t xml:space="preserve">EPSG: 4326 uses a coordinate system on the surface of a sphere or ellipsoid of reference. EPSG: 32633 uses a coordinate system </w:t>
      </w:r>
      <w:r w:rsidR="00AF6DBB">
        <w:rPr>
          <w:rStyle w:val="hgkelc"/>
          <w:sz w:val="24"/>
          <w:szCs w:val="24"/>
          <w:lang w:val="en-US"/>
        </w:rPr>
        <w:t>projected</w:t>
      </w:r>
      <w:r w:rsidRPr="00A93DED">
        <w:rPr>
          <w:rStyle w:val="hgkelc"/>
          <w:sz w:val="24"/>
          <w:szCs w:val="24"/>
          <w:lang w:val="en-US"/>
        </w:rPr>
        <w:t xml:space="preserve"> from the surface of the sphere or ellipsoid to a flat surface</w:t>
      </w:r>
      <w:r w:rsidR="00AF6DBB">
        <w:rPr>
          <w:rStyle w:val="hgkelc"/>
          <w:sz w:val="24"/>
          <w:szCs w:val="24"/>
          <w:lang w:val="en-US"/>
        </w:rPr>
        <w:t xml:space="preserve"> and has coordinates in meters</w:t>
      </w:r>
      <w:r w:rsidRPr="00A93DED">
        <w:rPr>
          <w:rStyle w:val="hgkelc"/>
          <w:sz w:val="24"/>
          <w:szCs w:val="24"/>
          <w:lang w:val="en-US"/>
        </w:rPr>
        <w:t>.</w:t>
      </w:r>
    </w:p>
    <w:p w14:paraId="0F34D248" w14:textId="0D371E18" w:rsidR="00FC1C0D" w:rsidRDefault="00AF6DBB" w:rsidP="00FC1C0D">
      <w:pPr>
        <w:jc w:val="both"/>
        <w:rPr>
          <w:sz w:val="24"/>
          <w:szCs w:val="24"/>
          <w:lang w:val="en-US"/>
        </w:rPr>
      </w:pPr>
      <w:r>
        <w:rPr>
          <w:sz w:val="24"/>
          <w:szCs w:val="24"/>
          <w:lang w:val="en-US"/>
        </w:rPr>
        <w:t>As depicted in the above diagram</w:t>
      </w:r>
      <w:r w:rsidR="000B5115">
        <w:rPr>
          <w:sz w:val="24"/>
          <w:szCs w:val="24"/>
          <w:lang w:val="en-US"/>
        </w:rPr>
        <w:t>,</w:t>
      </w:r>
      <w:r>
        <w:rPr>
          <w:sz w:val="24"/>
          <w:szCs w:val="24"/>
          <w:lang w:val="en-US"/>
        </w:rPr>
        <w:t xml:space="preserve"> the Digital Elevation Model is created which is suitable for our application and acts as </w:t>
      </w:r>
      <w:r w:rsidR="000B5115">
        <w:rPr>
          <w:sz w:val="24"/>
          <w:szCs w:val="24"/>
          <w:lang w:val="en-US"/>
        </w:rPr>
        <w:t>an</w:t>
      </w:r>
      <w:r>
        <w:rPr>
          <w:sz w:val="24"/>
          <w:szCs w:val="24"/>
          <w:lang w:val="en-US"/>
        </w:rPr>
        <w:t xml:space="preserve"> input for the viewshed analysis algorithm</w:t>
      </w:r>
      <w:r w:rsidR="000B5115">
        <w:rPr>
          <w:sz w:val="24"/>
          <w:szCs w:val="24"/>
          <w:lang w:val="en-US"/>
        </w:rPr>
        <w:t xml:space="preserve"> by changing it into our required projection.</w:t>
      </w:r>
      <w:r w:rsidR="00FC1C0D" w:rsidRPr="00FC1C0D">
        <w:rPr>
          <w:sz w:val="24"/>
          <w:szCs w:val="24"/>
          <w:lang w:val="en-US"/>
        </w:rPr>
        <w:t xml:space="preserve"> </w:t>
      </w:r>
      <w:r w:rsidR="00FC1C0D">
        <w:rPr>
          <w:sz w:val="24"/>
          <w:szCs w:val="24"/>
          <w:lang w:val="en-US"/>
        </w:rPr>
        <w:t>It plays an important role because it contains all the morphometric properties and features. The analysis is made on the DEM to get the accurate results.</w:t>
      </w:r>
    </w:p>
    <w:p w14:paraId="34E5291D" w14:textId="7873CAC7" w:rsidR="00394DBE" w:rsidRPr="00E728CE" w:rsidRDefault="00394DBE" w:rsidP="00394DBE">
      <w:pPr>
        <w:rPr>
          <w:sz w:val="24"/>
          <w:szCs w:val="24"/>
          <w:lang w:val="en-US"/>
        </w:rPr>
      </w:pPr>
    </w:p>
    <w:p w14:paraId="1186DB0B" w14:textId="1E1B503D" w:rsidR="00971192" w:rsidRDefault="008E3971" w:rsidP="004D071E">
      <w:pPr>
        <w:jc w:val="both"/>
        <w:rPr>
          <w:b/>
          <w:bCs/>
          <w:sz w:val="24"/>
          <w:szCs w:val="24"/>
          <w:lang w:val="en-US"/>
        </w:rPr>
      </w:pPr>
      <w:r>
        <w:rPr>
          <w:b/>
          <w:bCs/>
          <w:sz w:val="24"/>
          <w:szCs w:val="24"/>
          <w:lang w:val="en-US"/>
        </w:rPr>
        <w:t>4</w:t>
      </w:r>
      <w:r w:rsidR="00971192">
        <w:rPr>
          <w:b/>
          <w:bCs/>
          <w:sz w:val="24"/>
          <w:szCs w:val="24"/>
          <w:lang w:val="en-US"/>
        </w:rPr>
        <w:t xml:space="preserve">.2 </w:t>
      </w:r>
      <w:r w:rsidR="00C35CED">
        <w:rPr>
          <w:b/>
          <w:bCs/>
          <w:sz w:val="24"/>
          <w:szCs w:val="24"/>
          <w:lang w:val="en-US"/>
        </w:rPr>
        <w:t>Implementation Approach</w:t>
      </w:r>
    </w:p>
    <w:p w14:paraId="18E1E7F0" w14:textId="37A36010" w:rsidR="00DB330D" w:rsidRDefault="00DB330D" w:rsidP="004D071E">
      <w:pPr>
        <w:jc w:val="both"/>
        <w:rPr>
          <w:sz w:val="24"/>
          <w:szCs w:val="24"/>
          <w:lang w:val="en-US"/>
        </w:rPr>
      </w:pPr>
      <w:r>
        <w:rPr>
          <w:sz w:val="24"/>
          <w:szCs w:val="24"/>
          <w:lang w:val="en-US"/>
        </w:rPr>
        <w:t xml:space="preserve">The implementation approach </w:t>
      </w:r>
      <w:r w:rsidR="00A72375">
        <w:rPr>
          <w:sz w:val="24"/>
          <w:szCs w:val="24"/>
          <w:lang w:val="en-US"/>
        </w:rPr>
        <w:t xml:space="preserve">determined in this module describes the steps followed to get the desired output. The main step is to get the viewshed analysis and then to transform the data into a suitable way to display it on the visualization tool. </w:t>
      </w:r>
      <w:r w:rsidR="00AC56FA">
        <w:rPr>
          <w:sz w:val="24"/>
          <w:szCs w:val="24"/>
          <w:lang w:val="en-US"/>
        </w:rPr>
        <w:t xml:space="preserve">This is achieved with the help of QGIS tools. The necessary libraries and packages are imported. The </w:t>
      </w:r>
      <w:r w:rsidR="00AC56FA" w:rsidRPr="002E3F60">
        <w:rPr>
          <w:sz w:val="24"/>
          <w:szCs w:val="24"/>
          <w:lang w:val="en-US"/>
        </w:rPr>
        <w:t xml:space="preserve">Python was preferred for the development of the </w:t>
      </w:r>
      <w:r w:rsidR="00AC56FA">
        <w:rPr>
          <w:sz w:val="24"/>
          <w:szCs w:val="24"/>
          <w:lang w:val="en-US"/>
        </w:rPr>
        <w:t>viewshed analysis</w:t>
      </w:r>
      <w:r w:rsidR="00AC56FA" w:rsidRPr="002E3F60">
        <w:rPr>
          <w:sz w:val="24"/>
          <w:szCs w:val="24"/>
          <w:lang w:val="en-US"/>
        </w:rPr>
        <w:t xml:space="preserve"> as its interpreted nature and advanced dynamic data manipulation features proved to be highly useful in the development process.</w:t>
      </w:r>
      <w:r w:rsidR="00AC56FA">
        <w:rPr>
          <w:sz w:val="24"/>
          <w:szCs w:val="24"/>
          <w:lang w:val="en-US"/>
        </w:rPr>
        <w:t xml:space="preserve"> </w:t>
      </w:r>
      <w:r w:rsidR="00AC56FA" w:rsidRPr="002E3F60">
        <w:rPr>
          <w:sz w:val="24"/>
          <w:szCs w:val="24"/>
          <w:lang w:val="en-US"/>
        </w:rPr>
        <w:t xml:space="preserve">A special Python module named NumPy was used to handle array operations necessary on the raster data. Since Quantum GIS uses Qt windowing toolkit from Nokia, special Python bindings of Qt was needed for the plugin. This binding has been provided by the </w:t>
      </w:r>
      <w:proofErr w:type="spellStart"/>
      <w:r w:rsidR="00AC56FA" w:rsidRPr="002E3F60">
        <w:rPr>
          <w:sz w:val="24"/>
          <w:szCs w:val="24"/>
          <w:lang w:val="en-US"/>
        </w:rPr>
        <w:t>PyQt</w:t>
      </w:r>
      <w:proofErr w:type="spellEnd"/>
      <w:r w:rsidR="00AC56FA" w:rsidRPr="002E3F60">
        <w:rPr>
          <w:sz w:val="24"/>
          <w:szCs w:val="24"/>
          <w:lang w:val="en-US"/>
        </w:rPr>
        <w:t xml:space="preserve"> project. For the </w:t>
      </w:r>
      <w:r w:rsidR="00AC56FA" w:rsidRPr="002E3F60">
        <w:rPr>
          <w:sz w:val="24"/>
          <w:szCs w:val="24"/>
          <w:lang w:val="en-US"/>
        </w:rPr>
        <w:lastRenderedPageBreak/>
        <w:t xml:space="preserve">geometry related operations such as polygon intersections, Quantum GIS provides the necessary interfaces by the use of the Shapely package for Python. Another important library used was GDAL/OGR Python bindings which handles many vector and raster data types including </w:t>
      </w:r>
      <w:proofErr w:type="spellStart"/>
      <w:r w:rsidR="00AC56FA" w:rsidRPr="002E3F60">
        <w:rPr>
          <w:sz w:val="24"/>
          <w:szCs w:val="24"/>
          <w:lang w:val="en-US"/>
        </w:rPr>
        <w:t>GeoTIFF</w:t>
      </w:r>
      <w:proofErr w:type="spellEnd"/>
      <w:r w:rsidR="00AC56FA">
        <w:rPr>
          <w:sz w:val="24"/>
          <w:szCs w:val="24"/>
          <w:lang w:val="en-US"/>
        </w:rPr>
        <w:t>.</w:t>
      </w:r>
    </w:p>
    <w:p w14:paraId="11A9123E" w14:textId="4D5E089B" w:rsidR="00FC238E" w:rsidRDefault="00FC238E" w:rsidP="004D071E">
      <w:pPr>
        <w:jc w:val="both"/>
        <w:rPr>
          <w:sz w:val="24"/>
          <w:szCs w:val="24"/>
          <w:lang w:val="en-US"/>
        </w:rPr>
      </w:pPr>
      <w:r>
        <w:rPr>
          <w:sz w:val="24"/>
          <w:szCs w:val="24"/>
          <w:lang w:val="en-US"/>
        </w:rPr>
        <w:t>The below diagram depicts the implementation approach followed. Starting from viewshed analysis calculation algorithm to displaying of the results on the visualization tool.</w:t>
      </w:r>
    </w:p>
    <w:p w14:paraId="6719B4A6" w14:textId="77777777" w:rsidR="00A72375" w:rsidRDefault="00A72375" w:rsidP="00A72375">
      <w:pPr>
        <w:jc w:val="both"/>
        <w:rPr>
          <w:sz w:val="24"/>
          <w:szCs w:val="24"/>
          <w:lang w:val="en-US"/>
        </w:rPr>
      </w:pPr>
      <w:r>
        <w:rPr>
          <w:noProof/>
          <w:sz w:val="24"/>
          <w:szCs w:val="24"/>
          <w:lang w:val="en-US"/>
        </w:rPr>
        <w:drawing>
          <wp:inline distT="0" distB="0" distL="0" distR="0" wp14:anchorId="4F660A36" wp14:editId="18A288D2">
            <wp:extent cx="5760720" cy="225171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251710"/>
                    </a:xfrm>
                    <a:prstGeom prst="rect">
                      <a:avLst/>
                    </a:prstGeom>
                  </pic:spPr>
                </pic:pic>
              </a:graphicData>
            </a:graphic>
          </wp:inline>
        </w:drawing>
      </w:r>
    </w:p>
    <w:p w14:paraId="60343F1C" w14:textId="77777777" w:rsidR="00A72375" w:rsidRDefault="00A72375" w:rsidP="00A72375">
      <w:pPr>
        <w:jc w:val="center"/>
        <w:rPr>
          <w:b/>
          <w:bCs/>
          <w:sz w:val="24"/>
          <w:szCs w:val="24"/>
          <w:lang w:val="en-US"/>
        </w:rPr>
      </w:pPr>
      <w:r>
        <w:rPr>
          <w:b/>
          <w:bCs/>
          <w:sz w:val="24"/>
          <w:szCs w:val="24"/>
          <w:lang w:val="en-US"/>
        </w:rPr>
        <w:t>Figure Name: Implementation Approach</w:t>
      </w:r>
    </w:p>
    <w:p w14:paraId="70BEE9BC" w14:textId="6605E344" w:rsidR="00A72375" w:rsidRDefault="00A72375" w:rsidP="004D071E">
      <w:pPr>
        <w:jc w:val="both"/>
        <w:rPr>
          <w:sz w:val="24"/>
          <w:szCs w:val="24"/>
          <w:lang w:val="en-US"/>
        </w:rPr>
      </w:pPr>
    </w:p>
    <w:p w14:paraId="0AECA01E" w14:textId="6FD98418" w:rsidR="000D60F8" w:rsidRPr="001D4E17" w:rsidRDefault="000D60F8" w:rsidP="004D071E">
      <w:pPr>
        <w:jc w:val="both"/>
        <w:rPr>
          <w:b/>
          <w:bCs/>
          <w:sz w:val="24"/>
          <w:szCs w:val="24"/>
          <w:lang w:val="en-US"/>
        </w:rPr>
      </w:pPr>
      <w:r w:rsidRPr="001D4E17">
        <w:rPr>
          <w:b/>
          <w:bCs/>
          <w:sz w:val="24"/>
          <w:szCs w:val="24"/>
          <w:lang w:val="en-US"/>
        </w:rPr>
        <w:t>Step 1: Viewshed Analysis Calculation Algorithm:</w:t>
      </w:r>
    </w:p>
    <w:p w14:paraId="338772FC" w14:textId="2FF56FA2" w:rsidR="00891D79" w:rsidRDefault="00FD5E3C" w:rsidP="004D071E">
      <w:pPr>
        <w:jc w:val="both"/>
        <w:rPr>
          <w:sz w:val="24"/>
          <w:szCs w:val="24"/>
          <w:lang w:val="en-US"/>
        </w:rPr>
      </w:pPr>
      <w:r>
        <w:rPr>
          <w:rStyle w:val="Emphasis"/>
          <w:i w:val="0"/>
          <w:iCs w:val="0"/>
          <w:sz w:val="24"/>
          <w:szCs w:val="24"/>
          <w:lang w:val="en-US"/>
        </w:rPr>
        <w:t>The main approach followed was a custom algorithm written in Python, based on the v</w:t>
      </w:r>
      <w:r w:rsidR="00294B5A">
        <w:rPr>
          <w:rStyle w:val="Emphasis"/>
          <w:i w:val="0"/>
          <w:iCs w:val="0"/>
          <w:sz w:val="24"/>
          <w:szCs w:val="24"/>
          <w:lang w:val="en-US"/>
        </w:rPr>
        <w:t xml:space="preserve">iewshed analysis from the GRASS tool with the function </w:t>
      </w:r>
      <w:proofErr w:type="spellStart"/>
      <w:r w:rsidR="00D45974" w:rsidRPr="00D45974">
        <w:rPr>
          <w:rStyle w:val="Emphasis"/>
          <w:i w:val="0"/>
          <w:iCs w:val="0"/>
          <w:sz w:val="24"/>
          <w:szCs w:val="24"/>
          <w:lang w:val="en-US"/>
        </w:rPr>
        <w:t>r.viewshed</w:t>
      </w:r>
      <w:proofErr w:type="spellEnd"/>
      <w:r w:rsidR="00D45974" w:rsidRPr="00D45974">
        <w:rPr>
          <w:sz w:val="24"/>
          <w:szCs w:val="24"/>
          <w:lang w:val="en-US"/>
        </w:rPr>
        <w:t xml:space="preserve"> </w:t>
      </w:r>
      <w:r w:rsidR="00294B5A">
        <w:rPr>
          <w:sz w:val="24"/>
          <w:szCs w:val="24"/>
          <w:lang w:val="en-US"/>
        </w:rPr>
        <w:t>c</w:t>
      </w:r>
      <w:r w:rsidR="00D45974" w:rsidRPr="00D45974">
        <w:rPr>
          <w:sz w:val="24"/>
          <w:szCs w:val="24"/>
          <w:lang w:val="en-US"/>
        </w:rPr>
        <w:t>omputes the viewshed of a point on a raster terrain.</w:t>
      </w:r>
      <w:r w:rsidR="00891D79">
        <w:rPr>
          <w:sz w:val="24"/>
          <w:szCs w:val="24"/>
          <w:lang w:val="en-US"/>
        </w:rPr>
        <w:t xml:space="preserve"> It computationally analyzes the full surface raster.</w:t>
      </w:r>
    </w:p>
    <w:p w14:paraId="3DC657FA" w14:textId="6E530DAD" w:rsidR="00D45974" w:rsidRPr="00FD2D56" w:rsidRDefault="00D45974" w:rsidP="004D071E">
      <w:pPr>
        <w:jc w:val="both"/>
        <w:rPr>
          <w:rFonts w:cstheme="minorHAnsi"/>
          <w:sz w:val="24"/>
          <w:szCs w:val="24"/>
          <w:lang w:val="en-US"/>
        </w:rPr>
      </w:pPr>
      <w:r w:rsidRPr="00D45974">
        <w:rPr>
          <w:sz w:val="24"/>
          <w:szCs w:val="24"/>
          <w:lang w:val="en-US"/>
        </w:rPr>
        <w:t xml:space="preserve">The algorithm underlying </w:t>
      </w:r>
      <w:proofErr w:type="spellStart"/>
      <w:r w:rsidRPr="00D45974">
        <w:rPr>
          <w:rStyle w:val="Emphasis"/>
          <w:i w:val="0"/>
          <w:iCs w:val="0"/>
          <w:sz w:val="24"/>
          <w:szCs w:val="24"/>
          <w:lang w:val="en-US"/>
        </w:rPr>
        <w:t>r.viewshed</w:t>
      </w:r>
      <w:proofErr w:type="spellEnd"/>
      <w:r w:rsidRPr="00D45974">
        <w:rPr>
          <w:sz w:val="24"/>
          <w:szCs w:val="24"/>
          <w:lang w:val="en-US"/>
        </w:rPr>
        <w:t xml:space="preserve"> minimizes both the CPU operations and the transfer of data between main memory and disk; as a result </w:t>
      </w:r>
      <w:proofErr w:type="spellStart"/>
      <w:r w:rsidRPr="00D45974">
        <w:rPr>
          <w:rStyle w:val="Emphasis"/>
          <w:i w:val="0"/>
          <w:iCs w:val="0"/>
          <w:sz w:val="24"/>
          <w:szCs w:val="24"/>
          <w:lang w:val="en-US"/>
        </w:rPr>
        <w:t>r.viewshed</w:t>
      </w:r>
      <w:proofErr w:type="spellEnd"/>
      <w:r w:rsidRPr="00D45974">
        <w:rPr>
          <w:i/>
          <w:iCs/>
          <w:sz w:val="24"/>
          <w:szCs w:val="24"/>
          <w:lang w:val="en-US"/>
        </w:rPr>
        <w:t xml:space="preserve"> </w:t>
      </w:r>
      <w:r w:rsidRPr="00D45974">
        <w:rPr>
          <w:sz w:val="24"/>
          <w:szCs w:val="24"/>
          <w:lang w:val="en-US"/>
        </w:rPr>
        <w:t xml:space="preserve">runs fast on very large </w:t>
      </w:r>
      <w:proofErr w:type="spellStart"/>
      <w:r w:rsidRPr="00D45974">
        <w:rPr>
          <w:sz w:val="24"/>
          <w:szCs w:val="24"/>
          <w:lang w:val="en-US"/>
        </w:rPr>
        <w:t>rasters</w:t>
      </w:r>
      <w:proofErr w:type="spellEnd"/>
      <w:r w:rsidRPr="00FD2D56">
        <w:rPr>
          <w:rFonts w:cstheme="minorHAnsi"/>
          <w:sz w:val="24"/>
          <w:szCs w:val="24"/>
          <w:lang w:val="en-US"/>
        </w:rPr>
        <w:t>.</w:t>
      </w:r>
      <w:r w:rsidR="00410C35" w:rsidRPr="00FD2D56">
        <w:rPr>
          <w:rFonts w:cstheme="minorHAnsi"/>
          <w:sz w:val="24"/>
          <w:szCs w:val="24"/>
          <w:lang w:val="en-US"/>
        </w:rPr>
        <w:t xml:space="preserve"> </w:t>
      </w:r>
      <w:r w:rsidR="00410C35" w:rsidRPr="00FD2D56">
        <w:rPr>
          <w:rFonts w:cstheme="minorHAnsi"/>
          <w:sz w:val="24"/>
          <w:szCs w:val="24"/>
          <w:shd w:val="clear" w:color="auto" w:fill="FEFEFE"/>
          <w:lang w:val="en-US"/>
        </w:rPr>
        <w:t xml:space="preserve">It is possible to limit the region of the raster inspected by specifying various items in the feature attribute dataset, such as coordinates, observer elevation, </w:t>
      </w:r>
      <w:r w:rsidR="00FD2D56" w:rsidRPr="00FD2D56">
        <w:rPr>
          <w:rFonts w:cstheme="minorHAnsi"/>
          <w:sz w:val="24"/>
          <w:szCs w:val="24"/>
          <w:shd w:val="clear" w:color="auto" w:fill="FEFEFE"/>
          <w:lang w:val="en-US"/>
        </w:rPr>
        <w:t xml:space="preserve">Digital elevation model, </w:t>
      </w:r>
      <w:r w:rsidR="00410C35" w:rsidRPr="00FD2D56">
        <w:rPr>
          <w:rFonts w:cstheme="minorHAnsi"/>
          <w:sz w:val="24"/>
          <w:szCs w:val="24"/>
          <w:shd w:val="clear" w:color="auto" w:fill="FEFEFE"/>
          <w:lang w:val="en-US"/>
        </w:rPr>
        <w:t>target elevation, maximum distance to be covered, grass region parameter</w:t>
      </w:r>
      <w:r w:rsidR="00FD2D56" w:rsidRPr="00FD2D56">
        <w:rPr>
          <w:rFonts w:cstheme="minorHAnsi"/>
          <w:sz w:val="24"/>
          <w:szCs w:val="24"/>
          <w:shd w:val="clear" w:color="auto" w:fill="FEFEFE"/>
          <w:lang w:val="en-US"/>
        </w:rPr>
        <w:t xml:space="preserve"> and flags </w:t>
      </w:r>
      <w:proofErr w:type="spellStart"/>
      <w:r w:rsidR="00FD2D56" w:rsidRPr="00FD2D56">
        <w:rPr>
          <w:rFonts w:cstheme="minorHAnsi"/>
          <w:sz w:val="24"/>
          <w:szCs w:val="24"/>
          <w:shd w:val="clear" w:color="auto" w:fill="FEFEFE"/>
          <w:lang w:val="en-US"/>
        </w:rPr>
        <w:t>c,b,r,e</w:t>
      </w:r>
      <w:proofErr w:type="spellEnd"/>
      <w:r w:rsidR="00FD2D56" w:rsidRPr="00FD2D56">
        <w:rPr>
          <w:rFonts w:cstheme="minorHAnsi"/>
          <w:sz w:val="24"/>
          <w:szCs w:val="24"/>
          <w:shd w:val="clear" w:color="auto" w:fill="FEFEFE"/>
          <w:lang w:val="en-US"/>
        </w:rPr>
        <w:t>.</w:t>
      </w:r>
    </w:p>
    <w:p w14:paraId="5643A36B" w14:textId="7BE11F1A" w:rsidR="00294B5A" w:rsidRDefault="00294B5A" w:rsidP="004D071E">
      <w:pPr>
        <w:jc w:val="both"/>
        <w:rPr>
          <w:sz w:val="24"/>
          <w:szCs w:val="24"/>
          <w:lang w:val="en-US"/>
        </w:rPr>
      </w:pPr>
    </w:p>
    <w:p w14:paraId="0673237B" w14:textId="39CFD6B1" w:rsidR="00294B5A" w:rsidRDefault="00B300BF" w:rsidP="004D071E">
      <w:pPr>
        <w:jc w:val="both"/>
        <w:rPr>
          <w:sz w:val="24"/>
          <w:szCs w:val="24"/>
          <w:lang w:val="en-US"/>
        </w:rPr>
      </w:pPr>
      <w:r>
        <w:rPr>
          <w:noProof/>
          <w:sz w:val="24"/>
          <w:szCs w:val="24"/>
          <w:lang w:val="en-US"/>
        </w:rPr>
        <mc:AlternateContent>
          <mc:Choice Requires="wps">
            <w:drawing>
              <wp:anchor distT="0" distB="0" distL="114300" distR="114300" simplePos="0" relativeHeight="251669504" behindDoc="0" locked="0" layoutInCell="1" allowOverlap="1" wp14:anchorId="52EFDE26" wp14:editId="2C99041E">
                <wp:simplePos x="0" y="0"/>
                <wp:positionH relativeFrom="column">
                  <wp:posOffset>3701142</wp:posOffset>
                </wp:positionH>
                <wp:positionV relativeFrom="paragraph">
                  <wp:posOffset>172575</wp:posOffset>
                </wp:positionV>
                <wp:extent cx="1088020" cy="601884"/>
                <wp:effectExtent l="0" t="0" r="17145" b="27305"/>
                <wp:wrapNone/>
                <wp:docPr id="17" name="Oval 17"/>
                <wp:cNvGraphicFramePr/>
                <a:graphic xmlns:a="http://schemas.openxmlformats.org/drawingml/2006/main">
                  <a:graphicData uri="http://schemas.microsoft.com/office/word/2010/wordprocessingShape">
                    <wps:wsp>
                      <wps:cNvSpPr/>
                      <wps:spPr>
                        <a:xfrm>
                          <a:off x="0" y="0"/>
                          <a:ext cx="1088020" cy="601884"/>
                        </a:xfrm>
                        <a:prstGeom prst="ellipse">
                          <a:avLst/>
                        </a:prstGeom>
                      </wps:spPr>
                      <wps:style>
                        <a:lnRef idx="2">
                          <a:schemeClr val="dk1"/>
                        </a:lnRef>
                        <a:fillRef idx="1">
                          <a:schemeClr val="lt1"/>
                        </a:fillRef>
                        <a:effectRef idx="0">
                          <a:schemeClr val="dk1"/>
                        </a:effectRef>
                        <a:fontRef idx="minor">
                          <a:schemeClr val="dk1"/>
                        </a:fontRef>
                      </wps:style>
                      <wps:txbx>
                        <w:txbxContent>
                          <w:p w14:paraId="5DC4822E" w14:textId="75B9D464" w:rsidR="00B300BF" w:rsidRDefault="00B300BF" w:rsidP="00B300BF">
                            <w:pPr>
                              <w:jc w:val="center"/>
                            </w:pPr>
                            <w:r>
                              <w:t>Observer Elevation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EFDE26" id="Oval 17" o:spid="_x0000_s1029" style="position:absolute;left:0;text-align:left;margin-left:291.45pt;margin-top:13.6pt;width:85.65pt;height:47.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" fillcolor="white [3201]" strokecolor="black [3200]" strokeweight="1pt">
                <v:stroke joinstyle="miter"/>
                <v:textbox>
                  <w:txbxContent>
                    <w:p w14:paraId="5DC4822E" w14:textId="75B9D464" w:rsidR="00B300BF" w:rsidRDefault="00B300BF" w:rsidP="00B300BF">
                      <w:pPr>
                        <w:jc w:val="center"/>
                      </w:pPr>
                      <w:r>
                        <w:t>Observer Elevation</w:t>
                      </w:r>
                    </w:p>
                  </w:txbxContent>
                </v:textbox>
              </v:oval>
            </w:pict>
          </mc:Fallback>
        </mc:AlternateContent>
      </w:r>
    </w:p>
    <w:p w14:paraId="44273A7F" w14:textId="756C20D6" w:rsidR="00294B5A" w:rsidRDefault="00BE567B" w:rsidP="004D071E">
      <w:pPr>
        <w:jc w:val="both"/>
        <w:rPr>
          <w:sz w:val="24"/>
          <w:szCs w:val="24"/>
          <w:lang w:val="en-US"/>
        </w:rPr>
      </w:pPr>
      <w:r>
        <w:rPr>
          <w:noProof/>
          <w:sz w:val="24"/>
          <w:szCs w:val="24"/>
          <w:lang w:val="en-US"/>
        </w:rPr>
        <mc:AlternateContent>
          <mc:Choice Requires="wps">
            <w:drawing>
              <wp:anchor distT="0" distB="0" distL="114300" distR="114300" simplePos="0" relativeHeight="251666432" behindDoc="0" locked="0" layoutInCell="1" allowOverlap="1" wp14:anchorId="0CB56539" wp14:editId="37B21422">
                <wp:simplePos x="0" y="0"/>
                <wp:positionH relativeFrom="margin">
                  <wp:posOffset>2202220</wp:posOffset>
                </wp:positionH>
                <wp:positionV relativeFrom="paragraph">
                  <wp:posOffset>3424</wp:posOffset>
                </wp:positionV>
                <wp:extent cx="1336040" cy="427773"/>
                <wp:effectExtent l="0" t="0" r="16510" b="10795"/>
                <wp:wrapNone/>
                <wp:docPr id="13" name="Oval 13"/>
                <wp:cNvGraphicFramePr/>
                <a:graphic xmlns:a="http://schemas.openxmlformats.org/drawingml/2006/main">
                  <a:graphicData uri="http://schemas.microsoft.com/office/word/2010/wordprocessingShape">
                    <wps:wsp>
                      <wps:cNvSpPr/>
                      <wps:spPr>
                        <a:xfrm>
                          <a:off x="0" y="0"/>
                          <a:ext cx="1336040" cy="427773"/>
                        </a:xfrm>
                        <a:prstGeom prst="ellipse">
                          <a:avLst/>
                        </a:prstGeom>
                      </wps:spPr>
                      <wps:style>
                        <a:lnRef idx="2">
                          <a:schemeClr val="dk1"/>
                        </a:lnRef>
                        <a:fillRef idx="1">
                          <a:schemeClr val="lt1"/>
                        </a:fillRef>
                        <a:effectRef idx="0">
                          <a:schemeClr val="dk1"/>
                        </a:effectRef>
                        <a:fontRef idx="minor">
                          <a:schemeClr val="dk1"/>
                        </a:fontRef>
                      </wps:style>
                      <wps:txbx>
                        <w:txbxContent>
                          <w:p w14:paraId="0F058557" w14:textId="7B6CD541" w:rsidR="00B300BF" w:rsidRDefault="00B300BF" w:rsidP="00B300BF">
                            <w:pPr>
                              <w:jc w:val="center"/>
                            </w:pPr>
                            <w:r>
                              <w:t>Coordinates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B56539" id="Oval 13" o:spid="_x0000_s1030" style="position:absolute;left:0;text-align:left;margin-left:173.4pt;margin-top:.25pt;width:105.2pt;height:33.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" fillcolor="white [3201]" strokecolor="black [3200]" strokeweight="1pt">
                <v:stroke joinstyle="miter"/>
                <v:textbox>
                  <w:txbxContent>
                    <w:p w14:paraId="0F058557" w14:textId="7B6CD541" w:rsidR="00B300BF" w:rsidRDefault="00B300BF" w:rsidP="00B300BF">
                      <w:pPr>
                        <w:jc w:val="center"/>
                      </w:pPr>
                      <w:r>
                        <w:t>Coordinates</w:t>
                      </w:r>
                    </w:p>
                  </w:txbxContent>
                </v:textbox>
                <w10:wrap anchorx="margin"/>
              </v:oval>
            </w:pict>
          </mc:Fallback>
        </mc:AlternateContent>
      </w:r>
      <w:r w:rsidR="00B300BF">
        <w:rPr>
          <w:noProof/>
          <w:sz w:val="24"/>
          <w:szCs w:val="24"/>
          <w:lang w:val="en-US"/>
        </w:rPr>
        <mc:AlternateContent>
          <mc:Choice Requires="wps">
            <w:drawing>
              <wp:anchor distT="0" distB="0" distL="114300" distR="114300" simplePos="0" relativeHeight="251670528" behindDoc="0" locked="0" layoutInCell="1" allowOverlap="1" wp14:anchorId="7E3572E9" wp14:editId="350076FE">
                <wp:simplePos x="0" y="0"/>
                <wp:positionH relativeFrom="column">
                  <wp:posOffset>749429</wp:posOffset>
                </wp:positionH>
                <wp:positionV relativeFrom="paragraph">
                  <wp:posOffset>2902</wp:posOffset>
                </wp:positionV>
                <wp:extent cx="1099595" cy="393539"/>
                <wp:effectExtent l="0" t="0" r="24765" b="26035"/>
                <wp:wrapNone/>
                <wp:docPr id="18" name="Oval 18"/>
                <wp:cNvGraphicFramePr/>
                <a:graphic xmlns:a="http://schemas.openxmlformats.org/drawingml/2006/main">
                  <a:graphicData uri="http://schemas.microsoft.com/office/word/2010/wordprocessingShape">
                    <wps:wsp>
                      <wps:cNvSpPr/>
                      <wps:spPr>
                        <a:xfrm>
                          <a:off x="0" y="0"/>
                          <a:ext cx="1099595" cy="393539"/>
                        </a:xfrm>
                        <a:prstGeom prst="ellipse">
                          <a:avLst/>
                        </a:prstGeom>
                      </wps:spPr>
                      <wps:style>
                        <a:lnRef idx="2">
                          <a:schemeClr val="dk1"/>
                        </a:lnRef>
                        <a:fillRef idx="1">
                          <a:schemeClr val="lt1"/>
                        </a:fillRef>
                        <a:effectRef idx="0">
                          <a:schemeClr val="dk1"/>
                        </a:effectRef>
                        <a:fontRef idx="minor">
                          <a:schemeClr val="dk1"/>
                        </a:fontRef>
                      </wps:style>
                      <wps:txbx>
                        <w:txbxContent>
                          <w:p w14:paraId="045CB10C" w14:textId="368328BD" w:rsidR="00B300BF" w:rsidRDefault="00B300BF" w:rsidP="00B300BF">
                            <w:pPr>
                              <w:jc w:val="center"/>
                            </w:pPr>
                            <w:r>
                              <w:t>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3572E9" id="Oval 18" o:spid="_x0000_s1031" style="position:absolute;left:0;text-align:left;margin-left:59pt;margin-top:.25pt;width:86.6pt;height:3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" fillcolor="white [3201]" strokecolor="black [3200]" strokeweight="1pt">
                <v:stroke joinstyle="miter"/>
                <v:textbox>
                  <w:txbxContent>
                    <w:p w14:paraId="045CB10C" w14:textId="368328BD" w:rsidR="00B300BF" w:rsidRDefault="00B300BF" w:rsidP="00B300BF">
                      <w:pPr>
                        <w:jc w:val="center"/>
                      </w:pPr>
                      <w:r>
                        <w:t>DEM</w:t>
                      </w:r>
                    </w:p>
                  </w:txbxContent>
                </v:textbox>
              </v:oval>
            </w:pict>
          </mc:Fallback>
        </mc:AlternateContent>
      </w:r>
      <w:r w:rsidR="00555B98">
        <w:rPr>
          <w:noProof/>
          <w:sz w:val="24"/>
          <w:szCs w:val="24"/>
          <w:lang w:val="en-US"/>
        </w:rPr>
        <mc:AlternateContent>
          <mc:Choice Requires="wps">
            <w:drawing>
              <wp:anchor distT="0" distB="0" distL="114300" distR="114300" simplePos="0" relativeHeight="251668480" behindDoc="0" locked="0" layoutInCell="1" allowOverlap="1" wp14:anchorId="33BEA34C" wp14:editId="21551E1E">
                <wp:simplePos x="0" y="0"/>
                <wp:positionH relativeFrom="column">
                  <wp:posOffset>3625617</wp:posOffset>
                </wp:positionH>
                <wp:positionV relativeFrom="paragraph">
                  <wp:posOffset>292277</wp:posOffset>
                </wp:positionV>
                <wp:extent cx="561373" cy="515073"/>
                <wp:effectExtent l="38100" t="0" r="29210" b="56515"/>
                <wp:wrapNone/>
                <wp:docPr id="16" name="Straight Arrow Connector 16"/>
                <wp:cNvGraphicFramePr/>
                <a:graphic xmlns:a="http://schemas.openxmlformats.org/drawingml/2006/main">
                  <a:graphicData uri="http://schemas.microsoft.com/office/word/2010/wordprocessingShape">
                    <wps:wsp>
                      <wps:cNvCnPr/>
                      <wps:spPr>
                        <a:xfrm flipH="1">
                          <a:off x="0" y="0"/>
                          <a:ext cx="561373" cy="5150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849D9B" id="Straight Arrow Connector 16" o:spid="_x0000_s1026" type="#_x0000_t32" style="position:absolute;margin-left:285.5pt;margin-top:23pt;width:44.2pt;height:40.5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" strokecolor="black [3200]" strokeweight=".5pt">
                <v:stroke endarrow="block" joinstyle="miter"/>
              </v:shape>
            </w:pict>
          </mc:Fallback>
        </mc:AlternateContent>
      </w:r>
    </w:p>
    <w:p w14:paraId="697A85B9" w14:textId="1742F959" w:rsidR="00294B5A" w:rsidRDefault="00BE567B" w:rsidP="004D071E">
      <w:pPr>
        <w:jc w:val="both"/>
        <w:rPr>
          <w:sz w:val="24"/>
          <w:szCs w:val="24"/>
          <w:lang w:val="en-US"/>
        </w:rPr>
      </w:pPr>
      <w:r>
        <w:rPr>
          <w:noProof/>
          <w:sz w:val="24"/>
          <w:szCs w:val="24"/>
          <w:lang w:val="en-US"/>
        </w:rPr>
        <mc:AlternateContent>
          <mc:Choice Requires="wps">
            <w:drawing>
              <wp:anchor distT="0" distB="0" distL="114300" distR="114300" simplePos="0" relativeHeight="251675648" behindDoc="0" locked="0" layoutInCell="1" allowOverlap="1" wp14:anchorId="7F648326" wp14:editId="0350C8E2">
                <wp:simplePos x="0" y="0"/>
                <wp:positionH relativeFrom="column">
                  <wp:posOffset>1490377</wp:posOffset>
                </wp:positionH>
                <wp:positionV relativeFrom="paragraph">
                  <wp:posOffset>71554</wp:posOffset>
                </wp:positionV>
                <wp:extent cx="503499" cy="422476"/>
                <wp:effectExtent l="0" t="0" r="68580" b="53975"/>
                <wp:wrapNone/>
                <wp:docPr id="23" name="Straight Arrow Connector 23"/>
                <wp:cNvGraphicFramePr/>
                <a:graphic xmlns:a="http://schemas.openxmlformats.org/drawingml/2006/main">
                  <a:graphicData uri="http://schemas.microsoft.com/office/word/2010/wordprocessingShape">
                    <wps:wsp>
                      <wps:cNvCnPr/>
                      <wps:spPr>
                        <a:xfrm>
                          <a:off x="0" y="0"/>
                          <a:ext cx="503499" cy="422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898776" id="Straight Arrow Connector 23" o:spid="_x0000_s1026" type="#_x0000_t32" style="position:absolute;margin-left:117.35pt;margin-top:5.65pt;width:39.65pt;height:33.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" strokecolor="black [3200]" strokeweight=".5pt">
                <v:stroke endarrow="block" joinstyle="miter"/>
              </v:shape>
            </w:pict>
          </mc:Fallback>
        </mc:AlternateContent>
      </w:r>
      <w:r w:rsidR="00294B5A">
        <w:rPr>
          <w:noProof/>
          <w:sz w:val="24"/>
          <w:szCs w:val="24"/>
          <w:lang w:val="en-US"/>
        </w:rPr>
        <mc:AlternateContent>
          <mc:Choice Requires="wps">
            <w:drawing>
              <wp:anchor distT="0" distB="0" distL="114300" distR="114300" simplePos="0" relativeHeight="251665408" behindDoc="0" locked="0" layoutInCell="1" allowOverlap="1" wp14:anchorId="76235E8D" wp14:editId="3F10DEE7">
                <wp:simplePos x="0" y="0"/>
                <wp:positionH relativeFrom="column">
                  <wp:posOffset>2731987</wp:posOffset>
                </wp:positionH>
                <wp:positionV relativeFrom="paragraph">
                  <wp:posOffset>140391</wp:posOffset>
                </wp:positionV>
                <wp:extent cx="141307" cy="376064"/>
                <wp:effectExtent l="38100" t="0" r="30480" b="62230"/>
                <wp:wrapNone/>
                <wp:docPr id="12" name="Straight Arrow Connector 12"/>
                <wp:cNvGraphicFramePr/>
                <a:graphic xmlns:a="http://schemas.openxmlformats.org/drawingml/2006/main">
                  <a:graphicData uri="http://schemas.microsoft.com/office/word/2010/wordprocessingShape">
                    <wps:wsp>
                      <wps:cNvCnPr/>
                      <wps:spPr>
                        <a:xfrm flipH="1">
                          <a:off x="0" y="0"/>
                          <a:ext cx="141307" cy="3760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A0FEB" id="Straight Arrow Connector 12" o:spid="_x0000_s1026" type="#_x0000_t32" style="position:absolute;margin-left:215.1pt;margin-top:11.05pt;width:11.15pt;height:29.6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" strokecolor="black [3200]" strokeweight=".5pt">
                <v:stroke endarrow="block" joinstyle="miter"/>
              </v:shape>
            </w:pict>
          </mc:Fallback>
        </mc:AlternateContent>
      </w:r>
    </w:p>
    <w:p w14:paraId="00ADBEC4" w14:textId="05DE8E4A" w:rsidR="00294B5A" w:rsidRDefault="00ED1E88" w:rsidP="004D071E">
      <w:pPr>
        <w:jc w:val="both"/>
        <w:rPr>
          <w:sz w:val="24"/>
          <w:szCs w:val="24"/>
          <w:lang w:val="en-US"/>
        </w:rPr>
      </w:pPr>
      <w:r>
        <w:rPr>
          <w:noProof/>
          <w:sz w:val="24"/>
          <w:szCs w:val="24"/>
          <w:lang w:val="en-US"/>
        </w:rPr>
        <mc:AlternateContent>
          <mc:Choice Requires="wps">
            <w:drawing>
              <wp:anchor distT="0" distB="0" distL="114300" distR="114300" simplePos="0" relativeHeight="251671552" behindDoc="0" locked="0" layoutInCell="1" allowOverlap="1" wp14:anchorId="78B6065D" wp14:editId="5FAA6AA7">
                <wp:simplePos x="0" y="0"/>
                <wp:positionH relativeFrom="margin">
                  <wp:posOffset>4409946</wp:posOffset>
                </wp:positionH>
                <wp:positionV relativeFrom="paragraph">
                  <wp:posOffset>225554</wp:posOffset>
                </wp:positionV>
                <wp:extent cx="1053288" cy="653970"/>
                <wp:effectExtent l="0" t="0" r="13970" b="13335"/>
                <wp:wrapNone/>
                <wp:docPr id="19" name="Oval 19"/>
                <wp:cNvGraphicFramePr/>
                <a:graphic xmlns:a="http://schemas.openxmlformats.org/drawingml/2006/main">
                  <a:graphicData uri="http://schemas.microsoft.com/office/word/2010/wordprocessingShape">
                    <wps:wsp>
                      <wps:cNvSpPr/>
                      <wps:spPr>
                        <a:xfrm>
                          <a:off x="0" y="0"/>
                          <a:ext cx="1053288" cy="653970"/>
                        </a:xfrm>
                        <a:prstGeom prst="ellipse">
                          <a:avLst/>
                        </a:prstGeom>
                      </wps:spPr>
                      <wps:style>
                        <a:lnRef idx="2">
                          <a:schemeClr val="dk1"/>
                        </a:lnRef>
                        <a:fillRef idx="1">
                          <a:schemeClr val="lt1"/>
                        </a:fillRef>
                        <a:effectRef idx="0">
                          <a:schemeClr val="dk1"/>
                        </a:effectRef>
                        <a:fontRef idx="minor">
                          <a:schemeClr val="dk1"/>
                        </a:fontRef>
                      </wps:style>
                      <wps:txbx>
                        <w:txbxContent>
                          <w:p w14:paraId="75E8A2BD" w14:textId="78DF9B94" w:rsidR="00B300BF" w:rsidRDefault="00B300BF" w:rsidP="00B300BF">
                            <w:pPr>
                              <w:jc w:val="center"/>
                            </w:pPr>
                            <w:r>
                              <w:t>Target Elevation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B6065D" id="Oval 19" o:spid="_x0000_s1032" style="position:absolute;left:0;text-align:left;margin-left:347.25pt;margin-top:17.75pt;width:82.95pt;height:5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" fillcolor="white [3201]" strokecolor="black [3200]" strokeweight="1pt">
                <v:stroke joinstyle="miter"/>
                <v:textbox>
                  <w:txbxContent>
                    <w:p w14:paraId="75E8A2BD" w14:textId="78DF9B94" w:rsidR="00B300BF" w:rsidRDefault="00B300BF" w:rsidP="00B300BF">
                      <w:pPr>
                        <w:jc w:val="center"/>
                      </w:pPr>
                      <w:r>
                        <w:t>Target Elevation</w:t>
                      </w:r>
                    </w:p>
                  </w:txbxContent>
                </v:textbox>
                <w10:wrap anchorx="margin"/>
              </v:oval>
            </w:pict>
          </mc:Fallback>
        </mc:AlternateContent>
      </w:r>
      <w:r w:rsidR="00B300BF">
        <w:rPr>
          <w:noProof/>
          <w:sz w:val="24"/>
          <w:szCs w:val="24"/>
          <w:lang w:val="en-US"/>
        </w:rPr>
        <mc:AlternateContent>
          <mc:Choice Requires="wps">
            <w:drawing>
              <wp:anchor distT="0" distB="0" distL="114300" distR="114300" simplePos="0" relativeHeight="251674624" behindDoc="0" locked="0" layoutInCell="1" allowOverlap="1" wp14:anchorId="26145B34" wp14:editId="0123385D">
                <wp:simplePos x="0" y="0"/>
                <wp:positionH relativeFrom="margin">
                  <wp:posOffset>3030</wp:posOffset>
                </wp:positionH>
                <wp:positionV relativeFrom="paragraph">
                  <wp:posOffset>214284</wp:posOffset>
                </wp:positionV>
                <wp:extent cx="1168963" cy="439838"/>
                <wp:effectExtent l="0" t="0" r="12700" b="17780"/>
                <wp:wrapNone/>
                <wp:docPr id="22" name="Oval 22"/>
                <wp:cNvGraphicFramePr/>
                <a:graphic xmlns:a="http://schemas.openxmlformats.org/drawingml/2006/main">
                  <a:graphicData uri="http://schemas.microsoft.com/office/word/2010/wordprocessingShape">
                    <wps:wsp>
                      <wps:cNvSpPr/>
                      <wps:spPr>
                        <a:xfrm>
                          <a:off x="0" y="0"/>
                          <a:ext cx="1168963" cy="439838"/>
                        </a:xfrm>
                        <a:prstGeom prst="ellipse">
                          <a:avLst/>
                        </a:prstGeom>
                      </wps:spPr>
                      <wps:style>
                        <a:lnRef idx="2">
                          <a:schemeClr val="dk1"/>
                        </a:lnRef>
                        <a:fillRef idx="1">
                          <a:schemeClr val="lt1"/>
                        </a:fillRef>
                        <a:effectRef idx="0">
                          <a:schemeClr val="dk1"/>
                        </a:effectRef>
                        <a:fontRef idx="minor">
                          <a:schemeClr val="dk1"/>
                        </a:fontRef>
                      </wps:style>
                      <wps:txbx>
                        <w:txbxContent>
                          <w:p w14:paraId="4094BD69" w14:textId="5CF5D9EE" w:rsidR="00B300BF" w:rsidRDefault="00B300BF" w:rsidP="00B300BF">
                            <w:pPr>
                              <w:jc w:val="center"/>
                            </w:pPr>
                            <w:r>
                              <w:t>-c, -r, -b,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145B34" id="Oval 22" o:spid="_x0000_s1033" style="position:absolute;left:0;text-align:left;margin-left:.25pt;margin-top:16.85pt;width:92.05pt;height:34.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" fillcolor="white [3201]" strokecolor="black [3200]" strokeweight="1pt">
                <v:stroke joinstyle="miter"/>
                <v:textbox>
                  <w:txbxContent>
                    <w:p w14:paraId="4094BD69" w14:textId="5CF5D9EE" w:rsidR="00B300BF" w:rsidRDefault="00B300BF" w:rsidP="00B300BF">
                      <w:pPr>
                        <w:jc w:val="center"/>
                      </w:pPr>
                      <w:r>
                        <w:t>-c, -r, -b, -e</w:t>
                      </w:r>
                    </w:p>
                  </w:txbxContent>
                </v:textbox>
                <w10:wrap anchorx="margin"/>
              </v:oval>
            </w:pict>
          </mc:Fallback>
        </mc:AlternateContent>
      </w:r>
      <w:r w:rsidR="00555B98">
        <w:rPr>
          <w:noProof/>
          <w:sz w:val="24"/>
          <w:szCs w:val="24"/>
          <w:lang w:val="en-US"/>
        </w:rPr>
        <mc:AlternateContent>
          <mc:Choice Requires="wps">
            <w:drawing>
              <wp:anchor distT="0" distB="0" distL="114300" distR="114300" simplePos="0" relativeHeight="251667456" behindDoc="0" locked="0" layoutInCell="1" allowOverlap="1" wp14:anchorId="379949BD" wp14:editId="0AE0287F">
                <wp:simplePos x="0" y="0"/>
                <wp:positionH relativeFrom="column">
                  <wp:posOffset>1606124</wp:posOffset>
                </wp:positionH>
                <wp:positionV relativeFrom="paragraph">
                  <wp:posOffset>202710</wp:posOffset>
                </wp:positionV>
                <wp:extent cx="2384385" cy="341453"/>
                <wp:effectExtent l="0" t="0" r="16510" b="20955"/>
                <wp:wrapNone/>
                <wp:docPr id="14" name="Rectangle 14"/>
                <wp:cNvGraphicFramePr/>
                <a:graphic xmlns:a="http://schemas.openxmlformats.org/drawingml/2006/main">
                  <a:graphicData uri="http://schemas.microsoft.com/office/word/2010/wordprocessingShape">
                    <wps:wsp>
                      <wps:cNvSpPr/>
                      <wps:spPr>
                        <a:xfrm>
                          <a:off x="0" y="0"/>
                          <a:ext cx="2384385" cy="341453"/>
                        </a:xfrm>
                        <a:prstGeom prst="rect">
                          <a:avLst/>
                        </a:prstGeom>
                      </wps:spPr>
                      <wps:style>
                        <a:lnRef idx="2">
                          <a:schemeClr val="dk1"/>
                        </a:lnRef>
                        <a:fillRef idx="1">
                          <a:schemeClr val="lt1"/>
                        </a:fillRef>
                        <a:effectRef idx="0">
                          <a:schemeClr val="dk1"/>
                        </a:effectRef>
                        <a:fontRef idx="minor">
                          <a:schemeClr val="dk1"/>
                        </a:fontRef>
                      </wps:style>
                      <wps:txbx>
                        <w:txbxContent>
                          <w:p w14:paraId="248A3D43" w14:textId="18D3AF87" w:rsidR="00555B98" w:rsidRDefault="00555B98" w:rsidP="00555B98">
                            <w:pPr>
                              <w:jc w:val="center"/>
                            </w:pPr>
                            <w:r>
                              <w:t>Viewshed Analysis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949BD" id="Rectangle 14" o:spid="_x0000_s1034" style="position:absolute;left:0;text-align:left;margin-left:126.45pt;margin-top:15.95pt;width:187.75pt;height:2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" fillcolor="white [3201]" strokecolor="black [3200]" strokeweight="1pt">
                <v:textbox>
                  <w:txbxContent>
                    <w:p w14:paraId="248A3D43" w14:textId="18D3AF87" w:rsidR="00555B98" w:rsidRDefault="00555B98" w:rsidP="00555B98">
                      <w:pPr>
                        <w:jc w:val="center"/>
                      </w:pPr>
                      <w:r>
                        <w:t>Viewshed Analysis Algorithm</w:t>
                      </w:r>
                    </w:p>
                  </w:txbxContent>
                </v:textbox>
              </v:rect>
            </w:pict>
          </mc:Fallback>
        </mc:AlternateContent>
      </w:r>
    </w:p>
    <w:p w14:paraId="47B1BE0C" w14:textId="06345AEA" w:rsidR="00294B5A" w:rsidRDefault="00BE567B" w:rsidP="004D071E">
      <w:pPr>
        <w:jc w:val="both"/>
        <w:rPr>
          <w:sz w:val="24"/>
          <w:szCs w:val="24"/>
          <w:lang w:val="en-US"/>
        </w:rPr>
      </w:pPr>
      <w:r>
        <w:rPr>
          <w:noProof/>
          <w:sz w:val="24"/>
          <w:szCs w:val="24"/>
          <w:lang w:val="en-US"/>
        </w:rPr>
        <mc:AlternateContent>
          <mc:Choice Requires="wps">
            <w:drawing>
              <wp:anchor distT="0" distB="0" distL="114300" distR="114300" simplePos="0" relativeHeight="251679744" behindDoc="0" locked="0" layoutInCell="1" allowOverlap="1" wp14:anchorId="47853E46" wp14:editId="35488D85">
                <wp:simplePos x="0" y="0"/>
                <wp:positionH relativeFrom="column">
                  <wp:posOffset>3972287</wp:posOffset>
                </wp:positionH>
                <wp:positionV relativeFrom="paragraph">
                  <wp:posOffset>108167</wp:posOffset>
                </wp:positionV>
                <wp:extent cx="439838" cy="92598"/>
                <wp:effectExtent l="38100" t="57150" r="17780" b="22225"/>
                <wp:wrapNone/>
                <wp:docPr id="27" name="Straight Arrow Connector 27"/>
                <wp:cNvGraphicFramePr/>
                <a:graphic xmlns:a="http://schemas.openxmlformats.org/drawingml/2006/main">
                  <a:graphicData uri="http://schemas.microsoft.com/office/word/2010/wordprocessingShape">
                    <wps:wsp>
                      <wps:cNvCnPr/>
                      <wps:spPr>
                        <a:xfrm flipH="1" flipV="1">
                          <a:off x="0" y="0"/>
                          <a:ext cx="439838" cy="925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E392BD" id="Straight Arrow Connector 27" o:spid="_x0000_s1026" type="#_x0000_t32" style="position:absolute;margin-left:312.8pt;margin-top:8.5pt;width:34.65pt;height:7.3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" strokecolor="black [3200]" strokeweight=".5pt">
                <v:stroke endarrow="block" joinstyle="miter"/>
              </v:shape>
            </w:pict>
          </mc:Fallback>
        </mc:AlternateContent>
      </w:r>
      <w:r>
        <w:rPr>
          <w:noProof/>
          <w:sz w:val="24"/>
          <w:szCs w:val="24"/>
          <w:lang w:val="en-US"/>
        </w:rPr>
        <mc:AlternateContent>
          <mc:Choice Requires="wps">
            <w:drawing>
              <wp:anchor distT="0" distB="0" distL="114300" distR="114300" simplePos="0" relativeHeight="251678720" behindDoc="0" locked="0" layoutInCell="1" allowOverlap="1" wp14:anchorId="32229A73" wp14:editId="3C75FA65">
                <wp:simplePos x="0" y="0"/>
                <wp:positionH relativeFrom="column">
                  <wp:posOffset>3296028</wp:posOffset>
                </wp:positionH>
                <wp:positionV relativeFrom="paragraph">
                  <wp:posOffset>224541</wp:posOffset>
                </wp:positionV>
                <wp:extent cx="248855" cy="392984"/>
                <wp:effectExtent l="38100" t="38100" r="18415" b="26670"/>
                <wp:wrapNone/>
                <wp:docPr id="26" name="Straight Arrow Connector 26"/>
                <wp:cNvGraphicFramePr/>
                <a:graphic xmlns:a="http://schemas.openxmlformats.org/drawingml/2006/main">
                  <a:graphicData uri="http://schemas.microsoft.com/office/word/2010/wordprocessingShape">
                    <wps:wsp>
                      <wps:cNvCnPr/>
                      <wps:spPr>
                        <a:xfrm flipH="1" flipV="1">
                          <a:off x="0" y="0"/>
                          <a:ext cx="248855" cy="3929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5850B7" id="Straight Arrow Connector 26" o:spid="_x0000_s1026" type="#_x0000_t32" style="position:absolute;margin-left:259.55pt;margin-top:17.7pt;width:19.6pt;height:30.9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" strokecolor="black [3200]" strokeweight=".5pt">
                <v:stroke endarrow="block" joinstyle="miter"/>
              </v:shape>
            </w:pict>
          </mc:Fallback>
        </mc:AlternateContent>
      </w:r>
      <w:r>
        <w:rPr>
          <w:noProof/>
          <w:sz w:val="24"/>
          <w:szCs w:val="24"/>
          <w:lang w:val="en-US"/>
        </w:rPr>
        <mc:AlternateContent>
          <mc:Choice Requires="wps">
            <w:drawing>
              <wp:anchor distT="0" distB="0" distL="114300" distR="114300" simplePos="0" relativeHeight="251677696" behindDoc="0" locked="0" layoutInCell="1" allowOverlap="1" wp14:anchorId="326D94EF" wp14:editId="47C67B37">
                <wp:simplePos x="0" y="0"/>
                <wp:positionH relativeFrom="column">
                  <wp:posOffset>2017025</wp:posOffset>
                </wp:positionH>
                <wp:positionV relativeFrom="paragraph">
                  <wp:posOffset>241445</wp:posOffset>
                </wp:positionV>
                <wp:extent cx="231494" cy="434508"/>
                <wp:effectExtent l="0" t="38100" r="54610" b="22860"/>
                <wp:wrapNone/>
                <wp:docPr id="25" name="Straight Arrow Connector 25"/>
                <wp:cNvGraphicFramePr/>
                <a:graphic xmlns:a="http://schemas.openxmlformats.org/drawingml/2006/main">
                  <a:graphicData uri="http://schemas.microsoft.com/office/word/2010/wordprocessingShape">
                    <wps:wsp>
                      <wps:cNvCnPr/>
                      <wps:spPr>
                        <a:xfrm flipV="1">
                          <a:off x="0" y="0"/>
                          <a:ext cx="231494" cy="4345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FDB099" id="Straight Arrow Connector 25" o:spid="_x0000_s1026" type="#_x0000_t32" style="position:absolute;margin-left:158.8pt;margin-top:19pt;width:18.25pt;height:34.2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" strokecolor="black [3200]" strokeweight=".5pt">
                <v:stroke endarrow="block" joinstyle="miter"/>
              </v:shape>
            </w:pict>
          </mc:Fallback>
        </mc:AlternateContent>
      </w:r>
      <w:r>
        <w:rPr>
          <w:noProof/>
          <w:sz w:val="24"/>
          <w:szCs w:val="24"/>
          <w:lang w:val="en-US"/>
        </w:rPr>
        <mc:AlternateContent>
          <mc:Choice Requires="wps">
            <w:drawing>
              <wp:anchor distT="0" distB="0" distL="114300" distR="114300" simplePos="0" relativeHeight="251676672" behindDoc="0" locked="0" layoutInCell="1" allowOverlap="1" wp14:anchorId="03403D09" wp14:editId="23B52FBC">
                <wp:simplePos x="0" y="0"/>
                <wp:positionH relativeFrom="column">
                  <wp:posOffset>1171993</wp:posOffset>
                </wp:positionH>
                <wp:positionV relativeFrom="paragraph">
                  <wp:posOffset>91432</wp:posOffset>
                </wp:positionV>
                <wp:extent cx="451493" cy="52086"/>
                <wp:effectExtent l="0" t="57150" r="24765" b="43180"/>
                <wp:wrapNone/>
                <wp:docPr id="24" name="Straight Arrow Connector 24"/>
                <wp:cNvGraphicFramePr/>
                <a:graphic xmlns:a="http://schemas.openxmlformats.org/drawingml/2006/main">
                  <a:graphicData uri="http://schemas.microsoft.com/office/word/2010/wordprocessingShape">
                    <wps:wsp>
                      <wps:cNvCnPr/>
                      <wps:spPr>
                        <a:xfrm flipV="1">
                          <a:off x="0" y="0"/>
                          <a:ext cx="451493" cy="520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5AEE99" id="Straight Arrow Connector 24" o:spid="_x0000_s1026" type="#_x0000_t32" style="position:absolute;margin-left:92.3pt;margin-top:7.2pt;width:35.55pt;height:4.1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" strokecolor="black [3200]" strokeweight=".5pt">
                <v:stroke endarrow="block" joinstyle="miter"/>
              </v:shape>
            </w:pict>
          </mc:Fallback>
        </mc:AlternateContent>
      </w:r>
    </w:p>
    <w:p w14:paraId="63561148" w14:textId="77E1F2B6" w:rsidR="00294B5A" w:rsidRDefault="00294B5A" w:rsidP="004D071E">
      <w:pPr>
        <w:jc w:val="both"/>
        <w:rPr>
          <w:sz w:val="24"/>
          <w:szCs w:val="24"/>
          <w:lang w:val="en-US"/>
        </w:rPr>
      </w:pPr>
    </w:p>
    <w:p w14:paraId="32291E1D" w14:textId="3DBF208D" w:rsidR="00294B5A" w:rsidRDefault="00B300BF" w:rsidP="004D071E">
      <w:pPr>
        <w:jc w:val="both"/>
        <w:rPr>
          <w:sz w:val="24"/>
          <w:szCs w:val="24"/>
          <w:lang w:val="en-US"/>
        </w:rPr>
      </w:pPr>
      <w:r>
        <w:rPr>
          <w:noProof/>
          <w:sz w:val="24"/>
          <w:szCs w:val="24"/>
          <w:lang w:val="en-US"/>
        </w:rPr>
        <mc:AlternateContent>
          <mc:Choice Requires="wps">
            <w:drawing>
              <wp:anchor distT="0" distB="0" distL="114300" distR="114300" simplePos="0" relativeHeight="251672576" behindDoc="0" locked="0" layoutInCell="1" allowOverlap="1" wp14:anchorId="5887C572" wp14:editId="680E5E34">
                <wp:simplePos x="0" y="0"/>
                <wp:positionH relativeFrom="column">
                  <wp:posOffset>2890906</wp:posOffset>
                </wp:positionH>
                <wp:positionV relativeFrom="paragraph">
                  <wp:posOffset>30520</wp:posOffset>
                </wp:positionV>
                <wp:extent cx="1273215" cy="648182"/>
                <wp:effectExtent l="0" t="0" r="22225" b="19050"/>
                <wp:wrapNone/>
                <wp:docPr id="20" name="Oval 20"/>
                <wp:cNvGraphicFramePr/>
                <a:graphic xmlns:a="http://schemas.openxmlformats.org/drawingml/2006/main">
                  <a:graphicData uri="http://schemas.microsoft.com/office/word/2010/wordprocessingShape">
                    <wps:wsp>
                      <wps:cNvSpPr/>
                      <wps:spPr>
                        <a:xfrm>
                          <a:off x="0" y="0"/>
                          <a:ext cx="1273215" cy="648182"/>
                        </a:xfrm>
                        <a:prstGeom prst="ellipse">
                          <a:avLst/>
                        </a:prstGeom>
                      </wps:spPr>
                      <wps:style>
                        <a:lnRef idx="2">
                          <a:schemeClr val="dk1"/>
                        </a:lnRef>
                        <a:fillRef idx="1">
                          <a:schemeClr val="lt1"/>
                        </a:fillRef>
                        <a:effectRef idx="0">
                          <a:schemeClr val="dk1"/>
                        </a:effectRef>
                        <a:fontRef idx="minor">
                          <a:schemeClr val="dk1"/>
                        </a:fontRef>
                      </wps:style>
                      <wps:txbx>
                        <w:txbxContent>
                          <w:p w14:paraId="1376D0AF" w14:textId="6BE820E5" w:rsidR="00B300BF" w:rsidRDefault="00B300BF" w:rsidP="00B300BF">
                            <w:pPr>
                              <w:jc w:val="center"/>
                            </w:pPr>
                            <w:r>
                              <w:t>Maximum Distance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87C572" id="Oval 20" o:spid="_x0000_s1035" style="position:absolute;left:0;text-align:left;margin-left:227.65pt;margin-top:2.4pt;width:100.25pt;height:5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" fillcolor="white [3201]" strokecolor="black [3200]" strokeweight="1pt">
                <v:stroke joinstyle="miter"/>
                <v:textbox>
                  <w:txbxContent>
                    <w:p w14:paraId="1376D0AF" w14:textId="6BE820E5" w:rsidR="00B300BF" w:rsidRDefault="00B300BF" w:rsidP="00B300BF">
                      <w:pPr>
                        <w:jc w:val="center"/>
                      </w:pPr>
                      <w:r>
                        <w:t>Maximum Distance</w:t>
                      </w:r>
                    </w:p>
                  </w:txbxContent>
                </v:textbox>
              </v:oval>
            </w:pict>
          </mc:Fallback>
        </mc:AlternateContent>
      </w:r>
      <w:r>
        <w:rPr>
          <w:noProof/>
          <w:sz w:val="24"/>
          <w:szCs w:val="24"/>
          <w:lang w:val="en-US"/>
        </w:rPr>
        <mc:AlternateContent>
          <mc:Choice Requires="wps">
            <w:drawing>
              <wp:anchor distT="0" distB="0" distL="114300" distR="114300" simplePos="0" relativeHeight="251673600" behindDoc="0" locked="0" layoutInCell="1" allowOverlap="1" wp14:anchorId="65B443E3" wp14:editId="6C0C1FF4">
                <wp:simplePos x="0" y="0"/>
                <wp:positionH relativeFrom="column">
                  <wp:posOffset>1125654</wp:posOffset>
                </wp:positionH>
                <wp:positionV relativeFrom="paragraph">
                  <wp:posOffset>76803</wp:posOffset>
                </wp:positionV>
                <wp:extent cx="1383174" cy="601884"/>
                <wp:effectExtent l="0" t="0" r="26670" b="27305"/>
                <wp:wrapNone/>
                <wp:docPr id="21" name="Oval 21"/>
                <wp:cNvGraphicFramePr/>
                <a:graphic xmlns:a="http://schemas.openxmlformats.org/drawingml/2006/main">
                  <a:graphicData uri="http://schemas.microsoft.com/office/word/2010/wordprocessingShape">
                    <wps:wsp>
                      <wps:cNvSpPr/>
                      <wps:spPr>
                        <a:xfrm>
                          <a:off x="0" y="0"/>
                          <a:ext cx="1383174" cy="601884"/>
                        </a:xfrm>
                        <a:prstGeom prst="ellipse">
                          <a:avLst/>
                        </a:prstGeom>
                      </wps:spPr>
                      <wps:style>
                        <a:lnRef idx="2">
                          <a:schemeClr val="dk1"/>
                        </a:lnRef>
                        <a:fillRef idx="1">
                          <a:schemeClr val="lt1"/>
                        </a:fillRef>
                        <a:effectRef idx="0">
                          <a:schemeClr val="dk1"/>
                        </a:effectRef>
                        <a:fontRef idx="minor">
                          <a:schemeClr val="dk1"/>
                        </a:fontRef>
                      </wps:style>
                      <wps:txbx>
                        <w:txbxContent>
                          <w:p w14:paraId="17BD4576" w14:textId="4627ED64" w:rsidR="00B300BF" w:rsidRDefault="00B300BF" w:rsidP="00B300BF">
                            <w:pPr>
                              <w:jc w:val="center"/>
                            </w:pPr>
                            <w:r>
                              <w:t>Grass Region Parameter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443E3" id="Oval 21" o:spid="_x0000_s1036" style="position:absolute;left:0;text-align:left;margin-left:88.65pt;margin-top:6.05pt;width:108.9pt;height:47.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" fillcolor="white [3201]" strokecolor="black [3200]" strokeweight="1pt">
                <v:stroke joinstyle="miter"/>
                <v:textbox>
                  <w:txbxContent>
                    <w:p w14:paraId="17BD4576" w14:textId="4627ED64" w:rsidR="00B300BF" w:rsidRDefault="00B300BF" w:rsidP="00B300BF">
                      <w:pPr>
                        <w:jc w:val="center"/>
                      </w:pPr>
                      <w:r>
                        <w:t>Grass Region Parameter</w:t>
                      </w:r>
                    </w:p>
                  </w:txbxContent>
                </v:textbox>
              </v:oval>
            </w:pict>
          </mc:Fallback>
        </mc:AlternateContent>
      </w:r>
    </w:p>
    <w:p w14:paraId="20780580" w14:textId="3777CFD3" w:rsidR="00294B5A" w:rsidRDefault="00294B5A" w:rsidP="004D071E">
      <w:pPr>
        <w:jc w:val="both"/>
        <w:rPr>
          <w:sz w:val="24"/>
          <w:szCs w:val="24"/>
          <w:lang w:val="en-US"/>
        </w:rPr>
      </w:pPr>
    </w:p>
    <w:p w14:paraId="0A6CA0B5" w14:textId="2FFBECA2" w:rsidR="00294B5A" w:rsidRDefault="00294B5A" w:rsidP="004D071E">
      <w:pPr>
        <w:jc w:val="both"/>
        <w:rPr>
          <w:sz w:val="24"/>
          <w:szCs w:val="24"/>
          <w:lang w:val="en-US"/>
        </w:rPr>
      </w:pPr>
    </w:p>
    <w:p w14:paraId="6EB1DC2A" w14:textId="2FB48357" w:rsidR="00294B5A" w:rsidRDefault="00BE567B" w:rsidP="00BE567B">
      <w:pPr>
        <w:jc w:val="center"/>
        <w:rPr>
          <w:sz w:val="24"/>
          <w:szCs w:val="24"/>
          <w:lang w:val="en-US"/>
        </w:rPr>
      </w:pPr>
      <w:r>
        <w:rPr>
          <w:sz w:val="24"/>
          <w:szCs w:val="24"/>
          <w:lang w:val="en-US"/>
        </w:rPr>
        <w:t>Figure Name: Viewshed Analysis Algorithm input parameters</w:t>
      </w:r>
    </w:p>
    <w:p w14:paraId="288B9BB0" w14:textId="0EE08183" w:rsidR="00294B5A" w:rsidRDefault="00294B5A" w:rsidP="004D071E">
      <w:pPr>
        <w:jc w:val="both"/>
        <w:rPr>
          <w:sz w:val="24"/>
          <w:szCs w:val="24"/>
          <w:lang w:val="en-US"/>
        </w:rPr>
      </w:pPr>
    </w:p>
    <w:p w14:paraId="21284011" w14:textId="08DB3CAB" w:rsidR="007B023D" w:rsidRDefault="00B6772C" w:rsidP="004D071E">
      <w:pPr>
        <w:jc w:val="both"/>
        <w:rPr>
          <w:sz w:val="24"/>
          <w:szCs w:val="24"/>
          <w:lang w:val="en-US"/>
        </w:rPr>
      </w:pPr>
      <w:r>
        <w:rPr>
          <w:sz w:val="24"/>
          <w:szCs w:val="24"/>
          <w:lang w:val="en-US"/>
        </w:rPr>
        <w:t>The coordinate p</w:t>
      </w:r>
      <w:r w:rsidR="008435FE">
        <w:rPr>
          <w:sz w:val="24"/>
          <w:szCs w:val="24"/>
          <w:lang w:val="en-US"/>
        </w:rPr>
        <w:t>arameters</w:t>
      </w:r>
      <w:r>
        <w:rPr>
          <w:sz w:val="24"/>
          <w:szCs w:val="24"/>
          <w:lang w:val="en-US"/>
        </w:rPr>
        <w:t xml:space="preserve"> </w:t>
      </w:r>
      <w:r w:rsidR="00EC7E4B">
        <w:rPr>
          <w:sz w:val="24"/>
          <w:szCs w:val="24"/>
          <w:lang w:val="en-US"/>
        </w:rPr>
        <w:t>are</w:t>
      </w:r>
      <w:r>
        <w:rPr>
          <w:sz w:val="24"/>
          <w:szCs w:val="24"/>
          <w:lang w:val="en-US"/>
        </w:rPr>
        <w:t xml:space="preserve"> the receiver</w:t>
      </w:r>
      <w:r w:rsidR="00BE567B">
        <w:rPr>
          <w:sz w:val="24"/>
          <w:szCs w:val="24"/>
          <w:lang w:val="en-US"/>
        </w:rPr>
        <w:t xml:space="preserve"> position</w:t>
      </w:r>
      <w:r w:rsidR="00EC7E4B">
        <w:rPr>
          <w:sz w:val="24"/>
          <w:szCs w:val="24"/>
          <w:lang w:val="en-US"/>
        </w:rPr>
        <w:t>s</w:t>
      </w:r>
      <w:r>
        <w:rPr>
          <w:sz w:val="24"/>
          <w:szCs w:val="24"/>
          <w:lang w:val="en-US"/>
        </w:rPr>
        <w:t xml:space="preserve"> which are basically the antennas present outside the wind turbine. </w:t>
      </w:r>
      <w:r w:rsidR="00EC7E4B">
        <w:rPr>
          <w:sz w:val="24"/>
          <w:szCs w:val="24"/>
          <w:lang w:val="en-US"/>
        </w:rPr>
        <w:t>The coordinate points which are given to the viewshed analysis algorithm are taken from the database using a MySQL query. Care</w:t>
      </w:r>
      <w:r>
        <w:rPr>
          <w:sz w:val="24"/>
          <w:szCs w:val="24"/>
          <w:lang w:val="en-US"/>
        </w:rPr>
        <w:t xml:space="preserve"> need to be taken while giving the coordinate points as input because the projection of </w:t>
      </w:r>
      <w:r w:rsidR="005D4B6E">
        <w:rPr>
          <w:sz w:val="24"/>
          <w:szCs w:val="24"/>
          <w:lang w:val="en-US"/>
        </w:rPr>
        <w:t>coordinates need to be in the same projection of DEM. With the help of QGIS transform tool the points also can be transformed into the desired projection which is EPSG: 32633 in our case.</w:t>
      </w:r>
    </w:p>
    <w:p w14:paraId="73FF1815" w14:textId="29B734EF" w:rsidR="001D4E17" w:rsidRPr="00716F58" w:rsidRDefault="001D4E17" w:rsidP="004D071E">
      <w:pPr>
        <w:jc w:val="both"/>
        <w:rPr>
          <w:rFonts w:cstheme="minorHAnsi"/>
          <w:sz w:val="24"/>
          <w:szCs w:val="24"/>
          <w:lang w:val="en-US"/>
        </w:rPr>
      </w:pPr>
      <w:r w:rsidRPr="00716F58">
        <w:rPr>
          <w:rFonts w:cstheme="minorHAnsi"/>
          <w:sz w:val="24"/>
          <w:szCs w:val="24"/>
          <w:lang w:val="en-US"/>
        </w:rPr>
        <w:t xml:space="preserve">The Digital Elevation Model which was created by merging DSM tiff files is </w:t>
      </w:r>
      <w:r w:rsidR="008435FE" w:rsidRPr="00716F58">
        <w:rPr>
          <w:rFonts w:cstheme="minorHAnsi"/>
          <w:sz w:val="24"/>
          <w:szCs w:val="24"/>
          <w:lang w:val="en-US"/>
        </w:rPr>
        <w:t>fed</w:t>
      </w:r>
      <w:r w:rsidR="00B6772C" w:rsidRPr="00716F58">
        <w:rPr>
          <w:rFonts w:cstheme="minorHAnsi"/>
          <w:sz w:val="24"/>
          <w:szCs w:val="24"/>
          <w:lang w:val="en-US"/>
        </w:rPr>
        <w:t xml:space="preserve"> as an input to the viewshed algorithm.</w:t>
      </w:r>
      <w:r w:rsidR="00F144E3" w:rsidRPr="00716F58">
        <w:rPr>
          <w:rFonts w:cstheme="minorHAnsi"/>
          <w:sz w:val="24"/>
          <w:szCs w:val="24"/>
          <w:lang w:val="en-US"/>
        </w:rPr>
        <w:t xml:space="preserve"> </w:t>
      </w:r>
      <w:r w:rsidR="003B1533">
        <w:rPr>
          <w:rFonts w:cstheme="minorHAnsi"/>
          <w:sz w:val="24"/>
          <w:szCs w:val="24"/>
          <w:lang w:val="en-US"/>
        </w:rPr>
        <w:t>The analysis is made on the DEM and all the computations are based on the input parameters provided to the algorithm.</w:t>
      </w:r>
    </w:p>
    <w:p w14:paraId="30160634" w14:textId="1DBA7B52" w:rsidR="008435FE" w:rsidRPr="00716F58" w:rsidRDefault="008435FE" w:rsidP="004D071E">
      <w:pPr>
        <w:jc w:val="both"/>
        <w:rPr>
          <w:rFonts w:cstheme="minorHAnsi"/>
          <w:sz w:val="24"/>
          <w:szCs w:val="24"/>
          <w:lang w:val="en-US"/>
        </w:rPr>
      </w:pPr>
      <w:r w:rsidRPr="00716F58">
        <w:rPr>
          <w:rFonts w:cstheme="minorHAnsi"/>
          <w:sz w:val="24"/>
          <w:szCs w:val="24"/>
          <w:lang w:val="en-US"/>
        </w:rPr>
        <w:t xml:space="preserve">By </w:t>
      </w:r>
      <w:r w:rsidR="00716F58" w:rsidRPr="00716F58">
        <w:rPr>
          <w:rFonts w:cstheme="minorHAnsi"/>
          <w:sz w:val="24"/>
          <w:szCs w:val="24"/>
          <w:lang w:val="en-US"/>
        </w:rPr>
        <w:t>default,</w:t>
      </w:r>
      <w:r w:rsidRPr="00716F58">
        <w:rPr>
          <w:rFonts w:cstheme="minorHAnsi"/>
          <w:sz w:val="24"/>
          <w:szCs w:val="24"/>
          <w:lang w:val="en-US"/>
        </w:rPr>
        <w:t xml:space="preserve"> the observer is assumed to have height 1.75 map units above the terrain. The user can change this using option </w:t>
      </w:r>
      <w:proofErr w:type="spellStart"/>
      <w:r w:rsidRPr="00716F58">
        <w:rPr>
          <w:rFonts w:cstheme="minorHAnsi"/>
          <w:sz w:val="24"/>
          <w:szCs w:val="24"/>
          <w:lang w:val="en-US"/>
        </w:rPr>
        <w:t>observer_elevation</w:t>
      </w:r>
      <w:proofErr w:type="spellEnd"/>
      <w:r w:rsidRPr="00716F58">
        <w:rPr>
          <w:rFonts w:cstheme="minorHAnsi"/>
          <w:sz w:val="24"/>
          <w:szCs w:val="24"/>
          <w:lang w:val="en-US"/>
        </w:rPr>
        <w:t>. The value entered is in the same units as the elevation.</w:t>
      </w:r>
    </w:p>
    <w:p w14:paraId="17255AA6" w14:textId="06696D39" w:rsidR="00F144E3" w:rsidRPr="00716F58" w:rsidRDefault="008435FE" w:rsidP="00F35491">
      <w:pPr>
        <w:jc w:val="both"/>
        <w:rPr>
          <w:rFonts w:cstheme="minorHAnsi"/>
          <w:sz w:val="24"/>
          <w:szCs w:val="24"/>
          <w:lang w:val="en-US"/>
        </w:rPr>
      </w:pPr>
      <w:r w:rsidRPr="00716F58">
        <w:rPr>
          <w:rFonts w:cstheme="minorHAnsi"/>
          <w:sz w:val="24"/>
          <w:szCs w:val="24"/>
          <w:lang w:val="en-US"/>
        </w:rPr>
        <w:t xml:space="preserve">By </w:t>
      </w:r>
      <w:r w:rsidR="00716F58" w:rsidRPr="00716F58">
        <w:rPr>
          <w:rFonts w:cstheme="minorHAnsi"/>
          <w:sz w:val="24"/>
          <w:szCs w:val="24"/>
          <w:lang w:val="en-US"/>
        </w:rPr>
        <w:t>default,</w:t>
      </w:r>
      <w:r w:rsidRPr="00716F58">
        <w:rPr>
          <w:rFonts w:cstheme="minorHAnsi"/>
          <w:sz w:val="24"/>
          <w:szCs w:val="24"/>
          <w:lang w:val="en-US"/>
        </w:rPr>
        <w:t xml:space="preserve"> the target is assumed to have height of 0 map units above the terrain. The user can change this using option </w:t>
      </w:r>
      <w:proofErr w:type="spellStart"/>
      <w:r w:rsidRPr="00716F58">
        <w:rPr>
          <w:rFonts w:cstheme="minorHAnsi"/>
          <w:sz w:val="24"/>
          <w:szCs w:val="24"/>
          <w:lang w:val="en-US"/>
        </w:rPr>
        <w:t>target_elevation</w:t>
      </w:r>
      <w:proofErr w:type="spellEnd"/>
      <w:r w:rsidRPr="00716F58">
        <w:rPr>
          <w:rFonts w:cstheme="minorHAnsi"/>
          <w:sz w:val="24"/>
          <w:szCs w:val="24"/>
          <w:lang w:val="en-US"/>
        </w:rPr>
        <w:t xml:space="preserve"> to determine if objects of a given height would be visible. The value entered is in the same units as the elevation.</w:t>
      </w:r>
    </w:p>
    <w:p w14:paraId="75CCC8C2" w14:textId="43533993" w:rsidR="00F144E3" w:rsidRPr="00410C35" w:rsidRDefault="008435FE" w:rsidP="00F35491">
      <w:pPr>
        <w:jc w:val="both"/>
        <w:rPr>
          <w:rFonts w:cstheme="minorHAnsi"/>
          <w:sz w:val="24"/>
          <w:szCs w:val="24"/>
          <w:lang w:val="en-US"/>
        </w:rPr>
      </w:pPr>
      <w:r w:rsidRPr="00716F58">
        <w:rPr>
          <w:rFonts w:cstheme="minorHAnsi"/>
          <w:sz w:val="24"/>
          <w:szCs w:val="24"/>
          <w:lang w:val="en-US"/>
        </w:rPr>
        <w:t xml:space="preserve">By </w:t>
      </w:r>
      <w:r w:rsidR="00716F58" w:rsidRPr="00716F58">
        <w:rPr>
          <w:rFonts w:cstheme="minorHAnsi"/>
          <w:sz w:val="24"/>
          <w:szCs w:val="24"/>
          <w:lang w:val="en-US"/>
        </w:rPr>
        <w:t>default,</w:t>
      </w:r>
      <w:r w:rsidRPr="00716F58">
        <w:rPr>
          <w:rFonts w:cstheme="minorHAnsi"/>
          <w:sz w:val="24"/>
          <w:szCs w:val="24"/>
          <w:lang w:val="en-US"/>
        </w:rPr>
        <w:t xml:space="preserve"> there is no restriction on the maximum distance to which the observer can see. The user can set a maximum distance of visibility using option </w:t>
      </w:r>
      <w:proofErr w:type="spellStart"/>
      <w:r w:rsidRPr="00716F58">
        <w:rPr>
          <w:rFonts w:cstheme="minorHAnsi"/>
          <w:sz w:val="24"/>
          <w:szCs w:val="24"/>
          <w:lang w:val="en-US"/>
        </w:rPr>
        <w:t>max_distance</w:t>
      </w:r>
      <w:proofErr w:type="spellEnd"/>
      <w:r w:rsidRPr="00716F58">
        <w:rPr>
          <w:rFonts w:cstheme="minorHAnsi"/>
          <w:sz w:val="24"/>
          <w:szCs w:val="24"/>
          <w:lang w:val="en-US"/>
        </w:rPr>
        <w:t>. The value entered is in the same units as the cell size of the raster.</w:t>
      </w:r>
      <w:r w:rsidR="00410C35">
        <w:rPr>
          <w:rFonts w:cstheme="minorHAnsi"/>
          <w:sz w:val="24"/>
          <w:szCs w:val="24"/>
          <w:lang w:val="en-US"/>
        </w:rPr>
        <w:t xml:space="preserve"> </w:t>
      </w:r>
      <w:r w:rsidR="00410C35" w:rsidRPr="00410C35">
        <w:rPr>
          <w:rFonts w:cstheme="minorHAnsi"/>
          <w:sz w:val="24"/>
          <w:szCs w:val="24"/>
          <w:shd w:val="clear" w:color="auto" w:fill="FEFEFE"/>
          <w:lang w:val="en-US"/>
        </w:rPr>
        <w:t xml:space="preserve">The </w:t>
      </w:r>
      <w:r w:rsidR="00410C35">
        <w:rPr>
          <w:rFonts w:cstheme="minorHAnsi"/>
          <w:sz w:val="24"/>
          <w:szCs w:val="24"/>
          <w:shd w:val="clear" w:color="auto" w:fill="FEFEFE"/>
          <w:lang w:val="en-US"/>
        </w:rPr>
        <w:t>maximum distance</w:t>
      </w:r>
      <w:r w:rsidR="00410C35" w:rsidRPr="00410C35">
        <w:rPr>
          <w:rFonts w:cstheme="minorHAnsi"/>
          <w:sz w:val="24"/>
          <w:szCs w:val="24"/>
          <w:shd w:val="clear" w:color="auto" w:fill="FEFEFE"/>
          <w:lang w:val="en-US"/>
        </w:rPr>
        <w:t xml:space="preserve"> limit</w:t>
      </w:r>
      <w:r w:rsidR="00410C35">
        <w:rPr>
          <w:rFonts w:cstheme="minorHAnsi"/>
          <w:sz w:val="24"/>
          <w:szCs w:val="24"/>
          <w:shd w:val="clear" w:color="auto" w:fill="FEFEFE"/>
          <w:lang w:val="en-US"/>
        </w:rPr>
        <w:t>s</w:t>
      </w:r>
      <w:r w:rsidR="00410C35" w:rsidRPr="00410C35">
        <w:rPr>
          <w:rFonts w:cstheme="minorHAnsi"/>
          <w:sz w:val="24"/>
          <w:szCs w:val="24"/>
          <w:shd w:val="clear" w:color="auto" w:fill="FEFEFE"/>
          <w:lang w:val="en-US"/>
        </w:rPr>
        <w:t xml:space="preserve"> the search distance when identifying areas visible from each observation point. Cells that are beyond a certain distance can be excluded from the analysis.</w:t>
      </w:r>
    </w:p>
    <w:p w14:paraId="4AA32F13" w14:textId="03AE55AC" w:rsidR="008435FE" w:rsidRDefault="00CC441A" w:rsidP="00F35491">
      <w:pPr>
        <w:spacing w:after="0" w:line="240" w:lineRule="auto"/>
        <w:jc w:val="both"/>
        <w:rPr>
          <w:rFonts w:eastAsia="Times New Roman" w:cstheme="minorHAnsi"/>
          <w:sz w:val="24"/>
          <w:szCs w:val="24"/>
          <w:lang w:val="en-US" w:eastAsia="de-DE"/>
        </w:rPr>
      </w:pPr>
      <w:r w:rsidRPr="00716F58">
        <w:rPr>
          <w:rFonts w:cstheme="minorHAnsi"/>
          <w:sz w:val="24"/>
          <w:szCs w:val="24"/>
          <w:lang w:val="en-US"/>
        </w:rPr>
        <w:t xml:space="preserve">The </w:t>
      </w:r>
      <w:r w:rsidR="007F40AB" w:rsidRPr="00716F58">
        <w:rPr>
          <w:rFonts w:cstheme="minorHAnsi"/>
          <w:sz w:val="24"/>
          <w:szCs w:val="24"/>
          <w:lang w:val="en-US"/>
        </w:rPr>
        <w:t xml:space="preserve">change in the </w:t>
      </w:r>
      <w:r w:rsidRPr="00716F58">
        <w:rPr>
          <w:rFonts w:cstheme="minorHAnsi"/>
          <w:sz w:val="24"/>
          <w:szCs w:val="24"/>
          <w:lang w:val="en-US"/>
        </w:rPr>
        <w:t>flag</w:t>
      </w:r>
      <w:r w:rsidR="007F40AB" w:rsidRPr="00716F58">
        <w:rPr>
          <w:rFonts w:cstheme="minorHAnsi"/>
          <w:sz w:val="24"/>
          <w:szCs w:val="24"/>
          <w:lang w:val="en-US"/>
        </w:rPr>
        <w:t xml:space="preserve"> values such as</w:t>
      </w:r>
      <w:r w:rsidRPr="00716F58">
        <w:rPr>
          <w:rFonts w:cstheme="minorHAnsi"/>
          <w:sz w:val="24"/>
          <w:szCs w:val="24"/>
          <w:lang w:val="en-US"/>
        </w:rPr>
        <w:t xml:space="preserve"> -c, -r,</w:t>
      </w:r>
      <w:r w:rsidR="007F40AB" w:rsidRPr="00716F58">
        <w:rPr>
          <w:rFonts w:cstheme="minorHAnsi"/>
          <w:sz w:val="24"/>
          <w:szCs w:val="24"/>
          <w:lang w:val="en-US"/>
        </w:rPr>
        <w:t xml:space="preserve"> -b, -r results in the different formats for the output raster map. </w:t>
      </w:r>
      <w:r w:rsidRPr="00716F58">
        <w:rPr>
          <w:rFonts w:cstheme="minorHAnsi"/>
          <w:sz w:val="24"/>
          <w:szCs w:val="24"/>
          <w:lang w:val="en-US"/>
        </w:rPr>
        <w:t xml:space="preserve"> </w:t>
      </w:r>
      <w:r w:rsidR="008435FE" w:rsidRPr="008435FE">
        <w:rPr>
          <w:rFonts w:eastAsia="Times New Roman" w:cstheme="minorHAnsi"/>
          <w:sz w:val="24"/>
          <w:szCs w:val="24"/>
          <w:lang w:val="en-US" w:eastAsia="de-DE"/>
        </w:rPr>
        <w:t>-c</w:t>
      </w:r>
      <w:r w:rsidR="008435FE" w:rsidRPr="00716F58">
        <w:rPr>
          <w:rFonts w:eastAsia="Times New Roman" w:cstheme="minorHAnsi"/>
          <w:sz w:val="24"/>
          <w:szCs w:val="24"/>
          <w:lang w:val="en-US" w:eastAsia="de-DE"/>
        </w:rPr>
        <w:t xml:space="preserve"> </w:t>
      </w:r>
      <w:r w:rsidR="007F40AB" w:rsidRPr="00716F58">
        <w:rPr>
          <w:rFonts w:eastAsia="Times New Roman" w:cstheme="minorHAnsi"/>
          <w:sz w:val="24"/>
          <w:szCs w:val="24"/>
          <w:lang w:val="en-US" w:eastAsia="de-DE"/>
        </w:rPr>
        <w:t>c</w:t>
      </w:r>
      <w:r w:rsidR="008435FE" w:rsidRPr="008435FE">
        <w:rPr>
          <w:rFonts w:eastAsia="Times New Roman" w:cstheme="minorHAnsi"/>
          <w:sz w:val="24"/>
          <w:szCs w:val="24"/>
          <w:lang w:val="en-US" w:eastAsia="de-DE"/>
        </w:rPr>
        <w:t>onsider</w:t>
      </w:r>
      <w:r w:rsidR="007F40AB" w:rsidRPr="00716F58">
        <w:rPr>
          <w:rFonts w:eastAsia="Times New Roman" w:cstheme="minorHAnsi"/>
          <w:sz w:val="24"/>
          <w:szCs w:val="24"/>
          <w:lang w:val="en-US" w:eastAsia="de-DE"/>
        </w:rPr>
        <w:t>s</w:t>
      </w:r>
      <w:r w:rsidR="008435FE" w:rsidRPr="008435FE">
        <w:rPr>
          <w:rFonts w:eastAsia="Times New Roman" w:cstheme="minorHAnsi"/>
          <w:sz w:val="24"/>
          <w:szCs w:val="24"/>
          <w:lang w:val="en-US" w:eastAsia="de-DE"/>
        </w:rPr>
        <w:t xml:space="preserve"> the curvature of the earth (current ellipsoid)</w:t>
      </w:r>
      <w:r w:rsidR="008435FE" w:rsidRPr="00716F58">
        <w:rPr>
          <w:rFonts w:eastAsia="Times New Roman" w:cstheme="minorHAnsi"/>
          <w:sz w:val="24"/>
          <w:szCs w:val="24"/>
          <w:lang w:val="en-US" w:eastAsia="de-DE"/>
        </w:rPr>
        <w:t xml:space="preserve">. -r </w:t>
      </w:r>
      <w:r w:rsidR="007F40AB" w:rsidRPr="00716F58">
        <w:rPr>
          <w:rFonts w:eastAsia="Times New Roman" w:cstheme="minorHAnsi"/>
          <w:sz w:val="24"/>
          <w:szCs w:val="24"/>
          <w:lang w:val="en-US" w:eastAsia="de-DE"/>
        </w:rPr>
        <w:t>c</w:t>
      </w:r>
      <w:r w:rsidR="008435FE" w:rsidRPr="008435FE">
        <w:rPr>
          <w:rFonts w:eastAsia="Times New Roman" w:cstheme="minorHAnsi"/>
          <w:sz w:val="24"/>
          <w:szCs w:val="24"/>
          <w:lang w:val="en-US" w:eastAsia="de-DE"/>
        </w:rPr>
        <w:t>onsider</w:t>
      </w:r>
      <w:r w:rsidR="007F40AB" w:rsidRPr="00716F58">
        <w:rPr>
          <w:rFonts w:eastAsia="Times New Roman" w:cstheme="minorHAnsi"/>
          <w:sz w:val="24"/>
          <w:szCs w:val="24"/>
          <w:lang w:val="en-US" w:eastAsia="de-DE"/>
        </w:rPr>
        <w:t>s</w:t>
      </w:r>
      <w:r w:rsidR="008435FE" w:rsidRPr="008435FE">
        <w:rPr>
          <w:rFonts w:eastAsia="Times New Roman" w:cstheme="minorHAnsi"/>
          <w:sz w:val="24"/>
          <w:szCs w:val="24"/>
          <w:lang w:val="en-US" w:eastAsia="de-DE"/>
        </w:rPr>
        <w:t xml:space="preserve"> the effect of atmospheric refraction</w:t>
      </w:r>
      <w:r w:rsidR="008435FE" w:rsidRPr="00716F58">
        <w:rPr>
          <w:rFonts w:eastAsia="Times New Roman" w:cstheme="minorHAnsi"/>
          <w:sz w:val="24"/>
          <w:szCs w:val="24"/>
          <w:lang w:val="en-US" w:eastAsia="de-DE"/>
        </w:rPr>
        <w:t>.</w:t>
      </w:r>
      <w:r w:rsidRPr="00716F58">
        <w:rPr>
          <w:rFonts w:eastAsia="Times New Roman" w:cstheme="minorHAnsi"/>
          <w:sz w:val="24"/>
          <w:szCs w:val="24"/>
          <w:lang w:val="en-US" w:eastAsia="de-DE"/>
        </w:rPr>
        <w:t xml:space="preserve"> </w:t>
      </w:r>
      <w:r w:rsidR="008435FE" w:rsidRPr="008435FE">
        <w:rPr>
          <w:rFonts w:eastAsia="Times New Roman" w:cstheme="minorHAnsi"/>
          <w:sz w:val="24"/>
          <w:szCs w:val="24"/>
          <w:lang w:val="en-US" w:eastAsia="de-DE"/>
        </w:rPr>
        <w:t>-b</w:t>
      </w:r>
      <w:r w:rsidR="008435FE" w:rsidRPr="00716F58">
        <w:rPr>
          <w:rFonts w:eastAsia="Times New Roman" w:cstheme="minorHAnsi"/>
          <w:sz w:val="24"/>
          <w:szCs w:val="24"/>
          <w:lang w:val="en-US" w:eastAsia="de-DE"/>
        </w:rPr>
        <w:t xml:space="preserve"> </w:t>
      </w:r>
      <w:r w:rsidR="007F40AB" w:rsidRPr="00716F58">
        <w:rPr>
          <w:rFonts w:eastAsia="Times New Roman" w:cstheme="minorHAnsi"/>
          <w:sz w:val="24"/>
          <w:szCs w:val="24"/>
          <w:lang w:val="en-US" w:eastAsia="de-DE"/>
        </w:rPr>
        <w:t>determines the o</w:t>
      </w:r>
      <w:r w:rsidR="008435FE" w:rsidRPr="008435FE">
        <w:rPr>
          <w:rFonts w:eastAsia="Times New Roman" w:cstheme="minorHAnsi"/>
          <w:sz w:val="24"/>
          <w:szCs w:val="24"/>
          <w:lang w:val="en-US" w:eastAsia="de-DE"/>
        </w:rPr>
        <w:t>utput format</w:t>
      </w:r>
      <w:r w:rsidR="007F40AB" w:rsidRPr="00716F58">
        <w:rPr>
          <w:rFonts w:eastAsia="Times New Roman" w:cstheme="minorHAnsi"/>
          <w:sz w:val="24"/>
          <w:szCs w:val="24"/>
          <w:lang w:val="en-US" w:eastAsia="de-DE"/>
        </w:rPr>
        <w:t>, if it</w:t>
      </w:r>
      <w:r w:rsidR="008435FE" w:rsidRPr="008435FE">
        <w:rPr>
          <w:rFonts w:eastAsia="Times New Roman" w:cstheme="minorHAnsi"/>
          <w:sz w:val="24"/>
          <w:szCs w:val="24"/>
          <w:lang w:val="en-US" w:eastAsia="de-DE"/>
        </w:rPr>
        <w:t xml:space="preserve"> is invisible </w:t>
      </w:r>
      <w:r w:rsidR="00716F58" w:rsidRPr="00716F58">
        <w:rPr>
          <w:rFonts w:eastAsia="Times New Roman" w:cstheme="minorHAnsi"/>
          <w:sz w:val="24"/>
          <w:szCs w:val="24"/>
          <w:lang w:val="en-US" w:eastAsia="de-DE"/>
        </w:rPr>
        <w:t>then the value</w:t>
      </w:r>
      <w:r w:rsidR="008435FE" w:rsidRPr="008435FE">
        <w:rPr>
          <w:rFonts w:eastAsia="Times New Roman" w:cstheme="minorHAnsi"/>
          <w:sz w:val="24"/>
          <w:szCs w:val="24"/>
          <w:lang w:val="en-US" w:eastAsia="de-DE"/>
        </w:rPr>
        <w:t xml:space="preserve"> 0,</w:t>
      </w:r>
      <w:r w:rsidR="00716F58" w:rsidRPr="00716F58">
        <w:rPr>
          <w:rFonts w:eastAsia="Times New Roman" w:cstheme="minorHAnsi"/>
          <w:sz w:val="24"/>
          <w:szCs w:val="24"/>
          <w:lang w:val="en-US" w:eastAsia="de-DE"/>
        </w:rPr>
        <w:t xml:space="preserve"> if it is</w:t>
      </w:r>
      <w:r w:rsidR="008435FE" w:rsidRPr="008435FE">
        <w:rPr>
          <w:rFonts w:eastAsia="Times New Roman" w:cstheme="minorHAnsi"/>
          <w:sz w:val="24"/>
          <w:szCs w:val="24"/>
          <w:lang w:val="en-US" w:eastAsia="de-DE"/>
        </w:rPr>
        <w:t xml:space="preserve"> visible</w:t>
      </w:r>
      <w:r w:rsidR="00716F58" w:rsidRPr="00716F58">
        <w:rPr>
          <w:rFonts w:eastAsia="Times New Roman" w:cstheme="minorHAnsi"/>
          <w:sz w:val="24"/>
          <w:szCs w:val="24"/>
          <w:lang w:val="en-US" w:eastAsia="de-DE"/>
        </w:rPr>
        <w:t xml:space="preserve"> then the value is</w:t>
      </w:r>
      <w:r w:rsidR="008435FE" w:rsidRPr="008435FE">
        <w:rPr>
          <w:rFonts w:eastAsia="Times New Roman" w:cstheme="minorHAnsi"/>
          <w:sz w:val="24"/>
          <w:szCs w:val="24"/>
          <w:lang w:val="en-US" w:eastAsia="de-DE"/>
        </w:rPr>
        <w:t xml:space="preserve"> 1</w:t>
      </w:r>
      <w:r w:rsidR="008435FE" w:rsidRPr="00716F58">
        <w:rPr>
          <w:rFonts w:eastAsia="Times New Roman" w:cstheme="minorHAnsi"/>
          <w:sz w:val="24"/>
          <w:szCs w:val="24"/>
          <w:lang w:val="en-US" w:eastAsia="de-DE"/>
        </w:rPr>
        <w:t>.</w:t>
      </w:r>
      <w:r w:rsidRPr="00716F58">
        <w:rPr>
          <w:rFonts w:eastAsia="Times New Roman" w:cstheme="minorHAnsi"/>
          <w:sz w:val="24"/>
          <w:szCs w:val="24"/>
          <w:lang w:val="en-US" w:eastAsia="de-DE"/>
        </w:rPr>
        <w:t xml:space="preserve"> </w:t>
      </w:r>
      <w:r w:rsidR="008435FE" w:rsidRPr="008435FE">
        <w:rPr>
          <w:rFonts w:eastAsia="Times New Roman" w:cstheme="minorHAnsi"/>
          <w:sz w:val="24"/>
          <w:szCs w:val="24"/>
          <w:lang w:val="en-US" w:eastAsia="de-DE"/>
        </w:rPr>
        <w:t>-e</w:t>
      </w:r>
      <w:r w:rsidR="008435FE" w:rsidRPr="00716F58">
        <w:rPr>
          <w:rFonts w:eastAsia="Times New Roman" w:cstheme="minorHAnsi"/>
          <w:sz w:val="24"/>
          <w:szCs w:val="24"/>
          <w:lang w:val="en-US" w:eastAsia="de-DE"/>
        </w:rPr>
        <w:t xml:space="preserve"> </w:t>
      </w:r>
      <w:r w:rsidR="00716F58" w:rsidRPr="00716F58">
        <w:rPr>
          <w:rFonts w:eastAsia="Times New Roman" w:cstheme="minorHAnsi"/>
          <w:sz w:val="24"/>
          <w:szCs w:val="24"/>
          <w:lang w:val="en-US" w:eastAsia="de-DE"/>
        </w:rPr>
        <w:t>determines the o</w:t>
      </w:r>
      <w:r w:rsidR="008435FE" w:rsidRPr="008435FE">
        <w:rPr>
          <w:rFonts w:eastAsia="Times New Roman" w:cstheme="minorHAnsi"/>
          <w:sz w:val="24"/>
          <w:szCs w:val="24"/>
          <w:lang w:val="en-US" w:eastAsia="de-DE"/>
        </w:rPr>
        <w:t xml:space="preserve">utput </w:t>
      </w:r>
      <w:r w:rsidR="00716F58" w:rsidRPr="008435FE">
        <w:rPr>
          <w:rFonts w:eastAsia="Times New Roman" w:cstheme="minorHAnsi"/>
          <w:sz w:val="24"/>
          <w:szCs w:val="24"/>
          <w:lang w:val="en-US" w:eastAsia="de-DE"/>
        </w:rPr>
        <w:t xml:space="preserve">format </w:t>
      </w:r>
      <w:r w:rsidR="00716F58" w:rsidRPr="00716F58">
        <w:rPr>
          <w:rFonts w:eastAsia="Times New Roman" w:cstheme="minorHAnsi"/>
          <w:sz w:val="24"/>
          <w:szCs w:val="24"/>
          <w:lang w:val="en-US" w:eastAsia="de-DE"/>
        </w:rPr>
        <w:t xml:space="preserve">to NULL if it </w:t>
      </w:r>
      <w:r w:rsidR="008435FE" w:rsidRPr="008435FE">
        <w:rPr>
          <w:rFonts w:eastAsia="Times New Roman" w:cstheme="minorHAnsi"/>
          <w:sz w:val="24"/>
          <w:szCs w:val="24"/>
          <w:lang w:val="en-US" w:eastAsia="de-DE"/>
        </w:rPr>
        <w:t xml:space="preserve">is invisible, </w:t>
      </w:r>
      <w:r w:rsidR="00716F58" w:rsidRPr="00716F58">
        <w:rPr>
          <w:rFonts w:eastAsia="Times New Roman" w:cstheme="minorHAnsi"/>
          <w:sz w:val="24"/>
          <w:szCs w:val="24"/>
          <w:lang w:val="en-US" w:eastAsia="de-DE"/>
        </w:rPr>
        <w:t>otherwise it is the</w:t>
      </w:r>
      <w:r w:rsidR="008435FE" w:rsidRPr="008435FE">
        <w:rPr>
          <w:rFonts w:eastAsia="Times New Roman" w:cstheme="minorHAnsi"/>
          <w:sz w:val="24"/>
          <w:szCs w:val="24"/>
          <w:lang w:val="en-US" w:eastAsia="de-DE"/>
        </w:rPr>
        <w:t xml:space="preserve"> current elev</w:t>
      </w:r>
      <w:r w:rsidR="00716F58" w:rsidRPr="00716F58">
        <w:rPr>
          <w:rFonts w:eastAsia="Times New Roman" w:cstheme="minorHAnsi"/>
          <w:sz w:val="24"/>
          <w:szCs w:val="24"/>
          <w:lang w:val="en-US" w:eastAsia="de-DE"/>
        </w:rPr>
        <w:t>ation minus</w:t>
      </w:r>
      <w:r w:rsidR="008435FE" w:rsidRPr="008435FE">
        <w:rPr>
          <w:rFonts w:eastAsia="Times New Roman" w:cstheme="minorHAnsi"/>
          <w:sz w:val="24"/>
          <w:szCs w:val="24"/>
          <w:lang w:val="en-US" w:eastAsia="de-DE"/>
        </w:rPr>
        <w:t xml:space="preserve"> viewpoint</w:t>
      </w:r>
      <w:r w:rsidR="00716F58" w:rsidRPr="00716F58">
        <w:rPr>
          <w:rFonts w:eastAsia="Times New Roman" w:cstheme="minorHAnsi"/>
          <w:sz w:val="24"/>
          <w:szCs w:val="24"/>
          <w:lang w:val="en-US" w:eastAsia="de-DE"/>
        </w:rPr>
        <w:t xml:space="preserve"> </w:t>
      </w:r>
      <w:r w:rsidR="008435FE" w:rsidRPr="008435FE">
        <w:rPr>
          <w:rFonts w:eastAsia="Times New Roman" w:cstheme="minorHAnsi"/>
          <w:sz w:val="24"/>
          <w:szCs w:val="24"/>
          <w:lang w:val="en-US" w:eastAsia="de-DE"/>
        </w:rPr>
        <w:t>elev</w:t>
      </w:r>
      <w:r w:rsidR="00716F58" w:rsidRPr="00716F58">
        <w:rPr>
          <w:rFonts w:eastAsia="Times New Roman" w:cstheme="minorHAnsi"/>
          <w:sz w:val="24"/>
          <w:szCs w:val="24"/>
          <w:lang w:val="en-US" w:eastAsia="de-DE"/>
        </w:rPr>
        <w:t>ation</w:t>
      </w:r>
      <w:r w:rsidR="008435FE" w:rsidRPr="00716F58">
        <w:rPr>
          <w:rFonts w:eastAsia="Times New Roman" w:cstheme="minorHAnsi"/>
          <w:sz w:val="24"/>
          <w:szCs w:val="24"/>
          <w:lang w:val="en-US" w:eastAsia="de-DE"/>
        </w:rPr>
        <w:t>.</w:t>
      </w:r>
    </w:p>
    <w:p w14:paraId="52195869" w14:textId="3161A570" w:rsidR="00716F58" w:rsidRDefault="00716F58" w:rsidP="00F35491">
      <w:pPr>
        <w:spacing w:after="0" w:line="240" w:lineRule="auto"/>
        <w:jc w:val="both"/>
        <w:rPr>
          <w:rFonts w:eastAsia="Times New Roman" w:cstheme="minorHAnsi"/>
          <w:sz w:val="24"/>
          <w:szCs w:val="24"/>
          <w:lang w:val="en-US" w:eastAsia="de-DE"/>
        </w:rPr>
      </w:pPr>
    </w:p>
    <w:p w14:paraId="0A1485BE" w14:textId="3D8AB901" w:rsidR="00716F58" w:rsidRDefault="00716F58"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t xml:space="preserve">The Grass region parameter is used to limit the result only to the maximum distance area. This is achieved by providing the corner values of the </w:t>
      </w:r>
      <w:r w:rsidR="00F35491">
        <w:rPr>
          <w:rFonts w:eastAsia="Times New Roman" w:cstheme="minorHAnsi"/>
          <w:sz w:val="24"/>
          <w:szCs w:val="24"/>
          <w:lang w:val="en-US" w:eastAsia="de-DE"/>
        </w:rPr>
        <w:t xml:space="preserve">output raster file by using the coordinate points and the maximum distance. </w:t>
      </w:r>
    </w:p>
    <w:p w14:paraId="0DE82CF7" w14:textId="1F11ABCA" w:rsidR="00F35491" w:rsidRDefault="00F35491" w:rsidP="00F35491">
      <w:pPr>
        <w:spacing w:after="0" w:line="240" w:lineRule="auto"/>
        <w:jc w:val="both"/>
        <w:rPr>
          <w:rFonts w:eastAsia="Times New Roman" w:cstheme="minorHAnsi"/>
          <w:sz w:val="24"/>
          <w:szCs w:val="24"/>
          <w:lang w:val="en-US" w:eastAsia="de-DE"/>
        </w:rPr>
      </w:pPr>
    </w:p>
    <w:p w14:paraId="652B65DE" w14:textId="07300FD5" w:rsidR="00ED1E88" w:rsidRDefault="00F35491"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t>There are few optional input parameters where the default values are considered when not given any values. Those are</w:t>
      </w:r>
      <w:r w:rsidR="00ED1E88">
        <w:rPr>
          <w:rFonts w:eastAsia="Times New Roman" w:cstheme="minorHAnsi"/>
          <w:sz w:val="24"/>
          <w:szCs w:val="24"/>
          <w:lang w:val="en-US" w:eastAsia="de-DE"/>
        </w:rPr>
        <w:t>:</w:t>
      </w:r>
    </w:p>
    <w:p w14:paraId="59DC09C3" w14:textId="77777777" w:rsidR="00ED1E88" w:rsidRDefault="00ED1E88" w:rsidP="00F35491">
      <w:pPr>
        <w:spacing w:after="0" w:line="240" w:lineRule="auto"/>
        <w:jc w:val="both"/>
        <w:rPr>
          <w:rFonts w:eastAsia="Times New Roman" w:cstheme="minorHAnsi"/>
          <w:sz w:val="24"/>
          <w:szCs w:val="24"/>
          <w:lang w:val="en-US" w:eastAsia="de-DE"/>
        </w:rPr>
      </w:pPr>
    </w:p>
    <w:p w14:paraId="03F836BC" w14:textId="7236D0BD" w:rsidR="00F35491" w:rsidRDefault="00ED1E88"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t>O</w:t>
      </w:r>
      <w:r w:rsidR="00F35491">
        <w:rPr>
          <w:rFonts w:eastAsia="Times New Roman" w:cstheme="minorHAnsi"/>
          <w:sz w:val="24"/>
          <w:szCs w:val="24"/>
          <w:lang w:val="en-US" w:eastAsia="de-DE"/>
        </w:rPr>
        <w:t>verwrite</w:t>
      </w:r>
      <w:r>
        <w:rPr>
          <w:rFonts w:eastAsia="Times New Roman" w:cstheme="minorHAnsi"/>
          <w:sz w:val="24"/>
          <w:szCs w:val="24"/>
          <w:lang w:val="en-US" w:eastAsia="de-DE"/>
        </w:rPr>
        <w:t>-</w:t>
      </w:r>
      <w:r w:rsidR="00F35491">
        <w:rPr>
          <w:rFonts w:eastAsia="Times New Roman" w:cstheme="minorHAnsi"/>
          <w:sz w:val="24"/>
          <w:szCs w:val="24"/>
          <w:lang w:val="en-US" w:eastAsia="de-DE"/>
        </w:rPr>
        <w:t xml:space="preserve"> which </w:t>
      </w:r>
      <w:r>
        <w:rPr>
          <w:rFonts w:eastAsia="Times New Roman" w:cstheme="minorHAnsi"/>
          <w:sz w:val="24"/>
          <w:szCs w:val="24"/>
          <w:lang w:val="en-US" w:eastAsia="de-DE"/>
        </w:rPr>
        <w:t xml:space="preserve">allows to </w:t>
      </w:r>
      <w:r w:rsidR="00F35491">
        <w:rPr>
          <w:rFonts w:eastAsia="Times New Roman" w:cstheme="minorHAnsi"/>
          <w:sz w:val="24"/>
          <w:szCs w:val="24"/>
          <w:lang w:val="en-US" w:eastAsia="de-DE"/>
        </w:rPr>
        <w:t>overwrite the existing output fi</w:t>
      </w:r>
      <w:r>
        <w:rPr>
          <w:rFonts w:eastAsia="Times New Roman" w:cstheme="minorHAnsi"/>
          <w:sz w:val="24"/>
          <w:szCs w:val="24"/>
          <w:lang w:val="en-US" w:eastAsia="de-DE"/>
        </w:rPr>
        <w:t>les</w:t>
      </w:r>
    </w:p>
    <w:p w14:paraId="3BF2E543" w14:textId="705205E4" w:rsidR="00ED1E88" w:rsidRDefault="00ED1E88" w:rsidP="00F35491">
      <w:pPr>
        <w:spacing w:after="0" w:line="240" w:lineRule="auto"/>
        <w:jc w:val="both"/>
        <w:rPr>
          <w:rFonts w:eastAsia="Times New Roman" w:cstheme="minorHAnsi"/>
          <w:sz w:val="24"/>
          <w:szCs w:val="24"/>
          <w:lang w:val="en-US" w:eastAsia="de-DE"/>
        </w:rPr>
      </w:pPr>
    </w:p>
    <w:p w14:paraId="15B8F1C5" w14:textId="2AD60CFA" w:rsidR="00ED1E88" w:rsidRDefault="00ED1E88"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t>Memory- The amount of memory to be used in MB and the default value is 500MB.</w:t>
      </w:r>
    </w:p>
    <w:p w14:paraId="70BCA28B" w14:textId="0FB49287" w:rsidR="00ED1E88" w:rsidRDefault="00ED1E88" w:rsidP="00F35491">
      <w:pPr>
        <w:spacing w:after="0" w:line="240" w:lineRule="auto"/>
        <w:jc w:val="both"/>
        <w:rPr>
          <w:rFonts w:eastAsia="Times New Roman" w:cstheme="minorHAnsi"/>
          <w:sz w:val="24"/>
          <w:szCs w:val="24"/>
          <w:lang w:val="en-US" w:eastAsia="de-DE"/>
        </w:rPr>
      </w:pPr>
    </w:p>
    <w:p w14:paraId="1D660B67" w14:textId="7898A5F6" w:rsidR="00ED1E88" w:rsidRDefault="00ED1E88"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lastRenderedPageBreak/>
        <w:t>Directory- It is a String datatype used to hold the temporary files.</w:t>
      </w:r>
    </w:p>
    <w:p w14:paraId="1323C5CE" w14:textId="5E6837FE" w:rsidR="00ED1E88" w:rsidRDefault="00ED1E88" w:rsidP="00F35491">
      <w:pPr>
        <w:spacing w:after="0" w:line="240" w:lineRule="auto"/>
        <w:jc w:val="both"/>
        <w:rPr>
          <w:rFonts w:eastAsia="Times New Roman" w:cstheme="minorHAnsi"/>
          <w:sz w:val="24"/>
          <w:szCs w:val="24"/>
          <w:lang w:val="en-US" w:eastAsia="de-DE"/>
        </w:rPr>
      </w:pPr>
    </w:p>
    <w:p w14:paraId="5F38E20A" w14:textId="07FE0021" w:rsidR="00ED1E88" w:rsidRDefault="00ED1E88"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t>Refraction Coefficient- It is a float data type and the default value is 0.14286.</w:t>
      </w:r>
    </w:p>
    <w:p w14:paraId="3657B55A" w14:textId="5DD4FC7C" w:rsidR="00ED1E88" w:rsidRDefault="00ED1E88" w:rsidP="00F35491">
      <w:pPr>
        <w:spacing w:after="0" w:line="240" w:lineRule="auto"/>
        <w:jc w:val="both"/>
        <w:rPr>
          <w:rFonts w:eastAsia="Times New Roman" w:cstheme="minorHAnsi"/>
          <w:sz w:val="24"/>
          <w:szCs w:val="24"/>
          <w:lang w:val="en-US" w:eastAsia="de-DE"/>
        </w:rPr>
      </w:pPr>
    </w:p>
    <w:p w14:paraId="4EE70321" w14:textId="74768751" w:rsidR="00ED1E88" w:rsidRDefault="00ED1E88" w:rsidP="00F35491">
      <w:pPr>
        <w:spacing w:after="0" w:line="240" w:lineRule="auto"/>
        <w:jc w:val="both"/>
        <w:rPr>
          <w:rFonts w:eastAsia="Times New Roman" w:cstheme="minorHAnsi"/>
          <w:sz w:val="24"/>
          <w:szCs w:val="24"/>
          <w:lang w:val="en-US" w:eastAsia="de-DE"/>
        </w:rPr>
      </w:pPr>
      <w:r>
        <w:rPr>
          <w:rFonts w:eastAsia="Times New Roman" w:cstheme="minorHAnsi"/>
          <w:sz w:val="24"/>
          <w:szCs w:val="24"/>
          <w:lang w:val="en-US" w:eastAsia="de-DE"/>
        </w:rPr>
        <w:t xml:space="preserve">The output of the viewshed analysis is a tiff file consisting of the </w:t>
      </w:r>
      <w:r w:rsidR="003B1533">
        <w:rPr>
          <w:rFonts w:eastAsia="Times New Roman" w:cstheme="minorHAnsi"/>
          <w:sz w:val="24"/>
          <w:szCs w:val="24"/>
          <w:lang w:val="en-US" w:eastAsia="de-DE"/>
        </w:rPr>
        <w:t xml:space="preserve">visible and the non-visible areas stored in a file location. </w:t>
      </w:r>
    </w:p>
    <w:p w14:paraId="02322E1C" w14:textId="5A1F8910" w:rsidR="003B1533" w:rsidRDefault="003B1533" w:rsidP="00F35491">
      <w:pPr>
        <w:spacing w:after="0" w:line="240" w:lineRule="auto"/>
        <w:jc w:val="both"/>
        <w:rPr>
          <w:rFonts w:eastAsia="Times New Roman" w:cstheme="minorHAnsi"/>
          <w:sz w:val="24"/>
          <w:szCs w:val="24"/>
          <w:lang w:val="en-US" w:eastAsia="de-DE"/>
        </w:rPr>
      </w:pPr>
    </w:p>
    <w:p w14:paraId="06DA210E" w14:textId="7932D253" w:rsidR="003B1533" w:rsidRDefault="003B1533" w:rsidP="00F35491">
      <w:pPr>
        <w:spacing w:after="0" w:line="240" w:lineRule="auto"/>
        <w:jc w:val="both"/>
        <w:rPr>
          <w:rFonts w:eastAsia="Times New Roman" w:cstheme="minorHAnsi"/>
          <w:sz w:val="24"/>
          <w:szCs w:val="24"/>
          <w:lang w:val="en-US" w:eastAsia="de-DE"/>
        </w:rPr>
      </w:pPr>
    </w:p>
    <w:p w14:paraId="174C608A" w14:textId="4FDB998C" w:rsidR="003B1533" w:rsidRDefault="003B1533" w:rsidP="00F35491">
      <w:pPr>
        <w:spacing w:after="0" w:line="240" w:lineRule="auto"/>
        <w:jc w:val="both"/>
        <w:rPr>
          <w:rFonts w:eastAsia="Times New Roman" w:cstheme="minorHAnsi"/>
          <w:b/>
          <w:bCs/>
          <w:sz w:val="24"/>
          <w:szCs w:val="24"/>
          <w:lang w:val="en-US" w:eastAsia="de-DE"/>
        </w:rPr>
      </w:pPr>
      <w:r w:rsidRPr="003B1533">
        <w:rPr>
          <w:rFonts w:eastAsia="Times New Roman" w:cstheme="minorHAnsi"/>
          <w:b/>
          <w:bCs/>
          <w:sz w:val="24"/>
          <w:szCs w:val="24"/>
          <w:lang w:val="en-US" w:eastAsia="de-DE"/>
        </w:rPr>
        <w:t>Step 2: Transform</w:t>
      </w:r>
    </w:p>
    <w:p w14:paraId="369E7C35" w14:textId="790FC9C1" w:rsidR="003B1533" w:rsidRDefault="003B1533" w:rsidP="00F35491">
      <w:pPr>
        <w:spacing w:after="0" w:line="240" w:lineRule="auto"/>
        <w:jc w:val="both"/>
        <w:rPr>
          <w:rFonts w:eastAsia="Times New Roman" w:cstheme="minorHAnsi"/>
          <w:b/>
          <w:bCs/>
          <w:sz w:val="24"/>
          <w:szCs w:val="24"/>
          <w:lang w:val="en-US" w:eastAsia="de-DE"/>
        </w:rPr>
      </w:pPr>
    </w:p>
    <w:p w14:paraId="47F73EA0" w14:textId="552AE7D7" w:rsidR="006D3CAE" w:rsidRDefault="003B1533" w:rsidP="00F35491">
      <w:pPr>
        <w:spacing w:after="0" w:line="240" w:lineRule="auto"/>
        <w:jc w:val="both"/>
        <w:rPr>
          <w:sz w:val="24"/>
          <w:szCs w:val="24"/>
          <w:lang w:val="en-US"/>
        </w:rPr>
      </w:pPr>
      <w:r>
        <w:rPr>
          <w:rFonts w:eastAsia="Times New Roman" w:cstheme="minorHAnsi"/>
          <w:sz w:val="24"/>
          <w:szCs w:val="24"/>
          <w:lang w:val="en-US" w:eastAsia="de-DE"/>
        </w:rPr>
        <w:t xml:space="preserve">The output raster map obtained from the viewshed analysis algorithm </w:t>
      </w:r>
      <w:r w:rsidR="006D3CAE">
        <w:rPr>
          <w:rFonts w:eastAsia="Times New Roman" w:cstheme="minorHAnsi"/>
          <w:sz w:val="24"/>
          <w:szCs w:val="24"/>
          <w:lang w:val="en-US" w:eastAsia="de-DE"/>
        </w:rPr>
        <w:t>now needs</w:t>
      </w:r>
      <w:r>
        <w:rPr>
          <w:rFonts w:eastAsia="Times New Roman" w:cstheme="minorHAnsi"/>
          <w:sz w:val="24"/>
          <w:szCs w:val="24"/>
          <w:lang w:val="en-US" w:eastAsia="de-DE"/>
        </w:rPr>
        <w:t xml:space="preserve"> to be transformed into the original projection that is EPSG: 4326. The reason for transforming back into its original proj</w:t>
      </w:r>
      <w:r w:rsidR="006D3CAE">
        <w:rPr>
          <w:rFonts w:eastAsia="Times New Roman" w:cstheme="minorHAnsi"/>
          <w:sz w:val="24"/>
          <w:szCs w:val="24"/>
          <w:lang w:val="en-US" w:eastAsia="de-DE"/>
        </w:rPr>
        <w:t xml:space="preserve">ection is because the leaflet which is a JavaScript library </w:t>
      </w:r>
      <w:r w:rsidR="006D3CAE">
        <w:rPr>
          <w:sz w:val="24"/>
          <w:szCs w:val="24"/>
          <w:lang w:val="en-US"/>
        </w:rPr>
        <w:t>used for the mobile friendly interactive maps, it has all the mapping features which helps to send the results which are in tiff format on the interactive maps. But the leaflet displays the data only in EPSG: 4326, for that reason the output raster tiff file needs to be transformed using QGIS tools.</w:t>
      </w:r>
    </w:p>
    <w:p w14:paraId="382C6889" w14:textId="77777777" w:rsidR="006D3CAE" w:rsidRDefault="006D3CAE" w:rsidP="00F35491">
      <w:pPr>
        <w:spacing w:after="0" w:line="240" w:lineRule="auto"/>
        <w:jc w:val="both"/>
        <w:rPr>
          <w:sz w:val="24"/>
          <w:szCs w:val="24"/>
          <w:lang w:val="en-US"/>
        </w:rPr>
      </w:pPr>
    </w:p>
    <w:p w14:paraId="6DBBDC68" w14:textId="2871F5F1" w:rsidR="003B1533" w:rsidRDefault="006D3CAE" w:rsidP="006D3CAE">
      <w:pPr>
        <w:spacing w:after="0" w:line="360" w:lineRule="auto"/>
        <w:jc w:val="both"/>
        <w:rPr>
          <w:b/>
          <w:bCs/>
          <w:sz w:val="24"/>
          <w:szCs w:val="24"/>
          <w:lang w:val="en-US"/>
        </w:rPr>
      </w:pPr>
      <w:r w:rsidRPr="006D3CAE">
        <w:rPr>
          <w:b/>
          <w:bCs/>
          <w:sz w:val="24"/>
          <w:szCs w:val="24"/>
          <w:lang w:val="en-US"/>
        </w:rPr>
        <w:t xml:space="preserve">Step 3: Transparent </w:t>
      </w:r>
    </w:p>
    <w:p w14:paraId="3DB69CB8" w14:textId="77777777" w:rsidR="00170DA9" w:rsidRDefault="00170DA9" w:rsidP="00170DA9">
      <w:pPr>
        <w:spacing w:after="0" w:line="276" w:lineRule="auto"/>
        <w:jc w:val="both"/>
        <w:rPr>
          <w:sz w:val="24"/>
          <w:szCs w:val="24"/>
          <w:lang w:val="en-US"/>
        </w:rPr>
      </w:pPr>
      <w:r>
        <w:rPr>
          <w:sz w:val="24"/>
          <w:szCs w:val="24"/>
          <w:lang w:val="en-US"/>
        </w:rPr>
        <w:t>The transformed tiff file is made to be transparent because the visible and non-visible areas need to be displayed along with underlying map.</w:t>
      </w:r>
    </w:p>
    <w:p w14:paraId="21373116" w14:textId="77777777" w:rsidR="00170DA9" w:rsidRDefault="00170DA9" w:rsidP="00170DA9">
      <w:pPr>
        <w:spacing w:after="0" w:line="276" w:lineRule="auto"/>
        <w:jc w:val="both"/>
        <w:rPr>
          <w:sz w:val="24"/>
          <w:szCs w:val="24"/>
          <w:lang w:val="en-US"/>
        </w:rPr>
      </w:pPr>
    </w:p>
    <w:p w14:paraId="36F4F34C" w14:textId="4FDD6EDB" w:rsidR="006D3CAE" w:rsidRPr="00170DA9" w:rsidRDefault="00A746A8" w:rsidP="00A746A8">
      <w:pPr>
        <w:spacing w:after="0" w:line="276" w:lineRule="auto"/>
        <w:rPr>
          <w:sz w:val="24"/>
          <w:szCs w:val="24"/>
          <w:lang w:val="en-US"/>
        </w:rPr>
      </w:pPr>
      <w:r>
        <w:rPr>
          <w:noProof/>
          <w:sz w:val="24"/>
          <w:szCs w:val="24"/>
          <w:lang w:val="en-US"/>
        </w:rPr>
        <w:drawing>
          <wp:inline distT="0" distB="0" distL="0" distR="0" wp14:anchorId="27421EE8" wp14:editId="284E812C">
            <wp:extent cx="2947670" cy="2297575"/>
            <wp:effectExtent l="0" t="0" r="5080" b="7620"/>
            <wp:docPr id="30" name="Picture 3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72570" cy="2316983"/>
                    </a:xfrm>
                    <a:prstGeom prst="rect">
                      <a:avLst/>
                    </a:prstGeom>
                  </pic:spPr>
                </pic:pic>
              </a:graphicData>
            </a:graphic>
          </wp:inline>
        </w:drawing>
      </w:r>
      <w:r>
        <w:rPr>
          <w:noProof/>
          <w:sz w:val="24"/>
          <w:szCs w:val="24"/>
          <w:lang w:val="en-US"/>
        </w:rPr>
        <w:drawing>
          <wp:inline distT="0" distB="0" distL="0" distR="0" wp14:anchorId="7CF2B3C1" wp14:editId="3D2DFFC2">
            <wp:extent cx="3001127" cy="1950334"/>
            <wp:effectExtent l="0" t="0" r="8890" b="0"/>
            <wp:docPr id="31" name="Picture 31"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014565" cy="1959067"/>
                    </a:xfrm>
                    <a:prstGeom prst="rect">
                      <a:avLst/>
                    </a:prstGeom>
                  </pic:spPr>
                </pic:pic>
              </a:graphicData>
            </a:graphic>
          </wp:inline>
        </w:drawing>
      </w:r>
    </w:p>
    <w:p w14:paraId="3501D085" w14:textId="77777777" w:rsidR="006D3CAE" w:rsidRDefault="006D3CAE" w:rsidP="006D3CAE">
      <w:pPr>
        <w:spacing w:after="0" w:line="360" w:lineRule="auto"/>
        <w:jc w:val="both"/>
        <w:rPr>
          <w:b/>
          <w:bCs/>
          <w:sz w:val="24"/>
          <w:szCs w:val="24"/>
          <w:lang w:val="en-US"/>
        </w:rPr>
      </w:pPr>
    </w:p>
    <w:p w14:paraId="1E6B0A7D" w14:textId="77777777" w:rsidR="001D61AF" w:rsidRDefault="00DE7ADD" w:rsidP="006D3CAE">
      <w:pPr>
        <w:spacing w:after="0" w:line="276" w:lineRule="auto"/>
        <w:jc w:val="both"/>
        <w:rPr>
          <w:rFonts w:eastAsia="Times New Roman" w:cstheme="minorHAnsi"/>
          <w:sz w:val="24"/>
          <w:szCs w:val="24"/>
          <w:lang w:val="en-US" w:eastAsia="de-DE"/>
        </w:rPr>
      </w:pPr>
      <w:r>
        <w:rPr>
          <w:rFonts w:eastAsia="Times New Roman" w:cstheme="minorHAnsi"/>
          <w:sz w:val="24"/>
          <w:szCs w:val="24"/>
          <w:lang w:val="en-US" w:eastAsia="de-DE"/>
        </w:rPr>
        <w:lastRenderedPageBreak/>
        <w:t xml:space="preserve">The above two diagrams depict the difference of the transparent tiff file and the non-transparent tiff file. With the transparent output raster image one can find the reason for the non-visible areas by looking at the tiff file on the map. The transparent tiff file is stored in a new file using the QGIS tools. </w:t>
      </w:r>
    </w:p>
    <w:p w14:paraId="00B64AFC" w14:textId="77777777" w:rsidR="001D61AF" w:rsidRDefault="001D61AF" w:rsidP="006D3CAE">
      <w:pPr>
        <w:spacing w:after="0" w:line="276" w:lineRule="auto"/>
        <w:jc w:val="both"/>
        <w:rPr>
          <w:rFonts w:eastAsia="Times New Roman" w:cstheme="minorHAnsi"/>
          <w:sz w:val="24"/>
          <w:szCs w:val="24"/>
          <w:lang w:val="en-US" w:eastAsia="de-DE"/>
        </w:rPr>
      </w:pPr>
    </w:p>
    <w:p w14:paraId="7D3ED505" w14:textId="3C13BA75" w:rsidR="00DE7ADD" w:rsidRDefault="00FA78AA" w:rsidP="006D3CAE">
      <w:pPr>
        <w:spacing w:after="0" w:line="276" w:lineRule="auto"/>
        <w:jc w:val="both"/>
        <w:rPr>
          <w:rFonts w:eastAsia="Times New Roman" w:cstheme="minorHAnsi"/>
          <w:sz w:val="24"/>
          <w:szCs w:val="24"/>
          <w:lang w:val="en-US" w:eastAsia="de-DE"/>
        </w:rPr>
      </w:pPr>
      <w:r>
        <w:rPr>
          <w:rFonts w:eastAsia="Times New Roman" w:cstheme="minorHAnsi"/>
          <w:sz w:val="24"/>
          <w:szCs w:val="24"/>
          <w:lang w:val="en-US" w:eastAsia="de-DE"/>
        </w:rPr>
        <w:t xml:space="preserve">During the process of making </w:t>
      </w:r>
      <w:r w:rsidR="001D61AF">
        <w:rPr>
          <w:rFonts w:eastAsia="Times New Roman" w:cstheme="minorHAnsi"/>
          <w:sz w:val="24"/>
          <w:szCs w:val="24"/>
          <w:lang w:val="en-US" w:eastAsia="de-DE"/>
        </w:rPr>
        <w:t>tiff files transparent, the size of the newly formed tiff file need to be reduced. The general analysis results requires 1GB of storage for each observer point analysis, when the analysis of 20 observers is taken into account then the visual GUI displaying the results of viewshed analysis will crash.</w:t>
      </w:r>
    </w:p>
    <w:p w14:paraId="120332A7" w14:textId="14F78D9D" w:rsidR="00DE7ADD" w:rsidRDefault="00DE7ADD" w:rsidP="006D3CAE">
      <w:pPr>
        <w:spacing w:after="0" w:line="276" w:lineRule="auto"/>
        <w:jc w:val="both"/>
        <w:rPr>
          <w:rFonts w:eastAsia="Times New Roman" w:cstheme="minorHAnsi"/>
          <w:sz w:val="24"/>
          <w:szCs w:val="24"/>
          <w:lang w:val="en-US" w:eastAsia="de-DE"/>
        </w:rPr>
      </w:pPr>
    </w:p>
    <w:p w14:paraId="1E465517" w14:textId="7E32D573" w:rsidR="00F144E3" w:rsidRPr="006F236B" w:rsidRDefault="006F236B" w:rsidP="006F236B">
      <w:pPr>
        <w:spacing w:after="0" w:line="276" w:lineRule="auto"/>
        <w:jc w:val="both"/>
        <w:rPr>
          <w:rFonts w:eastAsia="Times New Roman" w:cstheme="minorHAnsi"/>
          <w:sz w:val="24"/>
          <w:szCs w:val="24"/>
          <w:lang w:val="en-US" w:eastAsia="de-DE"/>
        </w:rPr>
      </w:pPr>
      <w:r>
        <w:rPr>
          <w:rFonts w:eastAsia="Times New Roman" w:cstheme="minorHAnsi"/>
          <w:sz w:val="24"/>
          <w:szCs w:val="24"/>
          <w:lang w:val="en-US" w:eastAsia="de-DE"/>
        </w:rPr>
        <w:t>With the help of various libraries present in QGIS, the process of viewshed analysis from the viewshed calculation to making the output raster file to transparent is carried out with the help of QGIS tools in python language.</w:t>
      </w:r>
    </w:p>
    <w:p w14:paraId="50CAE89D" w14:textId="77777777" w:rsidR="00D054B3" w:rsidRDefault="00D054B3" w:rsidP="004D071E">
      <w:pPr>
        <w:jc w:val="both"/>
        <w:rPr>
          <w:b/>
          <w:bCs/>
          <w:sz w:val="24"/>
          <w:szCs w:val="24"/>
          <w:lang w:val="en-US"/>
        </w:rPr>
      </w:pPr>
    </w:p>
    <w:p w14:paraId="78E968A3" w14:textId="75B8E234" w:rsidR="006F236B" w:rsidRPr="00EB49DA" w:rsidRDefault="006F236B" w:rsidP="004D071E">
      <w:pPr>
        <w:jc w:val="both"/>
        <w:rPr>
          <w:b/>
          <w:bCs/>
          <w:sz w:val="24"/>
          <w:szCs w:val="24"/>
          <w:lang w:val="en-US"/>
        </w:rPr>
      </w:pPr>
      <w:r w:rsidRPr="00EB49DA">
        <w:rPr>
          <w:b/>
          <w:bCs/>
          <w:sz w:val="24"/>
          <w:szCs w:val="24"/>
          <w:lang w:val="en-US"/>
        </w:rPr>
        <w:t xml:space="preserve">STEP 4: </w:t>
      </w:r>
      <w:r w:rsidR="00EB49DA" w:rsidRPr="00EB49DA">
        <w:rPr>
          <w:b/>
          <w:bCs/>
          <w:sz w:val="24"/>
          <w:szCs w:val="24"/>
          <w:lang w:val="en-US"/>
        </w:rPr>
        <w:t>Displaying the Results</w:t>
      </w:r>
    </w:p>
    <w:p w14:paraId="30506FE4" w14:textId="3577954B" w:rsidR="00EB49DA" w:rsidRDefault="00E8638E" w:rsidP="004D071E">
      <w:pPr>
        <w:jc w:val="both"/>
        <w:rPr>
          <w:sz w:val="24"/>
          <w:szCs w:val="24"/>
          <w:lang w:val="en-US"/>
        </w:rPr>
      </w:pPr>
      <w:r>
        <w:rPr>
          <w:sz w:val="24"/>
          <w:szCs w:val="24"/>
          <w:lang w:val="en-US"/>
        </w:rPr>
        <w:t xml:space="preserve">The output from the step 3 is used to display the data on the map of a visualization tool. </w:t>
      </w:r>
      <w:r w:rsidR="00D111D6">
        <w:rPr>
          <w:sz w:val="24"/>
          <w:szCs w:val="24"/>
          <w:lang w:val="en-US"/>
        </w:rPr>
        <w:t xml:space="preserve">Here we introduce Leaflet, which is a light weight library for mobile-friendly interactive maps. The reason why it is termed as light-weight is it requires only 39 KB. </w:t>
      </w:r>
      <w:r w:rsidRPr="00E8638E">
        <w:rPr>
          <w:sz w:val="24"/>
          <w:szCs w:val="24"/>
          <w:lang w:val="en-US"/>
        </w:rPr>
        <w:t xml:space="preserve">Leaflet is designed with </w:t>
      </w:r>
      <w:r w:rsidRPr="00E8638E">
        <w:rPr>
          <w:rStyle w:val="Emphasis"/>
          <w:i w:val="0"/>
          <w:iCs w:val="0"/>
          <w:sz w:val="24"/>
          <w:szCs w:val="24"/>
          <w:lang w:val="en-US"/>
        </w:rPr>
        <w:t>simplicity</w:t>
      </w:r>
      <w:r>
        <w:rPr>
          <w:sz w:val="24"/>
          <w:szCs w:val="24"/>
          <w:lang w:val="en-US"/>
        </w:rPr>
        <w:t>,</w:t>
      </w:r>
      <w:r w:rsidRPr="00E8638E">
        <w:rPr>
          <w:i/>
          <w:iCs/>
          <w:sz w:val="24"/>
          <w:szCs w:val="24"/>
          <w:lang w:val="en-US"/>
        </w:rPr>
        <w:t xml:space="preserve"> </w:t>
      </w:r>
      <w:r w:rsidRPr="00E8638E">
        <w:rPr>
          <w:rStyle w:val="Emphasis"/>
          <w:i w:val="0"/>
          <w:iCs w:val="0"/>
          <w:sz w:val="24"/>
          <w:szCs w:val="24"/>
          <w:lang w:val="en-US"/>
        </w:rPr>
        <w:t>performance</w:t>
      </w:r>
      <w:r>
        <w:rPr>
          <w:rStyle w:val="Emphasis"/>
          <w:i w:val="0"/>
          <w:iCs w:val="0"/>
          <w:sz w:val="24"/>
          <w:szCs w:val="24"/>
          <w:lang w:val="en-US"/>
        </w:rPr>
        <w:t xml:space="preserve"> </w:t>
      </w:r>
      <w:r w:rsidRPr="00E8638E">
        <w:rPr>
          <w:sz w:val="24"/>
          <w:szCs w:val="24"/>
          <w:lang w:val="en-US"/>
        </w:rPr>
        <w:t>and</w:t>
      </w:r>
      <w:r w:rsidRPr="00E8638E">
        <w:rPr>
          <w:i/>
          <w:iCs/>
          <w:sz w:val="24"/>
          <w:szCs w:val="24"/>
          <w:lang w:val="en-US"/>
        </w:rPr>
        <w:t xml:space="preserve"> </w:t>
      </w:r>
      <w:r w:rsidRPr="00E8638E">
        <w:rPr>
          <w:rStyle w:val="Emphasis"/>
          <w:i w:val="0"/>
          <w:iCs w:val="0"/>
          <w:sz w:val="24"/>
          <w:szCs w:val="24"/>
          <w:lang w:val="en-US"/>
        </w:rPr>
        <w:t>usability</w:t>
      </w:r>
      <w:r w:rsidRPr="00E8638E">
        <w:rPr>
          <w:sz w:val="24"/>
          <w:szCs w:val="24"/>
          <w:lang w:val="en-US"/>
        </w:rPr>
        <w:t xml:space="preserve"> in mind. It works efficiently across all major desktop and mobile platforms, can be extended with lots of </w:t>
      </w:r>
      <w:hyperlink r:id="rId36" w:history="1">
        <w:r w:rsidRPr="00E8638E">
          <w:rPr>
            <w:rStyle w:val="Hyperlink"/>
            <w:color w:val="auto"/>
            <w:sz w:val="24"/>
            <w:szCs w:val="24"/>
            <w:u w:val="none"/>
            <w:lang w:val="en-US"/>
          </w:rPr>
          <w:t>plugins</w:t>
        </w:r>
      </w:hyperlink>
      <w:r w:rsidRPr="00E8638E">
        <w:rPr>
          <w:sz w:val="24"/>
          <w:szCs w:val="24"/>
          <w:lang w:val="en-US"/>
        </w:rPr>
        <w:t xml:space="preserve">, has a beautiful, easy to use and </w:t>
      </w:r>
      <w:hyperlink r:id="rId37" w:tooltip="Leaflet API reference" w:history="1">
        <w:r w:rsidRPr="00E8638E">
          <w:rPr>
            <w:rStyle w:val="Hyperlink"/>
            <w:color w:val="auto"/>
            <w:sz w:val="24"/>
            <w:szCs w:val="24"/>
            <w:u w:val="none"/>
            <w:lang w:val="en-US"/>
          </w:rPr>
          <w:t>well-documented API</w:t>
        </w:r>
      </w:hyperlink>
      <w:r w:rsidRPr="00E8638E">
        <w:rPr>
          <w:sz w:val="24"/>
          <w:szCs w:val="24"/>
          <w:lang w:val="en-US"/>
        </w:rPr>
        <w:t xml:space="preserve"> and a simple, readable </w:t>
      </w:r>
      <w:hyperlink r:id="rId38" w:tooltip="Leaflet source code repository on GitHub" w:history="1">
        <w:r w:rsidRPr="00E8638E">
          <w:rPr>
            <w:rStyle w:val="Hyperlink"/>
            <w:color w:val="auto"/>
            <w:sz w:val="24"/>
            <w:szCs w:val="24"/>
            <w:u w:val="none"/>
            <w:lang w:val="en-US"/>
          </w:rPr>
          <w:t>source code</w:t>
        </w:r>
      </w:hyperlink>
      <w:r w:rsidRPr="00E8638E">
        <w:rPr>
          <w:sz w:val="24"/>
          <w:szCs w:val="24"/>
          <w:lang w:val="en-US"/>
        </w:rPr>
        <w:t xml:space="preserve"> that is a joy to </w:t>
      </w:r>
      <w:hyperlink r:id="rId39" w:tooltip="A guide to contributing to Leaflet" w:history="1">
        <w:r w:rsidRPr="00E8638E">
          <w:rPr>
            <w:rStyle w:val="Hyperlink"/>
            <w:color w:val="auto"/>
            <w:sz w:val="24"/>
            <w:szCs w:val="24"/>
            <w:u w:val="none"/>
            <w:lang w:val="en-US"/>
          </w:rPr>
          <w:t>contribute</w:t>
        </w:r>
      </w:hyperlink>
      <w:r w:rsidRPr="00E8638E">
        <w:rPr>
          <w:sz w:val="24"/>
          <w:szCs w:val="24"/>
          <w:lang w:val="en-US"/>
        </w:rPr>
        <w:t xml:space="preserve"> to</w:t>
      </w:r>
      <w:r w:rsidR="00D111D6">
        <w:rPr>
          <w:sz w:val="24"/>
          <w:szCs w:val="24"/>
          <w:lang w:val="en-US"/>
        </w:rPr>
        <w:t xml:space="preserve"> [41]</w:t>
      </w:r>
      <w:r w:rsidRPr="00E8638E">
        <w:rPr>
          <w:sz w:val="24"/>
          <w:szCs w:val="24"/>
          <w:lang w:val="en-US"/>
        </w:rPr>
        <w:t>.</w:t>
      </w:r>
      <w:r>
        <w:rPr>
          <w:sz w:val="24"/>
          <w:szCs w:val="24"/>
          <w:lang w:val="en-US"/>
        </w:rPr>
        <w:t xml:space="preserve"> </w:t>
      </w:r>
    </w:p>
    <w:p w14:paraId="56AD1FD8" w14:textId="16953AFB" w:rsidR="0095430D" w:rsidRDefault="004373B1" w:rsidP="004D071E">
      <w:pPr>
        <w:jc w:val="both"/>
        <w:rPr>
          <w:sz w:val="24"/>
          <w:szCs w:val="24"/>
          <w:lang w:val="en-US"/>
        </w:rPr>
      </w:pPr>
      <w:r>
        <w:rPr>
          <w:sz w:val="24"/>
          <w:szCs w:val="24"/>
          <w:lang w:val="en-US"/>
        </w:rPr>
        <w:t xml:space="preserve">To install the latest stable version of Leaflet </w:t>
      </w:r>
      <w:r w:rsidR="0095430D">
        <w:rPr>
          <w:sz w:val="24"/>
          <w:szCs w:val="24"/>
          <w:lang w:val="en-US"/>
        </w:rPr>
        <w:t xml:space="preserve">release can be done using straight away,  by placing a few lines of code in the head of the HTML code. The other way is to use a JavaScript package manager. It can be done using the </w:t>
      </w:r>
      <w:proofErr w:type="spellStart"/>
      <w:r w:rsidR="0095430D">
        <w:rPr>
          <w:sz w:val="24"/>
          <w:szCs w:val="24"/>
          <w:lang w:val="en-US"/>
        </w:rPr>
        <w:t>npm</w:t>
      </w:r>
      <w:proofErr w:type="spellEnd"/>
      <w:r w:rsidR="0095430D">
        <w:rPr>
          <w:sz w:val="24"/>
          <w:szCs w:val="24"/>
          <w:lang w:val="en-US"/>
        </w:rPr>
        <w:t xml:space="preserve"> package manager, </w:t>
      </w:r>
      <w:r w:rsidR="009767B7">
        <w:rPr>
          <w:sz w:val="24"/>
          <w:szCs w:val="24"/>
          <w:lang w:val="en-US"/>
        </w:rPr>
        <w:t xml:space="preserve">and a local copy of it could be fetched by </w:t>
      </w:r>
      <w:proofErr w:type="spellStart"/>
      <w:r w:rsidR="009767B7">
        <w:rPr>
          <w:sz w:val="24"/>
          <w:szCs w:val="24"/>
          <w:lang w:val="en-US"/>
        </w:rPr>
        <w:t>npm</w:t>
      </w:r>
      <w:proofErr w:type="spellEnd"/>
      <w:r w:rsidR="009767B7">
        <w:rPr>
          <w:sz w:val="24"/>
          <w:szCs w:val="24"/>
          <w:lang w:val="en-US"/>
        </w:rPr>
        <w:t xml:space="preserve"> install command. </w:t>
      </w:r>
    </w:p>
    <w:p w14:paraId="0BA7749D" w14:textId="29E38497" w:rsidR="00AF2E9E" w:rsidRDefault="00AF2E9E" w:rsidP="00AF2E9E">
      <w:pPr>
        <w:jc w:val="both"/>
        <w:rPr>
          <w:sz w:val="24"/>
          <w:szCs w:val="24"/>
          <w:lang w:val="en-US"/>
        </w:rPr>
      </w:pPr>
      <w:r>
        <w:rPr>
          <w:sz w:val="24"/>
          <w:szCs w:val="24"/>
          <w:lang w:val="en-US"/>
        </w:rPr>
        <w:t>The visualization tool is an assessment tool used to give detailed information regarding each element such as wind turbines, wind farms, LCU’s installed, receiver positions, radar etc. It is essentially used for developing and maintaining the win</w:t>
      </w:r>
      <w:r w:rsidR="004373B1">
        <w:rPr>
          <w:sz w:val="24"/>
          <w:szCs w:val="24"/>
          <w:lang w:val="en-US"/>
        </w:rPr>
        <w:t xml:space="preserve">d </w:t>
      </w:r>
      <w:r>
        <w:rPr>
          <w:sz w:val="24"/>
          <w:szCs w:val="24"/>
          <w:lang w:val="en-US"/>
        </w:rPr>
        <w:t>farms.</w:t>
      </w:r>
    </w:p>
    <w:p w14:paraId="3DC8E8BD" w14:textId="77777777" w:rsidR="00A72375" w:rsidRDefault="00A72375" w:rsidP="004D071E">
      <w:pPr>
        <w:jc w:val="both"/>
        <w:rPr>
          <w:b/>
          <w:bCs/>
          <w:sz w:val="24"/>
          <w:szCs w:val="24"/>
          <w:lang w:val="en-US"/>
        </w:rPr>
      </w:pPr>
    </w:p>
    <w:p w14:paraId="563CB069" w14:textId="7E7DEA7A" w:rsidR="00971192" w:rsidRDefault="008E3971" w:rsidP="004D071E">
      <w:pPr>
        <w:jc w:val="both"/>
        <w:rPr>
          <w:b/>
          <w:bCs/>
          <w:sz w:val="24"/>
          <w:szCs w:val="24"/>
          <w:lang w:val="en-US"/>
        </w:rPr>
      </w:pPr>
      <w:r>
        <w:rPr>
          <w:b/>
          <w:bCs/>
          <w:sz w:val="24"/>
          <w:szCs w:val="24"/>
          <w:lang w:val="en-US"/>
        </w:rPr>
        <w:t>4</w:t>
      </w:r>
      <w:r w:rsidR="00971192">
        <w:rPr>
          <w:b/>
          <w:bCs/>
          <w:sz w:val="24"/>
          <w:szCs w:val="24"/>
          <w:lang w:val="en-US"/>
        </w:rPr>
        <w:t>.3 Different tools of QGIS</w:t>
      </w:r>
    </w:p>
    <w:p w14:paraId="1BD81A45" w14:textId="50CD7404" w:rsidR="00771754" w:rsidRDefault="00771754" w:rsidP="004D071E">
      <w:pPr>
        <w:jc w:val="both"/>
        <w:rPr>
          <w:sz w:val="24"/>
          <w:szCs w:val="24"/>
          <w:lang w:val="en-US"/>
        </w:rPr>
      </w:pPr>
      <w:r w:rsidRPr="002E3F60">
        <w:rPr>
          <w:sz w:val="24"/>
          <w:szCs w:val="24"/>
          <w:lang w:val="en-US"/>
        </w:rPr>
        <w:t xml:space="preserve">Quantum GIS </w:t>
      </w:r>
      <w:r>
        <w:rPr>
          <w:sz w:val="24"/>
          <w:szCs w:val="24"/>
          <w:lang w:val="en-US"/>
        </w:rPr>
        <w:t>i</w:t>
      </w:r>
      <w:r w:rsidRPr="002E3F60">
        <w:rPr>
          <w:sz w:val="24"/>
          <w:szCs w:val="24"/>
          <w:lang w:val="en-US"/>
        </w:rPr>
        <w:t>s a free and open-source software</w:t>
      </w:r>
      <w:r w:rsidR="00DF1439">
        <w:rPr>
          <w:sz w:val="24"/>
          <w:szCs w:val="24"/>
          <w:lang w:val="en-US"/>
        </w:rPr>
        <w:t xml:space="preserve"> which stores, integrate and visualize spatial data</w:t>
      </w:r>
      <w:r w:rsidRPr="002E3F60">
        <w:rPr>
          <w:sz w:val="24"/>
          <w:szCs w:val="24"/>
          <w:lang w:val="en-US"/>
        </w:rPr>
        <w:t>. Over the years, it has become one of the most popular GIS tools with its many new features and its ability to run on multiple platforms</w:t>
      </w:r>
      <w:r>
        <w:rPr>
          <w:sz w:val="24"/>
          <w:szCs w:val="24"/>
          <w:lang w:val="en-US"/>
        </w:rPr>
        <w:t xml:space="preserve">. </w:t>
      </w:r>
      <w:r w:rsidRPr="002E3F60">
        <w:rPr>
          <w:sz w:val="24"/>
          <w:szCs w:val="24"/>
          <w:lang w:val="en-US"/>
        </w:rPr>
        <w:t>It provides a plugin 40 mechanism that supports extensions written in C++ and Python programming languages.</w:t>
      </w:r>
      <w:r w:rsidR="00DF1439">
        <w:rPr>
          <w:sz w:val="24"/>
          <w:szCs w:val="24"/>
          <w:lang w:val="en-US"/>
        </w:rPr>
        <w:t xml:space="preserve"> The main reason for choosing QGIS over other GIS tools because it integrates its own toolset with those from other established open-source GIS such as SAGA, GRASS toolsets, as well as user </w:t>
      </w:r>
      <w:r w:rsidR="00803DEA">
        <w:rPr>
          <w:sz w:val="24"/>
          <w:szCs w:val="24"/>
          <w:lang w:val="en-US"/>
        </w:rPr>
        <w:t>created</w:t>
      </w:r>
      <w:r w:rsidR="00DF1439">
        <w:rPr>
          <w:sz w:val="24"/>
          <w:szCs w:val="24"/>
          <w:lang w:val="en-US"/>
        </w:rPr>
        <w:t xml:space="preserve"> plugins, resulting in diverse functionality. </w:t>
      </w:r>
      <w:r w:rsidR="0017048C">
        <w:rPr>
          <w:sz w:val="24"/>
          <w:szCs w:val="24"/>
          <w:lang w:val="en-US"/>
        </w:rPr>
        <w:t>Also,</w:t>
      </w:r>
      <w:r w:rsidR="00DF1439">
        <w:rPr>
          <w:sz w:val="24"/>
          <w:szCs w:val="24"/>
          <w:lang w:val="en-US"/>
        </w:rPr>
        <w:t xml:space="preserve"> the significant user-base provides rapid updates, plugins and patches for the program</w:t>
      </w:r>
      <w:r w:rsidR="0017048C">
        <w:rPr>
          <w:sz w:val="24"/>
          <w:szCs w:val="24"/>
          <w:lang w:val="en-US"/>
        </w:rPr>
        <w:t>, which in conjunction with online documentation can be consulted to perform or parametrize a variety of functions. In this section we are going to see the list of QGIS tools used in getting the desired output.</w:t>
      </w:r>
    </w:p>
    <w:tbl>
      <w:tblPr>
        <w:tblStyle w:val="TableGrid"/>
        <w:tblW w:w="0" w:type="auto"/>
        <w:tblLook w:val="04A0" w:firstRow="1" w:lastRow="0" w:firstColumn="1" w:lastColumn="0" w:noHBand="0" w:noVBand="1"/>
      </w:tblPr>
      <w:tblGrid>
        <w:gridCol w:w="3020"/>
        <w:gridCol w:w="3021"/>
        <w:gridCol w:w="3021"/>
      </w:tblGrid>
      <w:tr w:rsidR="00803DEA" w14:paraId="02F3DCC0" w14:textId="77777777" w:rsidTr="0017048C">
        <w:tc>
          <w:tcPr>
            <w:tcW w:w="3020" w:type="dxa"/>
          </w:tcPr>
          <w:p w14:paraId="7443177E" w14:textId="2F671FA2" w:rsidR="00803DEA" w:rsidRPr="00803DEA" w:rsidRDefault="00803DEA" w:rsidP="00803DEA">
            <w:pPr>
              <w:jc w:val="both"/>
              <w:rPr>
                <w:b/>
                <w:bCs/>
                <w:sz w:val="24"/>
                <w:szCs w:val="24"/>
                <w:lang w:val="en-US"/>
              </w:rPr>
            </w:pPr>
            <w:r w:rsidRPr="00803DEA">
              <w:rPr>
                <w:b/>
                <w:bCs/>
                <w:sz w:val="24"/>
                <w:szCs w:val="24"/>
                <w:lang w:val="en-US"/>
              </w:rPr>
              <w:lastRenderedPageBreak/>
              <w:t>Functionality</w:t>
            </w:r>
          </w:p>
        </w:tc>
        <w:tc>
          <w:tcPr>
            <w:tcW w:w="3021" w:type="dxa"/>
          </w:tcPr>
          <w:p w14:paraId="4CE930D6" w14:textId="2E1955C3" w:rsidR="00803DEA" w:rsidRPr="00803DEA" w:rsidRDefault="00803DEA" w:rsidP="00803DEA">
            <w:pPr>
              <w:jc w:val="both"/>
              <w:rPr>
                <w:b/>
                <w:bCs/>
                <w:sz w:val="24"/>
                <w:szCs w:val="24"/>
                <w:lang w:val="en-US"/>
              </w:rPr>
            </w:pPr>
            <w:r w:rsidRPr="00803DEA">
              <w:rPr>
                <w:b/>
                <w:bCs/>
                <w:sz w:val="24"/>
                <w:szCs w:val="24"/>
                <w:lang w:val="en-US"/>
              </w:rPr>
              <w:t>Tool Name</w:t>
            </w:r>
          </w:p>
        </w:tc>
        <w:tc>
          <w:tcPr>
            <w:tcW w:w="3021" w:type="dxa"/>
          </w:tcPr>
          <w:p w14:paraId="29036985" w14:textId="1CFBD9FB" w:rsidR="00803DEA" w:rsidRPr="00803DEA" w:rsidRDefault="00803DEA" w:rsidP="00803DEA">
            <w:pPr>
              <w:jc w:val="both"/>
              <w:rPr>
                <w:b/>
                <w:bCs/>
                <w:sz w:val="24"/>
                <w:szCs w:val="24"/>
                <w:lang w:val="en-US"/>
              </w:rPr>
            </w:pPr>
            <w:r w:rsidRPr="00803DEA">
              <w:rPr>
                <w:b/>
                <w:bCs/>
                <w:sz w:val="24"/>
                <w:szCs w:val="24"/>
                <w:lang w:val="en-US"/>
              </w:rPr>
              <w:t>Function Name</w:t>
            </w:r>
          </w:p>
        </w:tc>
      </w:tr>
      <w:tr w:rsidR="0017048C" w14:paraId="7EBE3ED6" w14:textId="77777777" w:rsidTr="0017048C">
        <w:tc>
          <w:tcPr>
            <w:tcW w:w="3020" w:type="dxa"/>
          </w:tcPr>
          <w:p w14:paraId="60686586" w14:textId="096B9587" w:rsidR="0017048C" w:rsidRDefault="00803DEA" w:rsidP="004D071E">
            <w:pPr>
              <w:jc w:val="both"/>
              <w:rPr>
                <w:sz w:val="24"/>
                <w:szCs w:val="24"/>
                <w:lang w:val="en-US"/>
              </w:rPr>
            </w:pPr>
            <w:r>
              <w:rPr>
                <w:sz w:val="24"/>
                <w:szCs w:val="24"/>
                <w:lang w:val="en-US"/>
              </w:rPr>
              <w:t>Merging of tiff files</w:t>
            </w:r>
          </w:p>
        </w:tc>
        <w:tc>
          <w:tcPr>
            <w:tcW w:w="3021" w:type="dxa"/>
          </w:tcPr>
          <w:p w14:paraId="200BB33B" w14:textId="60E49918" w:rsidR="0017048C" w:rsidRDefault="00803DEA" w:rsidP="004D071E">
            <w:pPr>
              <w:jc w:val="both"/>
              <w:rPr>
                <w:sz w:val="24"/>
                <w:szCs w:val="24"/>
                <w:lang w:val="en-US"/>
              </w:rPr>
            </w:pPr>
            <w:r>
              <w:rPr>
                <w:sz w:val="24"/>
                <w:szCs w:val="24"/>
                <w:lang w:val="en-US"/>
              </w:rPr>
              <w:t>GDAL</w:t>
            </w:r>
          </w:p>
        </w:tc>
        <w:tc>
          <w:tcPr>
            <w:tcW w:w="3021" w:type="dxa"/>
          </w:tcPr>
          <w:p w14:paraId="7BE797FA" w14:textId="4A9F3265" w:rsidR="0017048C" w:rsidRDefault="00803DEA" w:rsidP="004D071E">
            <w:pPr>
              <w:jc w:val="both"/>
              <w:rPr>
                <w:sz w:val="24"/>
                <w:szCs w:val="24"/>
                <w:lang w:val="en-US"/>
              </w:rPr>
            </w:pPr>
            <w:r>
              <w:rPr>
                <w:sz w:val="24"/>
                <w:szCs w:val="24"/>
                <w:lang w:val="en-US"/>
              </w:rPr>
              <w:t>Merge</w:t>
            </w:r>
          </w:p>
        </w:tc>
      </w:tr>
      <w:tr w:rsidR="0017048C" w14:paraId="51310B3A" w14:textId="77777777" w:rsidTr="0017048C">
        <w:tc>
          <w:tcPr>
            <w:tcW w:w="3020" w:type="dxa"/>
          </w:tcPr>
          <w:p w14:paraId="637DA308" w14:textId="40EB20C6" w:rsidR="0017048C" w:rsidRDefault="00803DEA" w:rsidP="004D071E">
            <w:pPr>
              <w:jc w:val="both"/>
              <w:rPr>
                <w:sz w:val="24"/>
                <w:szCs w:val="24"/>
                <w:lang w:val="en-US"/>
              </w:rPr>
            </w:pPr>
            <w:r>
              <w:rPr>
                <w:sz w:val="24"/>
                <w:szCs w:val="24"/>
                <w:lang w:val="en-US"/>
              </w:rPr>
              <w:t>Transformation</w:t>
            </w:r>
          </w:p>
        </w:tc>
        <w:tc>
          <w:tcPr>
            <w:tcW w:w="3021" w:type="dxa"/>
          </w:tcPr>
          <w:p w14:paraId="65E45D85" w14:textId="15660940" w:rsidR="0017048C" w:rsidRDefault="00803DEA" w:rsidP="004D071E">
            <w:pPr>
              <w:jc w:val="both"/>
              <w:rPr>
                <w:sz w:val="24"/>
                <w:szCs w:val="24"/>
                <w:lang w:val="en-US"/>
              </w:rPr>
            </w:pPr>
            <w:r>
              <w:rPr>
                <w:sz w:val="24"/>
                <w:szCs w:val="24"/>
                <w:lang w:val="en-US"/>
              </w:rPr>
              <w:t>GDAL</w:t>
            </w:r>
          </w:p>
        </w:tc>
        <w:tc>
          <w:tcPr>
            <w:tcW w:w="3021" w:type="dxa"/>
          </w:tcPr>
          <w:p w14:paraId="04E49B93" w14:textId="676584AD" w:rsidR="00803DEA" w:rsidRDefault="00803DEA" w:rsidP="004D071E">
            <w:pPr>
              <w:jc w:val="both"/>
              <w:rPr>
                <w:sz w:val="24"/>
                <w:szCs w:val="24"/>
                <w:lang w:val="en-US"/>
              </w:rPr>
            </w:pPr>
            <w:proofErr w:type="spellStart"/>
            <w:r>
              <w:rPr>
                <w:sz w:val="24"/>
                <w:szCs w:val="24"/>
                <w:lang w:val="en-US"/>
              </w:rPr>
              <w:t>warpreproject</w:t>
            </w:r>
            <w:proofErr w:type="spellEnd"/>
          </w:p>
        </w:tc>
      </w:tr>
      <w:tr w:rsidR="0017048C" w14:paraId="60460B08" w14:textId="77777777" w:rsidTr="0017048C">
        <w:tc>
          <w:tcPr>
            <w:tcW w:w="3020" w:type="dxa"/>
          </w:tcPr>
          <w:p w14:paraId="61888C15" w14:textId="36AC6C98" w:rsidR="0017048C" w:rsidRDefault="00803DEA" w:rsidP="004D071E">
            <w:pPr>
              <w:jc w:val="both"/>
              <w:rPr>
                <w:sz w:val="24"/>
                <w:szCs w:val="24"/>
                <w:lang w:val="en-US"/>
              </w:rPr>
            </w:pPr>
            <w:r>
              <w:rPr>
                <w:sz w:val="24"/>
                <w:szCs w:val="24"/>
                <w:lang w:val="en-US"/>
              </w:rPr>
              <w:t>Viewshed analysis</w:t>
            </w:r>
          </w:p>
        </w:tc>
        <w:tc>
          <w:tcPr>
            <w:tcW w:w="3021" w:type="dxa"/>
          </w:tcPr>
          <w:p w14:paraId="4E72DD91" w14:textId="05332EF1" w:rsidR="0017048C" w:rsidRDefault="00803DEA" w:rsidP="004D071E">
            <w:pPr>
              <w:jc w:val="both"/>
              <w:rPr>
                <w:sz w:val="24"/>
                <w:szCs w:val="24"/>
                <w:lang w:val="en-US"/>
              </w:rPr>
            </w:pPr>
            <w:r>
              <w:rPr>
                <w:sz w:val="24"/>
                <w:szCs w:val="24"/>
                <w:lang w:val="en-US"/>
              </w:rPr>
              <w:t>GRASS</w:t>
            </w:r>
          </w:p>
        </w:tc>
        <w:tc>
          <w:tcPr>
            <w:tcW w:w="3021" w:type="dxa"/>
          </w:tcPr>
          <w:p w14:paraId="27AAD8A5" w14:textId="3D27854C" w:rsidR="0017048C" w:rsidRDefault="00803DEA" w:rsidP="004D071E">
            <w:pPr>
              <w:jc w:val="both"/>
              <w:rPr>
                <w:sz w:val="24"/>
                <w:szCs w:val="24"/>
                <w:lang w:val="en-US"/>
              </w:rPr>
            </w:pPr>
            <w:proofErr w:type="spellStart"/>
            <w:r>
              <w:rPr>
                <w:sz w:val="24"/>
                <w:szCs w:val="24"/>
                <w:lang w:val="en-US"/>
              </w:rPr>
              <w:t>r.viewshed</w:t>
            </w:r>
            <w:proofErr w:type="spellEnd"/>
          </w:p>
        </w:tc>
      </w:tr>
    </w:tbl>
    <w:p w14:paraId="687B475F" w14:textId="67C474EF" w:rsidR="0017048C" w:rsidRDefault="0017048C" w:rsidP="004D071E">
      <w:pPr>
        <w:jc w:val="both"/>
        <w:rPr>
          <w:sz w:val="24"/>
          <w:szCs w:val="24"/>
          <w:lang w:val="en-US"/>
        </w:rPr>
      </w:pPr>
    </w:p>
    <w:p w14:paraId="76C6E25E" w14:textId="18DA9CD5" w:rsidR="00803DEA" w:rsidRDefault="00803DEA" w:rsidP="00803DEA">
      <w:pPr>
        <w:jc w:val="center"/>
        <w:rPr>
          <w:sz w:val="24"/>
          <w:szCs w:val="24"/>
          <w:lang w:val="en-US"/>
        </w:rPr>
      </w:pPr>
      <w:r>
        <w:rPr>
          <w:sz w:val="24"/>
          <w:szCs w:val="24"/>
          <w:lang w:val="en-US"/>
        </w:rPr>
        <w:t>Table Name: Different tools used</w:t>
      </w:r>
    </w:p>
    <w:p w14:paraId="3C142C5D" w14:textId="39F78B3C" w:rsidR="006F58BF" w:rsidRDefault="006F58BF" w:rsidP="004D071E">
      <w:pPr>
        <w:jc w:val="both"/>
        <w:rPr>
          <w:sz w:val="24"/>
          <w:szCs w:val="24"/>
          <w:lang w:val="en-US"/>
        </w:rPr>
      </w:pPr>
      <w:r w:rsidRPr="006F58BF">
        <w:rPr>
          <w:b/>
          <w:bCs/>
          <w:sz w:val="24"/>
          <w:szCs w:val="24"/>
          <w:lang w:val="en-US"/>
        </w:rPr>
        <w:t xml:space="preserve">GDAL Merge: </w:t>
      </w:r>
      <w:r w:rsidR="00BE6F24" w:rsidRPr="00BE6F24">
        <w:rPr>
          <w:sz w:val="24"/>
          <w:szCs w:val="24"/>
          <w:lang w:val="en-US"/>
        </w:rPr>
        <w:t xml:space="preserve">The main </w:t>
      </w:r>
      <w:r w:rsidR="00BE6F24" w:rsidRPr="00716F9D">
        <w:rPr>
          <w:sz w:val="24"/>
          <w:szCs w:val="24"/>
          <w:lang w:val="en-US"/>
        </w:rPr>
        <w:t xml:space="preserve">advantage of using GDAL (Geospatial Data Abstraction Layer) tools is because they are used for data translation and processing. </w:t>
      </w:r>
      <w:r w:rsidR="00716F9D" w:rsidRPr="00716F9D">
        <w:rPr>
          <w:rStyle w:val="hgkelc"/>
          <w:sz w:val="24"/>
          <w:szCs w:val="24"/>
          <w:lang w:val="en-US"/>
        </w:rPr>
        <w:t xml:space="preserve">GDAL/OGR is considered a major free software project for its "extensive capabilities of data exchange" and also in the commercial GIS community due to its widespread use and comprehensive set of functionalities. </w:t>
      </w:r>
      <w:r w:rsidR="00BE6F24" w:rsidRPr="00716F9D">
        <w:rPr>
          <w:sz w:val="24"/>
          <w:szCs w:val="24"/>
          <w:lang w:val="en-US"/>
        </w:rPr>
        <w:t xml:space="preserve">As a library, it presents a single </w:t>
      </w:r>
      <w:hyperlink r:id="rId40" w:tooltip="Abstraction (computer science)" w:history="1">
        <w:r w:rsidR="00BE6F24" w:rsidRPr="00716F9D">
          <w:rPr>
            <w:rStyle w:val="Hyperlink"/>
            <w:color w:val="auto"/>
            <w:sz w:val="24"/>
            <w:szCs w:val="24"/>
            <w:u w:val="none"/>
            <w:lang w:val="en-US"/>
          </w:rPr>
          <w:t>abstract</w:t>
        </w:r>
      </w:hyperlink>
      <w:r w:rsidR="00BE6F24" w:rsidRPr="00716F9D">
        <w:rPr>
          <w:sz w:val="24"/>
          <w:szCs w:val="24"/>
          <w:lang w:val="en-US"/>
        </w:rPr>
        <w:t xml:space="preserve"> </w:t>
      </w:r>
      <w:hyperlink r:id="rId41" w:tooltip="Data model" w:history="1">
        <w:r w:rsidR="00BE6F24" w:rsidRPr="00716F9D">
          <w:rPr>
            <w:rStyle w:val="Hyperlink"/>
            <w:color w:val="auto"/>
            <w:sz w:val="24"/>
            <w:szCs w:val="24"/>
            <w:u w:val="none"/>
            <w:lang w:val="en-US"/>
          </w:rPr>
          <w:t>data model</w:t>
        </w:r>
      </w:hyperlink>
      <w:r w:rsidR="00BE6F24" w:rsidRPr="00716F9D">
        <w:rPr>
          <w:sz w:val="24"/>
          <w:szCs w:val="24"/>
          <w:lang w:val="en-US"/>
        </w:rPr>
        <w:t xml:space="preserve"> to the calling application for all supported</w:t>
      </w:r>
      <w:r w:rsidR="00BE6F24" w:rsidRPr="00BE6F24">
        <w:rPr>
          <w:sz w:val="24"/>
          <w:szCs w:val="24"/>
          <w:lang w:val="en-US"/>
        </w:rPr>
        <w:t xml:space="preserve"> formats. </w:t>
      </w:r>
      <w:r w:rsidR="00BE6F24">
        <w:rPr>
          <w:sz w:val="24"/>
          <w:szCs w:val="24"/>
          <w:lang w:val="en-US"/>
        </w:rPr>
        <w:t>GDAL merge function</w:t>
      </w:r>
      <w:r w:rsidRPr="00BE6F24">
        <w:rPr>
          <w:sz w:val="24"/>
          <w:szCs w:val="24"/>
          <w:lang w:val="en-US"/>
        </w:rPr>
        <w:t xml:space="preserve"> will automatically mosaic a set of images. All the images must be in the same coordinate system and have a matching number of bands, but they may be overlapping, and at different resolutions. In areas of overlap, the last image will be copied over earlier ones.</w:t>
      </w:r>
    </w:p>
    <w:p w14:paraId="0FF05D5E" w14:textId="4EBE1001" w:rsidR="00DF1550" w:rsidRDefault="00DF1550" w:rsidP="004D071E">
      <w:pPr>
        <w:jc w:val="both"/>
        <w:rPr>
          <w:sz w:val="24"/>
          <w:szCs w:val="24"/>
          <w:lang w:val="en-US"/>
        </w:rPr>
      </w:pPr>
      <w:r>
        <w:rPr>
          <w:sz w:val="24"/>
          <w:szCs w:val="24"/>
          <w:lang w:val="en-US"/>
        </w:rPr>
        <w:t xml:space="preserve">The input parameters for this merge function is just the location of the DSM tiff files and by giving the address of the output file where it need to be stored, a merged raster tiff file is created with the execution of function at that particular location. </w:t>
      </w:r>
    </w:p>
    <w:p w14:paraId="6ABCC6A5" w14:textId="20BE1971" w:rsidR="00BE6F24" w:rsidRDefault="00BE6F24" w:rsidP="004D071E">
      <w:pPr>
        <w:jc w:val="both"/>
        <w:rPr>
          <w:sz w:val="24"/>
          <w:szCs w:val="24"/>
          <w:lang w:val="en-US"/>
        </w:rPr>
      </w:pPr>
      <w:r>
        <w:rPr>
          <w:sz w:val="24"/>
          <w:szCs w:val="24"/>
          <w:lang w:val="en-US"/>
        </w:rPr>
        <w:t xml:space="preserve">In our project, the DSM tiff files which cover Germany are merged into one tiff file </w:t>
      </w:r>
      <w:r w:rsidR="00EC7E4B">
        <w:rPr>
          <w:sz w:val="24"/>
          <w:szCs w:val="24"/>
          <w:lang w:val="en-US"/>
        </w:rPr>
        <w:t xml:space="preserve">so that whenever a new point is added in the database, </w:t>
      </w:r>
      <w:r w:rsidR="005D1970">
        <w:rPr>
          <w:sz w:val="24"/>
          <w:szCs w:val="24"/>
          <w:lang w:val="en-US"/>
        </w:rPr>
        <w:t xml:space="preserve">the analysis can be made directly without creating a new DEM every time. </w:t>
      </w:r>
    </w:p>
    <w:p w14:paraId="2DC82897" w14:textId="09C75FE6" w:rsidR="0034036A" w:rsidRPr="0034036A" w:rsidRDefault="005D1970" w:rsidP="0034036A">
      <w:pPr>
        <w:jc w:val="both"/>
        <w:rPr>
          <w:sz w:val="24"/>
          <w:szCs w:val="24"/>
          <w:lang w:val="en-US"/>
        </w:rPr>
      </w:pPr>
      <w:r w:rsidRPr="005D1970">
        <w:rPr>
          <w:b/>
          <w:bCs/>
          <w:sz w:val="24"/>
          <w:szCs w:val="24"/>
          <w:lang w:val="en-US"/>
        </w:rPr>
        <w:t xml:space="preserve">GDAL </w:t>
      </w:r>
      <w:proofErr w:type="spellStart"/>
      <w:r w:rsidRPr="005D1970">
        <w:rPr>
          <w:b/>
          <w:bCs/>
          <w:sz w:val="24"/>
          <w:szCs w:val="24"/>
          <w:lang w:val="en-US"/>
        </w:rPr>
        <w:t>Warpreproject</w:t>
      </w:r>
      <w:proofErr w:type="spellEnd"/>
      <w:r w:rsidRPr="005D1970">
        <w:rPr>
          <w:b/>
          <w:bCs/>
          <w:sz w:val="24"/>
          <w:szCs w:val="24"/>
          <w:lang w:val="en-US"/>
        </w:rPr>
        <w:t>:</w:t>
      </w:r>
      <w:r>
        <w:rPr>
          <w:b/>
          <w:bCs/>
          <w:sz w:val="24"/>
          <w:szCs w:val="24"/>
          <w:lang w:val="en-US"/>
        </w:rPr>
        <w:t xml:space="preserve"> </w:t>
      </w:r>
      <w:r w:rsidR="006F42E5" w:rsidRPr="006F42E5">
        <w:rPr>
          <w:sz w:val="24"/>
          <w:szCs w:val="24"/>
          <w:lang w:val="en-US"/>
        </w:rPr>
        <w:t xml:space="preserve">Internally QGIS uses </w:t>
      </w:r>
      <w:proofErr w:type="spellStart"/>
      <w:r w:rsidR="006F42E5" w:rsidRPr="006F42E5">
        <w:rPr>
          <w:sz w:val="24"/>
          <w:szCs w:val="24"/>
          <w:lang w:val="en-US"/>
        </w:rPr>
        <w:t>proj</w:t>
      </w:r>
      <w:proofErr w:type="spellEnd"/>
      <w:r w:rsidR="006F42E5" w:rsidRPr="006F42E5">
        <w:rPr>
          <w:sz w:val="24"/>
          <w:szCs w:val="24"/>
          <w:lang w:val="en-US"/>
        </w:rPr>
        <w:t xml:space="preserve"> library for all the math behind coordinate transformations, so in case of any troubles with projections it is best to examine the PROJ representation within the object, as that is the representation that will be ultimately used</w:t>
      </w:r>
      <w:r w:rsidR="0034036A" w:rsidRPr="006F42E5">
        <w:rPr>
          <w:sz w:val="24"/>
          <w:szCs w:val="24"/>
          <w:lang w:val="en-US"/>
        </w:rPr>
        <w:t xml:space="preserve">. The </w:t>
      </w:r>
      <w:proofErr w:type="spellStart"/>
      <w:r w:rsidR="0034036A" w:rsidRPr="00340F4C">
        <w:rPr>
          <w:rStyle w:val="Strong"/>
          <w:b w:val="0"/>
          <w:bCs w:val="0"/>
          <w:sz w:val="24"/>
          <w:szCs w:val="24"/>
          <w:lang w:val="en-US"/>
        </w:rPr>
        <w:t>gdalwarp</w:t>
      </w:r>
      <w:proofErr w:type="spellEnd"/>
      <w:r w:rsidR="0034036A" w:rsidRPr="006F42E5">
        <w:rPr>
          <w:sz w:val="24"/>
          <w:szCs w:val="24"/>
          <w:lang w:val="en-US"/>
        </w:rPr>
        <w:t xml:space="preserve"> utility is an image </w:t>
      </w:r>
      <w:proofErr w:type="spellStart"/>
      <w:r w:rsidR="0034036A" w:rsidRPr="006F42E5">
        <w:rPr>
          <w:sz w:val="24"/>
          <w:szCs w:val="24"/>
          <w:lang w:val="en-US"/>
        </w:rPr>
        <w:t>mosaicing</w:t>
      </w:r>
      <w:proofErr w:type="spellEnd"/>
      <w:r w:rsidR="0034036A" w:rsidRPr="006F42E5">
        <w:rPr>
          <w:sz w:val="24"/>
          <w:szCs w:val="24"/>
          <w:lang w:val="en-US"/>
        </w:rPr>
        <w:t>, reprojection and warping utility. The program can reproject to any supported projection and can also apply GCPs stored with the image if the image is “raw” with control information</w:t>
      </w:r>
      <w:r w:rsidR="0034036A" w:rsidRPr="0034036A">
        <w:rPr>
          <w:sz w:val="24"/>
          <w:szCs w:val="24"/>
          <w:lang w:val="en-US"/>
        </w:rPr>
        <w:t>.</w:t>
      </w:r>
    </w:p>
    <w:p w14:paraId="13E2F351" w14:textId="450AAC3D" w:rsidR="00CD0E8E" w:rsidRDefault="00CD0E8E" w:rsidP="004D071E">
      <w:pPr>
        <w:jc w:val="both"/>
        <w:rPr>
          <w:sz w:val="24"/>
          <w:szCs w:val="24"/>
          <w:lang w:val="en-US"/>
        </w:rPr>
      </w:pPr>
      <w:r>
        <w:rPr>
          <w:sz w:val="24"/>
          <w:szCs w:val="24"/>
          <w:lang w:val="en-US"/>
        </w:rPr>
        <w:t xml:space="preserve">The </w:t>
      </w:r>
      <w:proofErr w:type="spellStart"/>
      <w:r>
        <w:rPr>
          <w:sz w:val="24"/>
          <w:szCs w:val="24"/>
          <w:lang w:val="en-US"/>
        </w:rPr>
        <w:t>GDALwarp</w:t>
      </w:r>
      <w:proofErr w:type="spellEnd"/>
      <w:r>
        <w:rPr>
          <w:sz w:val="24"/>
          <w:szCs w:val="24"/>
          <w:lang w:val="en-US"/>
        </w:rPr>
        <w:t xml:space="preserve"> is used to </w:t>
      </w:r>
      <w:r w:rsidR="00340F4C">
        <w:rPr>
          <w:sz w:val="24"/>
          <w:szCs w:val="24"/>
          <w:lang w:val="en-US"/>
        </w:rPr>
        <w:t>transform</w:t>
      </w:r>
      <w:r>
        <w:rPr>
          <w:sz w:val="24"/>
          <w:szCs w:val="24"/>
          <w:lang w:val="en-US"/>
        </w:rPr>
        <w:t xml:space="preserve"> the </w:t>
      </w:r>
      <w:r w:rsidR="00340F4C">
        <w:rPr>
          <w:sz w:val="24"/>
          <w:szCs w:val="24"/>
          <w:lang w:val="en-US"/>
        </w:rPr>
        <w:t xml:space="preserve">project into desired </w:t>
      </w:r>
      <w:r>
        <w:rPr>
          <w:sz w:val="24"/>
          <w:szCs w:val="24"/>
          <w:lang w:val="en-US"/>
        </w:rPr>
        <w:t xml:space="preserve">coordinate </w:t>
      </w:r>
      <w:r w:rsidR="00340F4C">
        <w:rPr>
          <w:sz w:val="24"/>
          <w:szCs w:val="24"/>
          <w:lang w:val="en-US"/>
        </w:rPr>
        <w:t xml:space="preserve">reference </w:t>
      </w:r>
      <w:r>
        <w:rPr>
          <w:sz w:val="24"/>
          <w:szCs w:val="24"/>
          <w:lang w:val="en-US"/>
        </w:rPr>
        <w:t xml:space="preserve">system </w:t>
      </w:r>
      <w:r w:rsidR="00340F4C">
        <w:rPr>
          <w:sz w:val="24"/>
          <w:szCs w:val="24"/>
          <w:lang w:val="en-US"/>
        </w:rPr>
        <w:t>where coordinate reference system is a specific map projection.</w:t>
      </w:r>
      <w:r>
        <w:rPr>
          <w:sz w:val="24"/>
          <w:szCs w:val="24"/>
          <w:lang w:val="en-US"/>
        </w:rPr>
        <w:t xml:space="preserve"> </w:t>
      </w:r>
      <w:r w:rsidR="00340F4C">
        <w:rPr>
          <w:sz w:val="24"/>
          <w:szCs w:val="24"/>
          <w:lang w:val="en-US"/>
        </w:rPr>
        <w:t>It is</w:t>
      </w:r>
      <w:r>
        <w:rPr>
          <w:sz w:val="24"/>
          <w:szCs w:val="24"/>
          <w:lang w:val="en-US"/>
        </w:rPr>
        <w:t xml:space="preserve"> also </w:t>
      </w:r>
      <w:r w:rsidR="00340F4C">
        <w:rPr>
          <w:sz w:val="24"/>
          <w:szCs w:val="24"/>
          <w:lang w:val="en-US"/>
        </w:rPr>
        <w:t>used to transform the coordinate points which are</w:t>
      </w:r>
      <w:r>
        <w:rPr>
          <w:sz w:val="24"/>
          <w:szCs w:val="24"/>
          <w:lang w:val="en-US"/>
        </w:rPr>
        <w:t xml:space="preserve"> latitude and longitude points into same projection.</w:t>
      </w:r>
    </w:p>
    <w:p w14:paraId="28A36B90" w14:textId="4F57DCDF" w:rsidR="00CD0E8E" w:rsidRDefault="00CD0E8E" w:rsidP="004D071E">
      <w:pPr>
        <w:jc w:val="both"/>
        <w:rPr>
          <w:sz w:val="24"/>
          <w:szCs w:val="24"/>
          <w:lang w:val="en-US"/>
        </w:rPr>
      </w:pPr>
      <w:r>
        <w:rPr>
          <w:sz w:val="24"/>
          <w:szCs w:val="24"/>
          <w:lang w:val="en-US"/>
        </w:rPr>
        <w:t xml:space="preserve">The input parameters for </w:t>
      </w:r>
      <w:proofErr w:type="spellStart"/>
      <w:r>
        <w:rPr>
          <w:sz w:val="24"/>
          <w:szCs w:val="24"/>
          <w:lang w:val="en-US"/>
        </w:rPr>
        <w:t>GDALwarp</w:t>
      </w:r>
      <w:proofErr w:type="spellEnd"/>
      <w:r>
        <w:rPr>
          <w:sz w:val="24"/>
          <w:szCs w:val="24"/>
          <w:lang w:val="en-US"/>
        </w:rPr>
        <w:t xml:space="preserve"> consists of source coordinate reference system </w:t>
      </w:r>
      <w:r w:rsidR="00716F9D">
        <w:rPr>
          <w:sz w:val="24"/>
          <w:szCs w:val="24"/>
          <w:lang w:val="en-US"/>
        </w:rPr>
        <w:t>and the target coordinate reference system.</w:t>
      </w:r>
      <w:r w:rsidR="00340F4C">
        <w:rPr>
          <w:sz w:val="24"/>
          <w:szCs w:val="24"/>
          <w:lang w:val="en-US"/>
        </w:rPr>
        <w:t xml:space="preserve"> With these inputs one can easily transform their projects into different coordinate reference systems.</w:t>
      </w:r>
    </w:p>
    <w:p w14:paraId="0EC12C02" w14:textId="51B32F05" w:rsidR="0028557F" w:rsidRPr="00E7748C" w:rsidRDefault="00340F4C" w:rsidP="004D071E">
      <w:pPr>
        <w:jc w:val="both"/>
        <w:rPr>
          <w:sz w:val="24"/>
          <w:szCs w:val="24"/>
          <w:lang w:val="en-US"/>
        </w:rPr>
      </w:pPr>
      <w:r w:rsidRPr="00340F4C">
        <w:rPr>
          <w:b/>
          <w:bCs/>
          <w:sz w:val="24"/>
          <w:szCs w:val="24"/>
          <w:lang w:val="en-US"/>
        </w:rPr>
        <w:t>GRASS Viewshed:</w:t>
      </w:r>
      <w:r>
        <w:rPr>
          <w:sz w:val="24"/>
          <w:szCs w:val="24"/>
          <w:lang w:val="en-US"/>
        </w:rPr>
        <w:t xml:space="preserve">  </w:t>
      </w:r>
      <w:r w:rsidR="0028557F" w:rsidRPr="0091031B">
        <w:rPr>
          <w:sz w:val="24"/>
          <w:szCs w:val="24"/>
          <w:lang w:val="en-US"/>
        </w:rPr>
        <w:t xml:space="preserve">Geographic Resources Analysis Support System (commonly termed GRASS GIS) is a </w:t>
      </w:r>
      <w:hyperlink r:id="rId42" w:tooltip="Geographic information system" w:history="1">
        <w:r w:rsidR="0028557F" w:rsidRPr="0091031B">
          <w:rPr>
            <w:rStyle w:val="Hyperlink"/>
            <w:color w:val="auto"/>
            <w:sz w:val="24"/>
            <w:szCs w:val="24"/>
            <w:u w:val="none"/>
            <w:lang w:val="en-US"/>
          </w:rPr>
          <w:t>geographic information system</w:t>
        </w:r>
      </w:hyperlink>
      <w:r w:rsidR="0028557F" w:rsidRPr="0091031B">
        <w:rPr>
          <w:sz w:val="24"/>
          <w:szCs w:val="24"/>
          <w:lang w:val="en-US"/>
        </w:rPr>
        <w:t xml:space="preserve"> (GIS) software suite used for geospatial data management and analysis, image processing, producing graphics and maps, spatial and temporal modeling, and visualizing. It can handle </w:t>
      </w:r>
      <w:hyperlink r:id="rId43" w:tooltip="Raster graphics" w:history="1">
        <w:r w:rsidR="0028557F" w:rsidRPr="0091031B">
          <w:rPr>
            <w:rStyle w:val="Hyperlink"/>
            <w:color w:val="auto"/>
            <w:sz w:val="24"/>
            <w:szCs w:val="24"/>
            <w:u w:val="none"/>
            <w:lang w:val="en-US"/>
          </w:rPr>
          <w:t>raster</w:t>
        </w:r>
      </w:hyperlink>
      <w:r w:rsidR="0028557F" w:rsidRPr="0091031B">
        <w:rPr>
          <w:sz w:val="24"/>
          <w:szCs w:val="24"/>
          <w:lang w:val="en-US"/>
        </w:rPr>
        <w:t xml:space="preserve">, </w:t>
      </w:r>
      <w:hyperlink r:id="rId44" w:tooltip="Topological" w:history="1">
        <w:r w:rsidR="0028557F" w:rsidRPr="0091031B">
          <w:rPr>
            <w:rStyle w:val="Hyperlink"/>
            <w:color w:val="auto"/>
            <w:sz w:val="24"/>
            <w:szCs w:val="24"/>
            <w:u w:val="none"/>
            <w:lang w:val="en-US"/>
          </w:rPr>
          <w:t>topological</w:t>
        </w:r>
      </w:hyperlink>
      <w:r w:rsidR="0028557F" w:rsidRPr="0091031B">
        <w:rPr>
          <w:sz w:val="24"/>
          <w:szCs w:val="24"/>
          <w:lang w:val="en-US"/>
        </w:rPr>
        <w:t xml:space="preserve"> </w:t>
      </w:r>
      <w:hyperlink r:id="rId45" w:tooltip="Vector (geometric)" w:history="1">
        <w:r w:rsidR="0028557F" w:rsidRPr="0091031B">
          <w:rPr>
            <w:rStyle w:val="Hyperlink"/>
            <w:color w:val="auto"/>
            <w:sz w:val="24"/>
            <w:szCs w:val="24"/>
            <w:u w:val="none"/>
            <w:lang w:val="en-US"/>
          </w:rPr>
          <w:t>vector</w:t>
        </w:r>
      </w:hyperlink>
      <w:r w:rsidR="0028557F" w:rsidRPr="0091031B">
        <w:rPr>
          <w:sz w:val="24"/>
          <w:szCs w:val="24"/>
          <w:lang w:val="en-US"/>
        </w:rPr>
        <w:t xml:space="preserve">, </w:t>
      </w:r>
      <w:hyperlink r:id="rId46" w:tooltip="Image processing" w:history="1">
        <w:r w:rsidR="0028557F" w:rsidRPr="0091031B">
          <w:rPr>
            <w:rStyle w:val="Hyperlink"/>
            <w:color w:val="auto"/>
            <w:sz w:val="24"/>
            <w:szCs w:val="24"/>
            <w:u w:val="none"/>
            <w:lang w:val="en-US"/>
          </w:rPr>
          <w:t>image processing</w:t>
        </w:r>
      </w:hyperlink>
      <w:r w:rsidR="0028557F" w:rsidRPr="0091031B">
        <w:rPr>
          <w:sz w:val="24"/>
          <w:szCs w:val="24"/>
          <w:lang w:val="en-US"/>
        </w:rPr>
        <w:t xml:space="preserve">, and </w:t>
      </w:r>
      <w:hyperlink r:id="rId47" w:tooltip="Computer graphics" w:history="1">
        <w:r w:rsidR="0028557F" w:rsidRPr="0091031B">
          <w:rPr>
            <w:rStyle w:val="Hyperlink"/>
            <w:color w:val="auto"/>
            <w:sz w:val="24"/>
            <w:szCs w:val="24"/>
            <w:u w:val="none"/>
            <w:lang w:val="en-US"/>
          </w:rPr>
          <w:t>graphic</w:t>
        </w:r>
      </w:hyperlink>
      <w:r w:rsidR="0028557F" w:rsidRPr="0091031B">
        <w:rPr>
          <w:sz w:val="24"/>
          <w:szCs w:val="24"/>
          <w:lang w:val="en-US"/>
        </w:rPr>
        <w:t xml:space="preserve"> data</w:t>
      </w:r>
      <w:r w:rsidR="0028557F" w:rsidRPr="00E7748C">
        <w:rPr>
          <w:sz w:val="24"/>
          <w:szCs w:val="24"/>
          <w:lang w:val="en-US"/>
        </w:rPr>
        <w:t xml:space="preserve">. It runs on multiple </w:t>
      </w:r>
      <w:hyperlink r:id="rId48" w:tooltip="Operating system" w:history="1">
        <w:r w:rsidR="0028557F" w:rsidRPr="00E7748C">
          <w:rPr>
            <w:rStyle w:val="Hyperlink"/>
            <w:color w:val="auto"/>
            <w:sz w:val="24"/>
            <w:szCs w:val="24"/>
            <w:u w:val="none"/>
            <w:lang w:val="en-US"/>
          </w:rPr>
          <w:t>operating systems</w:t>
        </w:r>
      </w:hyperlink>
      <w:r w:rsidR="0028557F" w:rsidRPr="00E7748C">
        <w:rPr>
          <w:sz w:val="24"/>
          <w:szCs w:val="24"/>
          <w:lang w:val="en-US"/>
        </w:rPr>
        <w:t xml:space="preserve">, including </w:t>
      </w:r>
      <w:hyperlink r:id="rId49" w:tooltip="OS X" w:history="1">
        <w:r w:rsidR="0028557F" w:rsidRPr="00E7748C">
          <w:rPr>
            <w:rStyle w:val="Hyperlink"/>
            <w:color w:val="auto"/>
            <w:sz w:val="24"/>
            <w:szCs w:val="24"/>
            <w:u w:val="none"/>
            <w:lang w:val="en-US"/>
          </w:rPr>
          <w:t>OS X</w:t>
        </w:r>
      </w:hyperlink>
      <w:r w:rsidR="0028557F" w:rsidRPr="00E7748C">
        <w:rPr>
          <w:sz w:val="24"/>
          <w:szCs w:val="24"/>
          <w:lang w:val="en-US"/>
        </w:rPr>
        <w:t xml:space="preserve">, </w:t>
      </w:r>
      <w:hyperlink r:id="rId50" w:tooltip="Microsoft Windows" w:history="1">
        <w:r w:rsidR="0028557F" w:rsidRPr="00E7748C">
          <w:rPr>
            <w:rStyle w:val="Hyperlink"/>
            <w:color w:val="auto"/>
            <w:sz w:val="24"/>
            <w:szCs w:val="24"/>
            <w:u w:val="none"/>
            <w:lang w:val="en-US"/>
          </w:rPr>
          <w:t>Windows</w:t>
        </w:r>
      </w:hyperlink>
      <w:r w:rsidR="0028557F" w:rsidRPr="00E7748C">
        <w:rPr>
          <w:sz w:val="24"/>
          <w:szCs w:val="24"/>
          <w:lang w:val="en-US"/>
        </w:rPr>
        <w:t xml:space="preserve"> and </w:t>
      </w:r>
      <w:hyperlink r:id="rId51" w:tooltip="Linux" w:history="1">
        <w:r w:rsidR="0028557F" w:rsidRPr="00E7748C">
          <w:rPr>
            <w:rStyle w:val="Hyperlink"/>
            <w:color w:val="auto"/>
            <w:sz w:val="24"/>
            <w:szCs w:val="24"/>
            <w:u w:val="none"/>
            <w:lang w:val="en-US"/>
          </w:rPr>
          <w:t>Linux</w:t>
        </w:r>
      </w:hyperlink>
      <w:r w:rsidR="0028557F" w:rsidRPr="00E7748C">
        <w:rPr>
          <w:sz w:val="24"/>
          <w:szCs w:val="24"/>
          <w:lang w:val="en-US"/>
        </w:rPr>
        <w:t>.</w:t>
      </w:r>
    </w:p>
    <w:p w14:paraId="3E17AC89" w14:textId="402A6BA2" w:rsidR="001A6EC6" w:rsidRDefault="0091031B" w:rsidP="004D071E">
      <w:pPr>
        <w:jc w:val="both"/>
        <w:rPr>
          <w:sz w:val="24"/>
          <w:szCs w:val="24"/>
          <w:lang w:val="en-US"/>
        </w:rPr>
      </w:pPr>
      <w:r w:rsidRPr="00E7748C">
        <w:rPr>
          <w:sz w:val="24"/>
          <w:szCs w:val="24"/>
          <w:lang w:val="en-US"/>
        </w:rPr>
        <w:t xml:space="preserve">GRASS supports raster and vector data in two and three dimensions. The vector data model is </w:t>
      </w:r>
      <w:hyperlink r:id="rId52" w:tooltip="Topological" w:history="1">
        <w:r w:rsidRPr="00E7748C">
          <w:rPr>
            <w:rStyle w:val="Hyperlink"/>
            <w:color w:val="auto"/>
            <w:sz w:val="24"/>
            <w:szCs w:val="24"/>
            <w:u w:val="none"/>
            <w:lang w:val="en-US"/>
          </w:rPr>
          <w:t>topological</w:t>
        </w:r>
      </w:hyperlink>
      <w:r w:rsidRPr="00E7748C">
        <w:rPr>
          <w:sz w:val="24"/>
          <w:szCs w:val="24"/>
          <w:lang w:val="en-US"/>
        </w:rPr>
        <w:t xml:space="preserve">, meaning that areas are defined by boundaries and centroids; boundaries cannot </w:t>
      </w:r>
      <w:r w:rsidRPr="00E7748C">
        <w:rPr>
          <w:sz w:val="24"/>
          <w:szCs w:val="24"/>
          <w:lang w:val="en-US"/>
        </w:rPr>
        <w:lastRenderedPageBreak/>
        <w:t xml:space="preserve">overlap within one layer. </w:t>
      </w:r>
      <w:r w:rsidR="001A6EC6" w:rsidRPr="00E7748C">
        <w:rPr>
          <w:sz w:val="24"/>
          <w:szCs w:val="24"/>
          <w:lang w:val="en-US"/>
        </w:rPr>
        <w:t>There is cooperation between the GRASS and Quantum GIS (</w:t>
      </w:r>
      <w:hyperlink r:id="rId53" w:tooltip="QGIS" w:history="1">
        <w:r w:rsidR="001A6EC6" w:rsidRPr="00E7748C">
          <w:rPr>
            <w:rStyle w:val="Hyperlink"/>
            <w:color w:val="auto"/>
            <w:sz w:val="24"/>
            <w:szCs w:val="24"/>
            <w:u w:val="none"/>
            <w:lang w:val="en-US"/>
          </w:rPr>
          <w:t>QGIS</w:t>
        </w:r>
      </w:hyperlink>
      <w:r w:rsidR="001A6EC6" w:rsidRPr="00E7748C">
        <w:rPr>
          <w:sz w:val="24"/>
          <w:szCs w:val="24"/>
          <w:lang w:val="en-US"/>
        </w:rPr>
        <w:t>) projects</w:t>
      </w:r>
      <w:r w:rsidR="001A6EC6" w:rsidRPr="0091031B">
        <w:rPr>
          <w:sz w:val="24"/>
          <w:szCs w:val="24"/>
          <w:lang w:val="en-US"/>
        </w:rPr>
        <w:t>.</w:t>
      </w:r>
    </w:p>
    <w:p w14:paraId="367009F5" w14:textId="3BE0CF62" w:rsidR="0091031B" w:rsidRPr="00FA3666" w:rsidRDefault="0091031B" w:rsidP="004D071E">
      <w:pPr>
        <w:jc w:val="both"/>
        <w:rPr>
          <w:rFonts w:cstheme="minorHAnsi"/>
          <w:sz w:val="24"/>
          <w:szCs w:val="24"/>
          <w:lang w:val="en-US"/>
        </w:rPr>
      </w:pPr>
      <w:r>
        <w:rPr>
          <w:sz w:val="24"/>
          <w:szCs w:val="24"/>
          <w:lang w:val="en-US"/>
        </w:rPr>
        <w:t xml:space="preserve">The function </w:t>
      </w:r>
      <w:proofErr w:type="spellStart"/>
      <w:r>
        <w:rPr>
          <w:sz w:val="24"/>
          <w:szCs w:val="24"/>
          <w:lang w:val="en-US"/>
        </w:rPr>
        <w:t>r.viewshed</w:t>
      </w:r>
      <w:proofErr w:type="spellEnd"/>
      <w:r>
        <w:rPr>
          <w:sz w:val="24"/>
          <w:szCs w:val="24"/>
          <w:lang w:val="en-US"/>
        </w:rPr>
        <w:t xml:space="preserve"> is used to compute the viewshed of a point on an elevation model. By considering all the parameters such as the observer height, target height, maximum distance to be covered, </w:t>
      </w:r>
      <w:r w:rsidR="00E7748C">
        <w:rPr>
          <w:sz w:val="24"/>
          <w:szCs w:val="24"/>
          <w:lang w:val="en-US"/>
        </w:rPr>
        <w:t>earth curvature, refraction coefficient the analysis is made.</w:t>
      </w:r>
      <w:r w:rsidR="00FA3666">
        <w:rPr>
          <w:sz w:val="24"/>
          <w:szCs w:val="24"/>
          <w:lang w:val="en-US"/>
        </w:rPr>
        <w:t xml:space="preserve"> It does most of the heavy mathematical lifting. The GRASS </w:t>
      </w:r>
      <w:r w:rsidR="00FA3666" w:rsidRPr="00FA3666">
        <w:rPr>
          <w:rFonts w:cstheme="minorHAnsi"/>
          <w:sz w:val="24"/>
          <w:szCs w:val="24"/>
          <w:shd w:val="clear" w:color="auto" w:fill="FFFFFF"/>
          <w:lang w:val="en-US"/>
        </w:rPr>
        <w:t>function which integrates nicely into QGIS allowing you to use the algorithm without delving into the GRASS interfaces.</w:t>
      </w:r>
    </w:p>
    <w:p w14:paraId="17AF84BD" w14:textId="3B368A55" w:rsidR="009767B7" w:rsidRDefault="00E7748C" w:rsidP="004D071E">
      <w:pPr>
        <w:jc w:val="both"/>
        <w:rPr>
          <w:sz w:val="24"/>
          <w:szCs w:val="24"/>
          <w:lang w:val="en-US"/>
        </w:rPr>
      </w:pPr>
      <w:r>
        <w:rPr>
          <w:sz w:val="24"/>
          <w:szCs w:val="24"/>
          <w:lang w:val="en-US"/>
        </w:rPr>
        <w:t xml:space="preserve">GDAL, GRASS are independent GIS tools which are executed on their own. But QGIS has GDAL, GRASS any many other GIS tools embedded in it, </w:t>
      </w:r>
      <w:r w:rsidR="00D054B3">
        <w:rPr>
          <w:sz w:val="24"/>
          <w:szCs w:val="24"/>
          <w:lang w:val="en-US"/>
        </w:rPr>
        <w:t xml:space="preserve">which helped to use those tools without any further installation, </w:t>
      </w:r>
      <w:r>
        <w:rPr>
          <w:sz w:val="24"/>
          <w:szCs w:val="24"/>
          <w:lang w:val="en-US"/>
        </w:rPr>
        <w:t xml:space="preserve">which was the main reason in choosing QGIS over ArcGIS. </w:t>
      </w:r>
    </w:p>
    <w:p w14:paraId="3665B905" w14:textId="77777777" w:rsidR="009767B7" w:rsidRPr="009767B7" w:rsidRDefault="009767B7" w:rsidP="004D071E">
      <w:pPr>
        <w:jc w:val="both"/>
        <w:rPr>
          <w:sz w:val="24"/>
          <w:szCs w:val="24"/>
          <w:lang w:val="en-US"/>
        </w:rPr>
      </w:pPr>
    </w:p>
    <w:p w14:paraId="0EFD1081" w14:textId="134AB577" w:rsidR="00B365B8" w:rsidRPr="0046500E" w:rsidRDefault="0046500E" w:rsidP="004D071E">
      <w:pPr>
        <w:jc w:val="both"/>
        <w:rPr>
          <w:b/>
          <w:bCs/>
          <w:sz w:val="24"/>
          <w:szCs w:val="24"/>
          <w:lang w:val="en-US"/>
        </w:rPr>
      </w:pPr>
      <w:r w:rsidRPr="0046500E">
        <w:rPr>
          <w:b/>
          <w:bCs/>
          <w:sz w:val="24"/>
          <w:szCs w:val="24"/>
          <w:lang w:val="en-US"/>
        </w:rPr>
        <w:t>4.4 Chapter Summary</w:t>
      </w:r>
    </w:p>
    <w:p w14:paraId="58B0D3AC" w14:textId="35326E1D" w:rsidR="00147B10" w:rsidRDefault="00AF2E9E" w:rsidP="004D071E">
      <w:pPr>
        <w:jc w:val="both"/>
        <w:rPr>
          <w:sz w:val="24"/>
          <w:szCs w:val="24"/>
          <w:lang w:val="en-US"/>
        </w:rPr>
      </w:pPr>
      <w:r w:rsidRPr="007D51BF">
        <w:rPr>
          <w:sz w:val="24"/>
          <w:szCs w:val="24"/>
          <w:lang w:val="en-US"/>
        </w:rPr>
        <w:t>This section provides an overview of the morphometric features that you can extract from digital elevation data.</w:t>
      </w:r>
      <w:r>
        <w:rPr>
          <w:sz w:val="24"/>
          <w:szCs w:val="24"/>
          <w:lang w:val="en-US"/>
        </w:rPr>
        <w:t xml:space="preserve"> </w:t>
      </w:r>
      <w:r w:rsidR="00147B10">
        <w:rPr>
          <w:sz w:val="24"/>
          <w:szCs w:val="24"/>
          <w:lang w:val="en-US"/>
        </w:rPr>
        <w:t xml:space="preserve">This chapter not only deals with the methodology of the viewshed analysis but also the detailed explanation of different types of tools used and how the Digital elevation model playing an important role in the viewshed algorithm. </w:t>
      </w:r>
    </w:p>
    <w:p w14:paraId="333298A7" w14:textId="78F99DBB" w:rsidR="00971192" w:rsidRDefault="00971192" w:rsidP="00971192">
      <w:pPr>
        <w:rPr>
          <w:b/>
          <w:bCs/>
          <w:sz w:val="24"/>
          <w:szCs w:val="24"/>
          <w:lang w:val="en-US"/>
        </w:rPr>
      </w:pPr>
    </w:p>
    <w:p w14:paraId="1B251103" w14:textId="77777777" w:rsidR="004D071E" w:rsidRDefault="004D071E" w:rsidP="00971192">
      <w:pPr>
        <w:rPr>
          <w:b/>
          <w:bCs/>
          <w:sz w:val="24"/>
          <w:szCs w:val="24"/>
          <w:lang w:val="en-US"/>
        </w:rPr>
      </w:pPr>
    </w:p>
    <w:p w14:paraId="081A16B6" w14:textId="6BE5E66F" w:rsidR="00971192" w:rsidRDefault="00971192" w:rsidP="00971192">
      <w:pPr>
        <w:rPr>
          <w:b/>
          <w:bCs/>
          <w:sz w:val="24"/>
          <w:szCs w:val="24"/>
          <w:lang w:val="en-US"/>
        </w:rPr>
      </w:pPr>
    </w:p>
    <w:p w14:paraId="65462A0A" w14:textId="77777777" w:rsidR="00D054B3" w:rsidRDefault="00D054B3" w:rsidP="00971192">
      <w:pPr>
        <w:jc w:val="center"/>
        <w:rPr>
          <w:b/>
          <w:bCs/>
          <w:sz w:val="28"/>
          <w:szCs w:val="28"/>
          <w:lang w:val="en-US"/>
        </w:rPr>
      </w:pPr>
    </w:p>
    <w:p w14:paraId="38DAB4AA" w14:textId="77777777" w:rsidR="00D054B3" w:rsidRDefault="00D054B3" w:rsidP="00971192">
      <w:pPr>
        <w:jc w:val="center"/>
        <w:rPr>
          <w:b/>
          <w:bCs/>
          <w:sz w:val="28"/>
          <w:szCs w:val="28"/>
          <w:lang w:val="en-US"/>
        </w:rPr>
      </w:pPr>
    </w:p>
    <w:p w14:paraId="0B76A2DE" w14:textId="77777777" w:rsidR="00D054B3" w:rsidRDefault="00D054B3" w:rsidP="00971192">
      <w:pPr>
        <w:jc w:val="center"/>
        <w:rPr>
          <w:b/>
          <w:bCs/>
          <w:sz w:val="28"/>
          <w:szCs w:val="28"/>
          <w:lang w:val="en-US"/>
        </w:rPr>
      </w:pPr>
    </w:p>
    <w:p w14:paraId="3FB5F9EC" w14:textId="77777777" w:rsidR="00D054B3" w:rsidRDefault="00D054B3" w:rsidP="00971192">
      <w:pPr>
        <w:jc w:val="center"/>
        <w:rPr>
          <w:b/>
          <w:bCs/>
          <w:sz w:val="28"/>
          <w:szCs w:val="28"/>
          <w:lang w:val="en-US"/>
        </w:rPr>
      </w:pPr>
    </w:p>
    <w:p w14:paraId="46673907" w14:textId="77777777" w:rsidR="00D054B3" w:rsidRDefault="00D054B3" w:rsidP="00971192">
      <w:pPr>
        <w:jc w:val="center"/>
        <w:rPr>
          <w:b/>
          <w:bCs/>
          <w:sz w:val="28"/>
          <w:szCs w:val="28"/>
          <w:lang w:val="en-US"/>
        </w:rPr>
      </w:pPr>
    </w:p>
    <w:p w14:paraId="01925A1B" w14:textId="77777777" w:rsidR="00D054B3" w:rsidRDefault="00D054B3" w:rsidP="00971192">
      <w:pPr>
        <w:jc w:val="center"/>
        <w:rPr>
          <w:b/>
          <w:bCs/>
          <w:sz w:val="28"/>
          <w:szCs w:val="28"/>
          <w:lang w:val="en-US"/>
        </w:rPr>
      </w:pPr>
    </w:p>
    <w:p w14:paraId="5BC2109A" w14:textId="77777777" w:rsidR="00D054B3" w:rsidRDefault="00D054B3" w:rsidP="00971192">
      <w:pPr>
        <w:jc w:val="center"/>
        <w:rPr>
          <w:b/>
          <w:bCs/>
          <w:sz w:val="28"/>
          <w:szCs w:val="28"/>
          <w:lang w:val="en-US"/>
        </w:rPr>
      </w:pPr>
    </w:p>
    <w:p w14:paraId="0FD65FB3" w14:textId="77777777" w:rsidR="00D054B3" w:rsidRDefault="00D054B3" w:rsidP="00971192">
      <w:pPr>
        <w:jc w:val="center"/>
        <w:rPr>
          <w:b/>
          <w:bCs/>
          <w:sz w:val="28"/>
          <w:szCs w:val="28"/>
          <w:lang w:val="en-US"/>
        </w:rPr>
      </w:pPr>
    </w:p>
    <w:p w14:paraId="6D1AF148" w14:textId="77777777" w:rsidR="00D054B3" w:rsidRDefault="00D054B3" w:rsidP="00971192">
      <w:pPr>
        <w:jc w:val="center"/>
        <w:rPr>
          <w:b/>
          <w:bCs/>
          <w:sz w:val="28"/>
          <w:szCs w:val="28"/>
          <w:lang w:val="en-US"/>
        </w:rPr>
      </w:pPr>
    </w:p>
    <w:p w14:paraId="531ACC48" w14:textId="77777777" w:rsidR="00D054B3" w:rsidRDefault="00D054B3" w:rsidP="00971192">
      <w:pPr>
        <w:jc w:val="center"/>
        <w:rPr>
          <w:b/>
          <w:bCs/>
          <w:sz w:val="28"/>
          <w:szCs w:val="28"/>
          <w:lang w:val="en-US"/>
        </w:rPr>
      </w:pPr>
    </w:p>
    <w:p w14:paraId="319E8B70" w14:textId="5601E145" w:rsidR="00D054B3" w:rsidRDefault="00D054B3" w:rsidP="00971192">
      <w:pPr>
        <w:jc w:val="center"/>
        <w:rPr>
          <w:b/>
          <w:bCs/>
          <w:sz w:val="28"/>
          <w:szCs w:val="28"/>
          <w:lang w:val="en-US"/>
        </w:rPr>
      </w:pPr>
    </w:p>
    <w:p w14:paraId="212BF806" w14:textId="2ED6BD7F" w:rsidR="00BA51C4" w:rsidRDefault="00BA51C4" w:rsidP="00971192">
      <w:pPr>
        <w:jc w:val="center"/>
        <w:rPr>
          <w:b/>
          <w:bCs/>
          <w:sz w:val="28"/>
          <w:szCs w:val="28"/>
          <w:lang w:val="en-US"/>
        </w:rPr>
      </w:pPr>
    </w:p>
    <w:p w14:paraId="7F307744" w14:textId="77777777" w:rsidR="00BA51C4" w:rsidRDefault="00BA51C4" w:rsidP="00971192">
      <w:pPr>
        <w:jc w:val="center"/>
        <w:rPr>
          <w:b/>
          <w:bCs/>
          <w:sz w:val="28"/>
          <w:szCs w:val="28"/>
          <w:lang w:val="en-US"/>
        </w:rPr>
      </w:pPr>
    </w:p>
    <w:p w14:paraId="1297E362" w14:textId="77777777" w:rsidR="00D054B3" w:rsidRDefault="00D054B3" w:rsidP="00971192">
      <w:pPr>
        <w:jc w:val="center"/>
        <w:rPr>
          <w:b/>
          <w:bCs/>
          <w:sz w:val="28"/>
          <w:szCs w:val="28"/>
          <w:lang w:val="en-US"/>
        </w:rPr>
      </w:pPr>
    </w:p>
    <w:p w14:paraId="7DC9881E" w14:textId="25F6196A" w:rsidR="00971192" w:rsidRDefault="00971192" w:rsidP="00971192">
      <w:pPr>
        <w:jc w:val="center"/>
        <w:rPr>
          <w:b/>
          <w:bCs/>
          <w:sz w:val="28"/>
          <w:szCs w:val="28"/>
          <w:lang w:val="en-US"/>
        </w:rPr>
      </w:pPr>
      <w:r>
        <w:rPr>
          <w:b/>
          <w:bCs/>
          <w:sz w:val="28"/>
          <w:szCs w:val="28"/>
          <w:lang w:val="en-US"/>
        </w:rPr>
        <w:t xml:space="preserve">Chapter </w:t>
      </w:r>
      <w:r w:rsidR="008E3971">
        <w:rPr>
          <w:b/>
          <w:bCs/>
          <w:sz w:val="28"/>
          <w:szCs w:val="28"/>
          <w:lang w:val="en-US"/>
        </w:rPr>
        <w:t>5</w:t>
      </w:r>
      <w:r>
        <w:rPr>
          <w:b/>
          <w:bCs/>
          <w:sz w:val="28"/>
          <w:szCs w:val="28"/>
          <w:lang w:val="en-US"/>
        </w:rPr>
        <w:t xml:space="preserve"> Observation Points</w:t>
      </w:r>
    </w:p>
    <w:p w14:paraId="032D54D0" w14:textId="77777777" w:rsidR="004D071E" w:rsidRDefault="004D071E" w:rsidP="00971192">
      <w:pPr>
        <w:jc w:val="center"/>
        <w:rPr>
          <w:b/>
          <w:bCs/>
          <w:sz w:val="28"/>
          <w:szCs w:val="28"/>
          <w:lang w:val="en-US"/>
        </w:rPr>
      </w:pPr>
    </w:p>
    <w:p w14:paraId="7E3B0898" w14:textId="2C65F036" w:rsidR="00971192" w:rsidRDefault="008E3971" w:rsidP="00971192">
      <w:pPr>
        <w:rPr>
          <w:b/>
          <w:bCs/>
          <w:sz w:val="24"/>
          <w:szCs w:val="24"/>
          <w:lang w:val="en-US"/>
        </w:rPr>
      </w:pPr>
      <w:r>
        <w:rPr>
          <w:b/>
          <w:bCs/>
          <w:sz w:val="24"/>
          <w:szCs w:val="24"/>
          <w:lang w:val="en-US"/>
        </w:rPr>
        <w:t>5</w:t>
      </w:r>
      <w:r w:rsidR="00971192">
        <w:rPr>
          <w:b/>
          <w:bCs/>
          <w:sz w:val="24"/>
          <w:szCs w:val="24"/>
          <w:lang w:val="en-US"/>
        </w:rPr>
        <w:t>.1 Selection of the Observation Points</w:t>
      </w:r>
    </w:p>
    <w:p w14:paraId="3E5BE152" w14:textId="64D968A1" w:rsidR="00BA457E" w:rsidRPr="00BA457E" w:rsidRDefault="00BA457E" w:rsidP="004D071E">
      <w:pPr>
        <w:jc w:val="both"/>
        <w:rPr>
          <w:rFonts w:cstheme="minorHAnsi"/>
          <w:sz w:val="24"/>
          <w:szCs w:val="24"/>
          <w:lang w:val="en-US"/>
        </w:rPr>
      </w:pPr>
      <w:r w:rsidRPr="00BA457E">
        <w:rPr>
          <w:rFonts w:cstheme="minorHAnsi"/>
          <w:sz w:val="24"/>
          <w:szCs w:val="24"/>
          <w:lang w:val="en-US"/>
        </w:rPr>
        <w:t>A</w:t>
      </w:r>
      <w:r>
        <w:rPr>
          <w:rFonts w:cstheme="minorHAnsi"/>
          <w:sz w:val="24"/>
          <w:szCs w:val="24"/>
          <w:lang w:val="en-US"/>
        </w:rPr>
        <w:t>n Observer point or a</w:t>
      </w:r>
      <w:r w:rsidRPr="00BA457E">
        <w:rPr>
          <w:rFonts w:cstheme="minorHAnsi"/>
          <w:sz w:val="24"/>
          <w:szCs w:val="24"/>
          <w:lang w:val="en-US"/>
        </w:rPr>
        <w:t xml:space="preserve"> viewpoint is a point</w:t>
      </w:r>
      <w:r>
        <w:rPr>
          <w:rFonts w:cstheme="minorHAnsi"/>
          <w:sz w:val="24"/>
          <w:szCs w:val="24"/>
          <w:lang w:val="en-US"/>
        </w:rPr>
        <w:t xml:space="preserve"> </w:t>
      </w:r>
      <w:r w:rsidRPr="00BA457E">
        <w:rPr>
          <w:rFonts w:cstheme="minorHAnsi"/>
          <w:sz w:val="24"/>
          <w:szCs w:val="24"/>
          <w:lang w:val="en-US"/>
        </w:rPr>
        <w:t>representing the surroundings or a continuous line.</w:t>
      </w:r>
      <w:r>
        <w:rPr>
          <w:rFonts w:cstheme="minorHAnsi"/>
          <w:sz w:val="24"/>
          <w:szCs w:val="24"/>
          <w:lang w:val="en-US"/>
        </w:rPr>
        <w:t xml:space="preserve"> </w:t>
      </w:r>
      <w:r w:rsidRPr="00BA457E">
        <w:rPr>
          <w:rFonts w:cstheme="minorHAnsi"/>
          <w:sz w:val="24"/>
          <w:szCs w:val="24"/>
          <w:lang w:val="en-US"/>
        </w:rPr>
        <w:t>It is used as a control point for surveying the distance, elevational difference and vertical angle from</w:t>
      </w:r>
      <w:r>
        <w:rPr>
          <w:rFonts w:cstheme="minorHAnsi"/>
          <w:sz w:val="24"/>
          <w:szCs w:val="24"/>
          <w:lang w:val="en-US"/>
        </w:rPr>
        <w:t xml:space="preserve"> </w:t>
      </w:r>
      <w:r w:rsidRPr="00BA457E">
        <w:rPr>
          <w:rFonts w:cstheme="minorHAnsi"/>
          <w:sz w:val="24"/>
          <w:szCs w:val="24"/>
          <w:lang w:val="en-US"/>
        </w:rPr>
        <w:t>the viewpoint and target (bottom and top). Therefore, the selection of a viewpoint is a very important</w:t>
      </w:r>
      <w:r>
        <w:rPr>
          <w:rFonts w:cstheme="minorHAnsi"/>
          <w:sz w:val="24"/>
          <w:szCs w:val="24"/>
          <w:lang w:val="en-US"/>
        </w:rPr>
        <w:t xml:space="preserve"> </w:t>
      </w:r>
      <w:r w:rsidRPr="00BA457E">
        <w:rPr>
          <w:rFonts w:cstheme="minorHAnsi"/>
          <w:sz w:val="24"/>
          <w:szCs w:val="24"/>
          <w:lang w:val="en-US"/>
        </w:rPr>
        <w:t xml:space="preserve">step in </w:t>
      </w:r>
      <w:r>
        <w:rPr>
          <w:rFonts w:cstheme="minorHAnsi"/>
          <w:sz w:val="24"/>
          <w:szCs w:val="24"/>
          <w:lang w:val="en-US"/>
        </w:rPr>
        <w:t>analysis of viewshed</w:t>
      </w:r>
      <w:r w:rsidRPr="00BA457E">
        <w:rPr>
          <w:rFonts w:cstheme="minorHAnsi"/>
          <w:sz w:val="24"/>
          <w:szCs w:val="24"/>
          <w:lang w:val="en-US"/>
        </w:rPr>
        <w:t>.</w:t>
      </w:r>
    </w:p>
    <w:p w14:paraId="66CA7AEE" w14:textId="79A0038C" w:rsidR="00F82ACA" w:rsidRDefault="009D1B30" w:rsidP="004D071E">
      <w:pPr>
        <w:jc w:val="both"/>
        <w:rPr>
          <w:rFonts w:cstheme="minorHAnsi"/>
          <w:sz w:val="24"/>
          <w:szCs w:val="24"/>
          <w:shd w:val="clear" w:color="auto" w:fill="FEFEFE"/>
          <w:lang w:val="en-US"/>
        </w:rPr>
      </w:pPr>
      <w:r>
        <w:rPr>
          <w:sz w:val="24"/>
          <w:szCs w:val="24"/>
          <w:lang w:val="en-US"/>
        </w:rPr>
        <w:t xml:space="preserve">The analysis is made with respect to the observer point, it </w:t>
      </w:r>
      <w:r w:rsidR="009E00B5">
        <w:rPr>
          <w:sz w:val="24"/>
          <w:szCs w:val="24"/>
          <w:lang w:val="en-US"/>
        </w:rPr>
        <w:t xml:space="preserve">represents which parts are visible from the observer point. </w:t>
      </w:r>
      <w:r w:rsidR="00FD2D56">
        <w:rPr>
          <w:sz w:val="24"/>
          <w:szCs w:val="24"/>
          <w:lang w:val="en-US"/>
        </w:rPr>
        <w:t>The Observer points can be represented in the form of points, lines, polygons etc.</w:t>
      </w:r>
      <w:r w:rsidR="009E00B5">
        <w:rPr>
          <w:sz w:val="24"/>
          <w:szCs w:val="24"/>
          <w:lang w:val="en-US"/>
        </w:rPr>
        <w:t xml:space="preserve"> </w:t>
      </w:r>
      <w:r w:rsidR="00FD2D56" w:rsidRPr="00FD2D56">
        <w:rPr>
          <w:rFonts w:cstheme="minorHAnsi"/>
          <w:sz w:val="24"/>
          <w:szCs w:val="24"/>
          <w:shd w:val="clear" w:color="auto" w:fill="FEFEFE"/>
          <w:lang w:val="en-US"/>
        </w:rPr>
        <w:t>When the observer features dataset is a point feature class, each observation point can have a unique set of observation constraints in the attribute table. When it is a polyline feature class, every vertex along an input polyline uses the same observation constraints contained in the polyline's record in the attribute table.</w:t>
      </w:r>
    </w:p>
    <w:p w14:paraId="0AB50075" w14:textId="13917C04" w:rsidR="00076A29" w:rsidRPr="00F82ACA" w:rsidRDefault="00076A29" w:rsidP="004D071E">
      <w:pPr>
        <w:jc w:val="both"/>
        <w:rPr>
          <w:rFonts w:cstheme="minorHAnsi"/>
          <w:sz w:val="24"/>
          <w:szCs w:val="24"/>
          <w:shd w:val="clear" w:color="auto" w:fill="FEFEFE"/>
          <w:lang w:val="en-US"/>
        </w:rPr>
      </w:pPr>
      <w:r>
        <w:rPr>
          <w:rFonts w:cstheme="minorHAnsi"/>
          <w:sz w:val="24"/>
          <w:szCs w:val="24"/>
          <w:shd w:val="clear" w:color="auto" w:fill="FEFEFE"/>
          <w:lang w:val="en-US"/>
        </w:rPr>
        <w:t>The number of observer points plays a crucial role in the terms of performance. The number of observer points is directly proportional to the execution time.</w:t>
      </w:r>
    </w:p>
    <w:p w14:paraId="3F5B1276" w14:textId="7EB9C939" w:rsidR="001D1491" w:rsidRDefault="00B401B6" w:rsidP="001D1491">
      <w:pPr>
        <w:jc w:val="both"/>
        <w:rPr>
          <w:sz w:val="24"/>
          <w:szCs w:val="24"/>
          <w:lang w:val="en-US"/>
        </w:rPr>
      </w:pPr>
      <w:r w:rsidRPr="001D1491">
        <w:rPr>
          <w:sz w:val="24"/>
          <w:szCs w:val="24"/>
          <w:lang w:val="en-US"/>
        </w:rPr>
        <w:t>There are few methods proposed for the automatic extraction of the topographical features</w:t>
      </w:r>
      <w:r w:rsidR="001D1491" w:rsidRPr="001D1491">
        <w:rPr>
          <w:sz w:val="24"/>
          <w:szCs w:val="24"/>
          <w:lang w:val="en-US"/>
        </w:rPr>
        <w:t xml:space="preserve"> from DEM and TIN</w:t>
      </w:r>
      <w:r w:rsidRPr="001D1491">
        <w:rPr>
          <w:sz w:val="24"/>
          <w:szCs w:val="24"/>
          <w:lang w:val="en-US"/>
        </w:rPr>
        <w:t>. But it is well known that these extraction methods are vulnerable to the noise in the DEM</w:t>
      </w:r>
      <w:r w:rsidR="001D1491" w:rsidRPr="001D1491">
        <w:rPr>
          <w:sz w:val="24"/>
          <w:szCs w:val="24"/>
          <w:lang w:val="en-US"/>
        </w:rPr>
        <w:t xml:space="preserve"> and, most importantly, have scale dependency limitation</w:t>
      </w:r>
      <w:r w:rsidRPr="001D1491">
        <w:rPr>
          <w:sz w:val="24"/>
          <w:szCs w:val="24"/>
          <w:lang w:val="en-US"/>
        </w:rPr>
        <w:t xml:space="preserve">. </w:t>
      </w:r>
      <w:r w:rsidR="001D1491" w:rsidRPr="001D1491">
        <w:rPr>
          <w:sz w:val="24"/>
          <w:szCs w:val="24"/>
          <w:lang w:val="en-US"/>
        </w:rPr>
        <w:t xml:space="preserve">There are few methods proposed for the automatic extraction of the topographical features from DEM and TIN. But it is well known that these extraction methods are vulnerable to the noise in the DEM and, most importantly, have scale dependency limitation. </w:t>
      </w:r>
    </w:p>
    <w:p w14:paraId="411DBD91" w14:textId="270034A1" w:rsidR="00C2051C" w:rsidRDefault="00900441" w:rsidP="004D071E">
      <w:pPr>
        <w:jc w:val="both"/>
        <w:rPr>
          <w:sz w:val="24"/>
          <w:szCs w:val="24"/>
          <w:shd w:val="clear" w:color="auto" w:fill="FFFFFF"/>
          <w:lang w:val="en-US"/>
        </w:rPr>
      </w:pPr>
      <w:r>
        <w:rPr>
          <w:sz w:val="24"/>
          <w:szCs w:val="24"/>
          <w:lang w:val="en-US"/>
        </w:rPr>
        <w:t xml:space="preserve">The observation points in our project are directly taken from the database of the visualization tools which </w:t>
      </w:r>
      <w:r w:rsidR="00DD7627">
        <w:rPr>
          <w:sz w:val="24"/>
          <w:szCs w:val="24"/>
          <w:lang w:val="en-US"/>
        </w:rPr>
        <w:t>consists of</w:t>
      </w:r>
      <w:r>
        <w:rPr>
          <w:sz w:val="24"/>
          <w:szCs w:val="24"/>
          <w:lang w:val="en-US"/>
        </w:rPr>
        <w:t xml:space="preserve"> all the information regarding the wind turbines</w:t>
      </w:r>
      <w:r w:rsidR="00156ED1">
        <w:rPr>
          <w:sz w:val="24"/>
          <w:szCs w:val="24"/>
          <w:lang w:val="en-US"/>
        </w:rPr>
        <w:t xml:space="preserve"> coordinates, receiver position coordinates which are the antennas, LCU’s installed etc.</w:t>
      </w:r>
      <w:r w:rsidR="00DD7627">
        <w:rPr>
          <w:sz w:val="24"/>
          <w:szCs w:val="24"/>
          <w:lang w:val="en-US"/>
        </w:rPr>
        <w:t xml:space="preserve"> The antenna’s coordinates </w:t>
      </w:r>
      <w:r w:rsidR="00BC3D83">
        <w:rPr>
          <w:sz w:val="24"/>
          <w:szCs w:val="24"/>
          <w:shd w:val="clear" w:color="auto" w:fill="FFFFFF"/>
          <w:lang w:val="en-US"/>
        </w:rPr>
        <w:t>ar</w:t>
      </w:r>
      <w:r w:rsidR="00301DE0" w:rsidRPr="00885B71">
        <w:rPr>
          <w:sz w:val="24"/>
          <w:szCs w:val="24"/>
          <w:shd w:val="clear" w:color="auto" w:fill="FFFFFF"/>
          <w:lang w:val="en-US"/>
        </w:rPr>
        <w:t>e</w:t>
      </w:r>
      <w:r w:rsidR="00885B71" w:rsidRPr="00885B71">
        <w:rPr>
          <w:sz w:val="24"/>
          <w:szCs w:val="24"/>
          <w:shd w:val="clear" w:color="auto" w:fill="FFFFFF"/>
          <w:lang w:val="en-US"/>
        </w:rPr>
        <w:t xml:space="preserve"> then used as</w:t>
      </w:r>
      <w:r w:rsidR="00301DE0">
        <w:rPr>
          <w:sz w:val="24"/>
          <w:szCs w:val="24"/>
          <w:shd w:val="clear" w:color="auto" w:fill="FFFFFF"/>
          <w:lang w:val="en-US"/>
        </w:rPr>
        <w:t xml:space="preserve"> </w:t>
      </w:r>
      <w:r w:rsidR="00885B71" w:rsidRPr="00885B71">
        <w:rPr>
          <w:sz w:val="24"/>
          <w:szCs w:val="24"/>
          <w:shd w:val="clear" w:color="auto" w:fill="FFFFFF"/>
          <w:lang w:val="en-US"/>
        </w:rPr>
        <w:t>an input for automated computation of viewshed from this location</w:t>
      </w:r>
      <w:r w:rsidR="00885B71">
        <w:rPr>
          <w:sz w:val="24"/>
          <w:szCs w:val="24"/>
          <w:shd w:val="clear" w:color="auto" w:fill="FFFFFF"/>
          <w:lang w:val="en-US"/>
        </w:rPr>
        <w:t>.</w:t>
      </w:r>
      <w:r w:rsidR="008B1DE1">
        <w:rPr>
          <w:sz w:val="24"/>
          <w:szCs w:val="24"/>
          <w:shd w:val="clear" w:color="auto" w:fill="FFFFFF"/>
          <w:lang w:val="en-US"/>
        </w:rPr>
        <w:t xml:space="preserve"> The analysis is based on each point one after other with the same input parameters.</w:t>
      </w:r>
    </w:p>
    <w:p w14:paraId="0290F783" w14:textId="03C19F6B" w:rsidR="00301DE0" w:rsidRDefault="00DD7627" w:rsidP="004D071E">
      <w:pPr>
        <w:jc w:val="both"/>
        <w:rPr>
          <w:rFonts w:cstheme="minorHAnsi"/>
          <w:sz w:val="24"/>
          <w:szCs w:val="24"/>
          <w:lang w:val="en-US"/>
        </w:rPr>
      </w:pPr>
      <w:r>
        <w:rPr>
          <w:sz w:val="24"/>
          <w:szCs w:val="24"/>
          <w:shd w:val="clear" w:color="auto" w:fill="FFFFFF"/>
          <w:lang w:val="en-US"/>
        </w:rPr>
        <w:t xml:space="preserve">The viewshed analysis is not only performed on the points present in the database, </w:t>
      </w:r>
      <w:r w:rsidR="006A29F8">
        <w:rPr>
          <w:sz w:val="24"/>
          <w:szCs w:val="24"/>
          <w:shd w:val="clear" w:color="auto" w:fill="FFFFFF"/>
          <w:lang w:val="en-US"/>
        </w:rPr>
        <w:t>but it</w:t>
      </w:r>
      <w:r>
        <w:rPr>
          <w:sz w:val="24"/>
          <w:szCs w:val="24"/>
          <w:shd w:val="clear" w:color="auto" w:fill="FFFFFF"/>
          <w:lang w:val="en-US"/>
        </w:rPr>
        <w:t xml:space="preserve"> can also be performed on </w:t>
      </w:r>
      <w:r w:rsidR="006A29F8">
        <w:rPr>
          <w:sz w:val="24"/>
          <w:szCs w:val="24"/>
          <w:shd w:val="clear" w:color="auto" w:fill="FFFFFF"/>
          <w:lang w:val="en-US"/>
        </w:rPr>
        <w:t>a random position by just giving the coordinates of the point or by</w:t>
      </w:r>
      <w:r w:rsidR="003C7034">
        <w:rPr>
          <w:sz w:val="24"/>
          <w:szCs w:val="24"/>
          <w:shd w:val="clear" w:color="auto" w:fill="FFFFFF"/>
          <w:lang w:val="en-US"/>
        </w:rPr>
        <w:t xml:space="preserve"> placing the observers on the terrain using the mouse</w:t>
      </w:r>
      <w:r w:rsidR="006A29F8">
        <w:rPr>
          <w:sz w:val="24"/>
          <w:szCs w:val="24"/>
          <w:shd w:val="clear" w:color="auto" w:fill="FFFFFF"/>
          <w:lang w:val="en-US"/>
        </w:rPr>
        <w:t>.</w:t>
      </w:r>
      <w:r w:rsidR="003C7034">
        <w:rPr>
          <w:sz w:val="24"/>
          <w:szCs w:val="24"/>
          <w:shd w:val="clear" w:color="auto" w:fill="FFFFFF"/>
          <w:lang w:val="en-US"/>
        </w:rPr>
        <w:t xml:space="preserve"> </w:t>
      </w:r>
      <w:r w:rsidR="003C7034" w:rsidRPr="003C7034">
        <w:rPr>
          <w:rFonts w:cstheme="minorHAnsi"/>
          <w:sz w:val="24"/>
          <w:szCs w:val="24"/>
          <w:lang w:val="en-US"/>
        </w:rPr>
        <w:t>This means that whenever a mouse click</w:t>
      </w:r>
      <w:r w:rsidR="003C7034" w:rsidRPr="003C7034">
        <w:rPr>
          <w:rFonts w:cstheme="minorHAnsi"/>
          <w:sz w:val="24"/>
          <w:szCs w:val="24"/>
          <w:lang w:val="en-US"/>
        </w:rPr>
        <w:br/>
        <w:t>is registered on the screen, the world coordinates of that point are retrievable by</w:t>
      </w:r>
      <w:r w:rsidR="003C7034" w:rsidRPr="003C7034">
        <w:rPr>
          <w:rFonts w:cstheme="minorHAnsi"/>
          <w:sz w:val="24"/>
          <w:szCs w:val="24"/>
          <w:lang w:val="en-US"/>
        </w:rPr>
        <w:br/>
      </w:r>
      <w:r w:rsidR="003C560E">
        <w:rPr>
          <w:rFonts w:cstheme="minorHAnsi"/>
          <w:sz w:val="24"/>
          <w:szCs w:val="24"/>
          <w:lang w:val="en-US"/>
        </w:rPr>
        <w:t>using the mouse event function from leaflet</w:t>
      </w:r>
      <w:r w:rsidR="003C7034" w:rsidRPr="003C7034">
        <w:rPr>
          <w:rFonts w:cstheme="minorHAnsi"/>
          <w:sz w:val="24"/>
          <w:szCs w:val="24"/>
          <w:lang w:val="en-US"/>
        </w:rPr>
        <w:t>.</w:t>
      </w:r>
      <w:r w:rsidR="003C560E">
        <w:rPr>
          <w:rFonts w:cstheme="minorHAnsi"/>
          <w:sz w:val="24"/>
          <w:szCs w:val="24"/>
          <w:lang w:val="en-US"/>
        </w:rPr>
        <w:t xml:space="preserve"> The retrieved coordinates are transformed into the same projection as DEM.</w:t>
      </w:r>
    </w:p>
    <w:p w14:paraId="3CC0CCAD" w14:textId="7AFDAFD5" w:rsidR="00820BBA" w:rsidRPr="00885B71" w:rsidRDefault="00820BBA" w:rsidP="00820BBA">
      <w:pPr>
        <w:jc w:val="both"/>
        <w:rPr>
          <w:sz w:val="24"/>
          <w:szCs w:val="24"/>
          <w:lang w:val="en-US"/>
        </w:rPr>
      </w:pPr>
      <w:r>
        <w:rPr>
          <w:sz w:val="24"/>
          <w:szCs w:val="24"/>
          <w:shd w:val="clear" w:color="auto" w:fill="FFFFFF"/>
          <w:lang w:val="en-US"/>
        </w:rPr>
        <w:t xml:space="preserve">Viewshed algorithms typically account for the height above the </w:t>
      </w:r>
      <w:r w:rsidR="00A36B62">
        <w:rPr>
          <w:sz w:val="24"/>
          <w:szCs w:val="24"/>
          <w:shd w:val="clear" w:color="auto" w:fill="FFFFFF"/>
          <w:lang w:val="en-US"/>
        </w:rPr>
        <w:t>ground or</w:t>
      </w:r>
      <w:r>
        <w:rPr>
          <w:sz w:val="24"/>
          <w:szCs w:val="24"/>
          <w:shd w:val="clear" w:color="auto" w:fill="FFFFFF"/>
          <w:lang w:val="en-US"/>
        </w:rPr>
        <w:t xml:space="preserve"> offset of the observer and target objects in visibility calculation.</w:t>
      </w:r>
    </w:p>
    <w:p w14:paraId="4DA48CF7" w14:textId="77777777" w:rsidR="00820BBA" w:rsidRPr="00DB5634" w:rsidRDefault="00820BBA" w:rsidP="004D071E">
      <w:pPr>
        <w:jc w:val="both"/>
        <w:rPr>
          <w:sz w:val="24"/>
          <w:szCs w:val="24"/>
          <w:lang w:val="en-US"/>
        </w:rPr>
      </w:pPr>
    </w:p>
    <w:p w14:paraId="477414E8" w14:textId="77777777" w:rsidR="009767B7" w:rsidRDefault="009767B7" w:rsidP="004D071E">
      <w:pPr>
        <w:jc w:val="both"/>
        <w:rPr>
          <w:b/>
          <w:bCs/>
          <w:sz w:val="24"/>
          <w:szCs w:val="24"/>
          <w:lang w:val="en-US"/>
        </w:rPr>
      </w:pPr>
    </w:p>
    <w:p w14:paraId="44386243" w14:textId="77777777" w:rsidR="009767B7" w:rsidRDefault="009767B7" w:rsidP="004D071E">
      <w:pPr>
        <w:jc w:val="both"/>
        <w:rPr>
          <w:b/>
          <w:bCs/>
          <w:sz w:val="24"/>
          <w:szCs w:val="24"/>
          <w:lang w:val="en-US"/>
        </w:rPr>
      </w:pPr>
    </w:p>
    <w:p w14:paraId="175C99A3" w14:textId="4B52D814" w:rsidR="00971192" w:rsidRDefault="00677102" w:rsidP="004D071E">
      <w:pPr>
        <w:jc w:val="both"/>
        <w:rPr>
          <w:b/>
          <w:bCs/>
          <w:sz w:val="24"/>
          <w:szCs w:val="24"/>
          <w:lang w:val="en-US"/>
        </w:rPr>
      </w:pPr>
      <w:r>
        <w:rPr>
          <w:b/>
          <w:bCs/>
          <w:sz w:val="24"/>
          <w:szCs w:val="24"/>
          <w:lang w:val="en-US"/>
        </w:rPr>
        <w:lastRenderedPageBreak/>
        <w:t>5</w:t>
      </w:r>
      <w:r w:rsidR="00971192">
        <w:rPr>
          <w:b/>
          <w:bCs/>
          <w:sz w:val="24"/>
          <w:szCs w:val="24"/>
          <w:lang w:val="en-US"/>
        </w:rPr>
        <w:t xml:space="preserve">.2 </w:t>
      </w:r>
      <w:r w:rsidR="004F7E2E">
        <w:rPr>
          <w:b/>
          <w:bCs/>
          <w:sz w:val="24"/>
          <w:szCs w:val="24"/>
          <w:lang w:val="en-US"/>
        </w:rPr>
        <w:t>Elevation of Observation Points</w:t>
      </w:r>
    </w:p>
    <w:p w14:paraId="324ADF6E" w14:textId="07D3853F" w:rsidR="00361205" w:rsidRDefault="00361205" w:rsidP="004D071E">
      <w:pPr>
        <w:jc w:val="both"/>
        <w:rPr>
          <w:sz w:val="24"/>
          <w:szCs w:val="24"/>
          <w:lang w:val="en-US"/>
        </w:rPr>
      </w:pPr>
      <w:r>
        <w:rPr>
          <w:sz w:val="24"/>
          <w:szCs w:val="24"/>
          <w:lang w:val="en-US"/>
        </w:rPr>
        <w:t xml:space="preserve">The altitude of the observer above the terrain plays an important role in the computation of viewshed analysis. After the selection of the observer or viewpoints, </w:t>
      </w:r>
      <w:r>
        <w:rPr>
          <w:sz w:val="23"/>
          <w:szCs w:val="23"/>
          <w:lang w:val="en-US"/>
        </w:rPr>
        <w:t>a</w:t>
      </w:r>
      <w:r w:rsidRPr="00361205">
        <w:rPr>
          <w:sz w:val="23"/>
          <w:szCs w:val="23"/>
          <w:lang w:val="en-US"/>
        </w:rPr>
        <w:t xml:space="preserve">s the common sense </w:t>
      </w:r>
      <w:proofErr w:type="spellStart"/>
      <w:r w:rsidRPr="00361205">
        <w:rPr>
          <w:sz w:val="23"/>
          <w:szCs w:val="23"/>
          <w:lang w:val="en-US"/>
        </w:rPr>
        <w:t>sug</w:t>
      </w:r>
      <w:proofErr w:type="spellEnd"/>
      <w:r w:rsidRPr="00361205">
        <w:rPr>
          <w:sz w:val="23"/>
          <w:szCs w:val="23"/>
          <w:lang w:val="en-US"/>
        </w:rPr>
        <w:t xml:space="preserve">-gests, visibility can change </w:t>
      </w:r>
      <w:r w:rsidR="00F94155" w:rsidRPr="00361205">
        <w:rPr>
          <w:sz w:val="23"/>
          <w:szCs w:val="23"/>
          <w:lang w:val="en-US"/>
        </w:rPr>
        <w:t>completely, sometimes</w:t>
      </w:r>
      <w:r w:rsidRPr="00361205">
        <w:rPr>
          <w:sz w:val="23"/>
          <w:szCs w:val="23"/>
          <w:lang w:val="en-US"/>
        </w:rPr>
        <w:t xml:space="preserve"> even only if we</w:t>
      </w:r>
      <w:r w:rsidR="00F94155">
        <w:rPr>
          <w:sz w:val="23"/>
          <w:szCs w:val="23"/>
          <w:lang w:val="en-US"/>
        </w:rPr>
        <w:t xml:space="preserve"> </w:t>
      </w:r>
      <w:r w:rsidRPr="00361205">
        <w:rPr>
          <w:sz w:val="23"/>
          <w:szCs w:val="23"/>
          <w:lang w:val="en-US"/>
        </w:rPr>
        <w:t>con</w:t>
      </w:r>
      <w:r w:rsidR="00F94155">
        <w:rPr>
          <w:sz w:val="23"/>
          <w:szCs w:val="23"/>
          <w:lang w:val="en-US"/>
        </w:rPr>
        <w:t>s</w:t>
      </w:r>
      <w:r w:rsidRPr="00361205">
        <w:rPr>
          <w:sz w:val="23"/>
          <w:szCs w:val="23"/>
          <w:lang w:val="en-US"/>
        </w:rPr>
        <w:t xml:space="preserve">ider two differently tall people. When they observe an object, this can be seen only from </w:t>
      </w:r>
      <w:r w:rsidR="00F94155" w:rsidRPr="00361205">
        <w:rPr>
          <w:sz w:val="23"/>
          <w:szCs w:val="23"/>
          <w:lang w:val="en-US"/>
        </w:rPr>
        <w:t>the taller</w:t>
      </w:r>
      <w:r w:rsidRPr="00361205">
        <w:rPr>
          <w:sz w:val="23"/>
          <w:szCs w:val="23"/>
          <w:lang w:val="en-US"/>
        </w:rPr>
        <w:t xml:space="preserve"> and not from the</w:t>
      </w:r>
      <w:r w:rsidR="00F94155">
        <w:rPr>
          <w:sz w:val="23"/>
          <w:szCs w:val="23"/>
          <w:lang w:val="en-US"/>
        </w:rPr>
        <w:t xml:space="preserve"> </w:t>
      </w:r>
      <w:r w:rsidRPr="00361205">
        <w:rPr>
          <w:sz w:val="23"/>
          <w:szCs w:val="23"/>
          <w:lang w:val="en-US"/>
        </w:rPr>
        <w:t xml:space="preserve">shorter one, because of obstacles to sight which can exist between shorter observer and </w:t>
      </w:r>
      <w:r w:rsidR="00F94155">
        <w:rPr>
          <w:sz w:val="23"/>
          <w:szCs w:val="23"/>
          <w:lang w:val="en-US"/>
        </w:rPr>
        <w:t>object</w:t>
      </w:r>
      <w:r>
        <w:rPr>
          <w:lang w:val="en-US"/>
        </w:rPr>
        <w:t>.</w:t>
      </w:r>
    </w:p>
    <w:p w14:paraId="09CC1411" w14:textId="13F19796" w:rsidR="00820BBA" w:rsidRDefault="00820BBA" w:rsidP="004D071E">
      <w:pPr>
        <w:jc w:val="both"/>
        <w:rPr>
          <w:sz w:val="24"/>
          <w:szCs w:val="24"/>
          <w:lang w:val="en-US"/>
        </w:rPr>
      </w:pPr>
      <w:r w:rsidRPr="00A36B62">
        <w:rPr>
          <w:sz w:val="24"/>
          <w:szCs w:val="24"/>
          <w:lang w:val="en-US"/>
        </w:rPr>
        <w:t xml:space="preserve">In order to define the elevation of an observer point, the user can define an offset value describing the </w:t>
      </w:r>
      <w:r w:rsidR="000509E0">
        <w:rPr>
          <w:sz w:val="24"/>
          <w:szCs w:val="24"/>
          <w:lang w:val="en-US"/>
        </w:rPr>
        <w:t>height</w:t>
      </w:r>
      <w:r w:rsidRPr="00A36B62">
        <w:rPr>
          <w:sz w:val="24"/>
          <w:szCs w:val="24"/>
          <w:lang w:val="en-US"/>
        </w:rPr>
        <w:t xml:space="preserve"> of the observer or target features above the surface elevation.</w:t>
      </w:r>
      <w:r w:rsidR="00A36B62">
        <w:rPr>
          <w:sz w:val="24"/>
          <w:szCs w:val="24"/>
          <w:lang w:val="en-US"/>
        </w:rPr>
        <w:t xml:space="preserve"> </w:t>
      </w:r>
      <w:r w:rsidR="00A36B62" w:rsidRPr="00A36B62">
        <w:rPr>
          <w:sz w:val="24"/>
          <w:szCs w:val="24"/>
          <w:lang w:val="en-US"/>
        </w:rPr>
        <w:t>For example, a ground antenna may have a constant offset value of two feet. Since a remote-sensing airplane is flying at a constant altitude, while the ground below is constantly changing elevation as its position changes, using a constant offset value for the flight path would inaccurately represent the airplane’s location.</w:t>
      </w:r>
    </w:p>
    <w:p w14:paraId="1F35D5AF" w14:textId="3F999424" w:rsidR="004107A0" w:rsidRDefault="004107A0" w:rsidP="00F82ACA">
      <w:pPr>
        <w:shd w:val="clear" w:color="auto" w:fill="FEFEFE"/>
        <w:spacing w:after="411" w:line="411" w:lineRule="atLeast"/>
        <w:rPr>
          <w:rFonts w:eastAsia="Times New Roman" w:cstheme="minorHAnsi"/>
          <w:sz w:val="24"/>
          <w:szCs w:val="24"/>
          <w:lang w:val="en-US" w:eastAsia="de-DE"/>
        </w:rPr>
      </w:pPr>
      <w:r>
        <w:rPr>
          <w:rFonts w:eastAsia="Times New Roman" w:cstheme="minorHAnsi"/>
          <w:noProof/>
          <w:sz w:val="24"/>
          <w:szCs w:val="24"/>
          <w:lang w:val="en-US" w:eastAsia="de-DE"/>
        </w:rPr>
        <w:drawing>
          <wp:inline distT="0" distB="0" distL="0" distR="0" wp14:anchorId="01D50B3D" wp14:editId="0699C098">
            <wp:extent cx="5760720" cy="2171065"/>
            <wp:effectExtent l="0" t="0" r="0" b="635"/>
            <wp:docPr id="28" name="Picture 28" descr="A picture containing tex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sky&#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760720" cy="2171065"/>
                    </a:xfrm>
                    <a:prstGeom prst="rect">
                      <a:avLst/>
                    </a:prstGeom>
                  </pic:spPr>
                </pic:pic>
              </a:graphicData>
            </a:graphic>
          </wp:inline>
        </w:drawing>
      </w:r>
    </w:p>
    <w:p w14:paraId="6E022B0F" w14:textId="5D6A2691" w:rsidR="004107A0" w:rsidRDefault="004107A0" w:rsidP="004107A0">
      <w:pPr>
        <w:shd w:val="clear" w:color="auto" w:fill="FEFEFE"/>
        <w:spacing w:after="411" w:line="411" w:lineRule="atLeast"/>
        <w:jc w:val="center"/>
        <w:rPr>
          <w:rFonts w:eastAsia="Times New Roman" w:cstheme="minorHAnsi"/>
          <w:sz w:val="24"/>
          <w:szCs w:val="24"/>
          <w:lang w:val="en-US" w:eastAsia="de-DE"/>
        </w:rPr>
      </w:pPr>
      <w:r>
        <w:rPr>
          <w:rFonts w:eastAsia="Times New Roman" w:cstheme="minorHAnsi"/>
          <w:sz w:val="24"/>
          <w:szCs w:val="24"/>
          <w:lang w:val="en-US" w:eastAsia="de-DE"/>
        </w:rPr>
        <w:t xml:space="preserve">Fig </w:t>
      </w:r>
      <w:r w:rsidR="000509E0">
        <w:rPr>
          <w:rFonts w:eastAsia="Times New Roman" w:cstheme="minorHAnsi"/>
          <w:sz w:val="24"/>
          <w:szCs w:val="24"/>
          <w:lang w:val="en-US" w:eastAsia="de-DE"/>
        </w:rPr>
        <w:t>name:</w:t>
      </w:r>
      <w:r>
        <w:rPr>
          <w:rFonts w:eastAsia="Times New Roman" w:cstheme="minorHAnsi"/>
          <w:sz w:val="24"/>
          <w:szCs w:val="24"/>
          <w:lang w:val="en-US" w:eastAsia="de-DE"/>
        </w:rPr>
        <w:t xml:space="preserve"> Observer Point</w:t>
      </w:r>
    </w:p>
    <w:p w14:paraId="334675EA" w14:textId="2E36CAD7" w:rsidR="00F82ACA" w:rsidRPr="00F82ACA" w:rsidRDefault="000509E0" w:rsidP="000509E0">
      <w:pPr>
        <w:shd w:val="clear" w:color="auto" w:fill="FEFEFE"/>
        <w:spacing w:after="411" w:line="240" w:lineRule="auto"/>
        <w:rPr>
          <w:rFonts w:eastAsia="Times New Roman" w:cstheme="minorHAnsi"/>
          <w:sz w:val="24"/>
          <w:szCs w:val="24"/>
          <w:lang w:val="en-US" w:eastAsia="de-DE"/>
        </w:rPr>
      </w:pPr>
      <w:r>
        <w:rPr>
          <w:rFonts w:eastAsia="Times New Roman" w:cstheme="minorHAnsi"/>
          <w:sz w:val="24"/>
          <w:szCs w:val="24"/>
          <w:lang w:val="en-US" w:eastAsia="de-DE"/>
        </w:rPr>
        <w:t>One</w:t>
      </w:r>
      <w:r w:rsidR="00F82ACA" w:rsidRPr="00F82ACA">
        <w:rPr>
          <w:rFonts w:eastAsia="Times New Roman" w:cstheme="minorHAnsi"/>
          <w:sz w:val="24"/>
          <w:szCs w:val="24"/>
          <w:lang w:val="en-US" w:eastAsia="de-DE"/>
        </w:rPr>
        <w:t xml:space="preserve"> can control how much to offset the observation point (for example, the height of the tower), the direction to look, and how high and low to look from the horizon.</w:t>
      </w:r>
    </w:p>
    <w:p w14:paraId="6F3111D2" w14:textId="0C0A7571" w:rsidR="00A36B62" w:rsidRDefault="00A36B62" w:rsidP="00A36B62">
      <w:pPr>
        <w:jc w:val="both"/>
        <w:rPr>
          <w:sz w:val="24"/>
          <w:szCs w:val="24"/>
          <w:lang w:val="en-US"/>
        </w:rPr>
      </w:pPr>
      <w:r>
        <w:rPr>
          <w:sz w:val="24"/>
          <w:szCs w:val="24"/>
          <w:lang w:val="en-US"/>
        </w:rPr>
        <w:t>The Observation point</w:t>
      </w:r>
      <w:r w:rsidR="00DF4883">
        <w:rPr>
          <w:sz w:val="24"/>
          <w:szCs w:val="24"/>
          <w:lang w:val="en-US"/>
        </w:rPr>
        <w:t xml:space="preserve"> in our project is elevated to the</w:t>
      </w:r>
      <w:r>
        <w:rPr>
          <w:sz w:val="24"/>
          <w:szCs w:val="24"/>
          <w:lang w:val="en-US"/>
        </w:rPr>
        <w:t xml:space="preserve"> height of the windfarms. The main reason for giving the height of the wind farm which is 50m</w:t>
      </w:r>
      <w:r w:rsidR="00DF4883">
        <w:rPr>
          <w:sz w:val="24"/>
          <w:szCs w:val="24"/>
          <w:lang w:val="en-US"/>
        </w:rPr>
        <w:t xml:space="preserve"> is</w:t>
      </w:r>
      <w:r>
        <w:rPr>
          <w:sz w:val="24"/>
          <w:szCs w:val="24"/>
          <w:lang w:val="en-US"/>
        </w:rPr>
        <w:t xml:space="preserve"> because the </w:t>
      </w:r>
      <w:r w:rsidR="00DF4883">
        <w:rPr>
          <w:sz w:val="24"/>
          <w:szCs w:val="24"/>
          <w:lang w:val="en-US"/>
        </w:rPr>
        <w:t xml:space="preserve">observation </w:t>
      </w:r>
      <w:r w:rsidR="008A6A7B">
        <w:rPr>
          <w:sz w:val="24"/>
          <w:szCs w:val="24"/>
          <w:lang w:val="en-US"/>
        </w:rPr>
        <w:t>points</w:t>
      </w:r>
      <w:r w:rsidR="00DF4883">
        <w:rPr>
          <w:sz w:val="24"/>
          <w:szCs w:val="24"/>
          <w:lang w:val="en-US"/>
        </w:rPr>
        <w:t xml:space="preserve"> </w:t>
      </w:r>
      <w:r w:rsidR="008A6A7B">
        <w:rPr>
          <w:sz w:val="24"/>
          <w:szCs w:val="24"/>
          <w:lang w:val="en-US"/>
        </w:rPr>
        <w:t>which are on the terrain level won’t be visible from all other locations</w:t>
      </w:r>
      <w:r>
        <w:rPr>
          <w:sz w:val="24"/>
          <w:szCs w:val="24"/>
          <w:lang w:val="en-US"/>
        </w:rPr>
        <w:t>.</w:t>
      </w:r>
      <w:r w:rsidR="008A6A7B">
        <w:rPr>
          <w:sz w:val="24"/>
          <w:szCs w:val="24"/>
          <w:lang w:val="en-US"/>
        </w:rPr>
        <w:t xml:space="preserve"> The elevation plays an important role as the change in the value of the elevation height results in the increase or decrease of the visibility.</w:t>
      </w:r>
      <w:r>
        <w:rPr>
          <w:sz w:val="24"/>
          <w:szCs w:val="24"/>
          <w:lang w:val="en-US"/>
        </w:rPr>
        <w:t xml:space="preserve"> </w:t>
      </w:r>
      <w:r w:rsidR="008A6A7B">
        <w:rPr>
          <w:sz w:val="24"/>
          <w:szCs w:val="24"/>
          <w:lang w:val="en-US"/>
        </w:rPr>
        <w:t>As shown in the above figure if the height of the person is increased to 50m then he can have</w:t>
      </w:r>
      <w:r w:rsidR="00BA0E71">
        <w:rPr>
          <w:sz w:val="24"/>
          <w:szCs w:val="24"/>
          <w:lang w:val="en-US"/>
        </w:rPr>
        <w:t xml:space="preserve"> the maximum visibility. If the observer height is taken as the surface of the terrain, then the visibility achieved will be minimum.</w:t>
      </w:r>
    </w:p>
    <w:p w14:paraId="084835F6" w14:textId="0A9CFF08" w:rsidR="00966971" w:rsidRDefault="00966971" w:rsidP="00A36B62">
      <w:pPr>
        <w:jc w:val="both"/>
        <w:rPr>
          <w:sz w:val="24"/>
          <w:szCs w:val="24"/>
          <w:lang w:val="en-US"/>
        </w:rPr>
      </w:pPr>
      <w:r>
        <w:rPr>
          <w:sz w:val="24"/>
          <w:szCs w:val="24"/>
          <w:lang w:val="en-US"/>
        </w:rPr>
        <w:t xml:space="preserve">Based on the requirement, the elevation of the </w:t>
      </w:r>
      <w:r w:rsidR="00797637">
        <w:rPr>
          <w:sz w:val="24"/>
          <w:szCs w:val="24"/>
          <w:lang w:val="en-US"/>
        </w:rPr>
        <w:t xml:space="preserve">observer points differs. It can be 2m, 10m or even 100m. The analysis can be made on a watch tower, cell phone tower or even important landscapes. </w:t>
      </w:r>
    </w:p>
    <w:p w14:paraId="4B574CFB" w14:textId="421E8CDD" w:rsidR="00A36B62" w:rsidRDefault="00A36B62" w:rsidP="004D071E">
      <w:pPr>
        <w:jc w:val="both"/>
        <w:rPr>
          <w:b/>
          <w:bCs/>
          <w:sz w:val="24"/>
          <w:szCs w:val="24"/>
          <w:lang w:val="en-US"/>
        </w:rPr>
      </w:pPr>
    </w:p>
    <w:p w14:paraId="290EE309" w14:textId="77777777" w:rsidR="009767B7" w:rsidRPr="00A36B62" w:rsidRDefault="009767B7" w:rsidP="004D071E">
      <w:pPr>
        <w:jc w:val="both"/>
        <w:rPr>
          <w:b/>
          <w:bCs/>
          <w:sz w:val="24"/>
          <w:szCs w:val="24"/>
          <w:lang w:val="en-US"/>
        </w:rPr>
      </w:pPr>
    </w:p>
    <w:p w14:paraId="41A9D961" w14:textId="2DBC02BC" w:rsidR="00971192" w:rsidRDefault="00677102" w:rsidP="004D071E">
      <w:pPr>
        <w:jc w:val="both"/>
        <w:rPr>
          <w:b/>
          <w:bCs/>
          <w:sz w:val="24"/>
          <w:szCs w:val="24"/>
          <w:lang w:val="en-US"/>
        </w:rPr>
      </w:pPr>
      <w:r>
        <w:rPr>
          <w:b/>
          <w:bCs/>
          <w:sz w:val="24"/>
          <w:szCs w:val="24"/>
          <w:lang w:val="en-US"/>
        </w:rPr>
        <w:lastRenderedPageBreak/>
        <w:t>5</w:t>
      </w:r>
      <w:r w:rsidR="00971192">
        <w:rPr>
          <w:b/>
          <w:bCs/>
          <w:sz w:val="24"/>
          <w:szCs w:val="24"/>
          <w:lang w:val="en-US"/>
        </w:rPr>
        <w:t xml:space="preserve">.3 </w:t>
      </w:r>
      <w:r w:rsidR="004F7E2E">
        <w:rPr>
          <w:b/>
          <w:bCs/>
          <w:sz w:val="24"/>
          <w:szCs w:val="24"/>
          <w:lang w:val="en-US"/>
        </w:rPr>
        <w:t>Elevation of the Target Points</w:t>
      </w:r>
    </w:p>
    <w:p w14:paraId="20C1B86C" w14:textId="367ECCDA" w:rsidR="009D1B30" w:rsidRDefault="009D1B30" w:rsidP="004D071E">
      <w:pPr>
        <w:jc w:val="both"/>
        <w:rPr>
          <w:sz w:val="24"/>
          <w:szCs w:val="24"/>
          <w:lang w:val="en-US"/>
        </w:rPr>
      </w:pPr>
      <w:r>
        <w:rPr>
          <w:sz w:val="24"/>
          <w:szCs w:val="24"/>
          <w:lang w:val="en-US"/>
        </w:rPr>
        <w:t>Every pixel point which is used for the computation of viewshed to produce a visibility index is in turn considered as a target point. The analysis is carried out to see whether the target is visible or not</w:t>
      </w:r>
      <w:r w:rsidR="00A85292">
        <w:rPr>
          <w:sz w:val="24"/>
          <w:szCs w:val="24"/>
          <w:lang w:val="en-US"/>
        </w:rPr>
        <w:t xml:space="preserve"> from the specific observer point</w:t>
      </w:r>
      <w:r>
        <w:rPr>
          <w:sz w:val="24"/>
          <w:szCs w:val="24"/>
          <w:lang w:val="en-US"/>
        </w:rPr>
        <w:t xml:space="preserve">. If it is visible, the pixel is allocated a </w:t>
      </w:r>
      <w:proofErr w:type="spellStart"/>
      <w:r>
        <w:rPr>
          <w:sz w:val="24"/>
          <w:szCs w:val="24"/>
          <w:lang w:val="en-US"/>
        </w:rPr>
        <w:t>colour</w:t>
      </w:r>
      <w:proofErr w:type="spellEnd"/>
      <w:r>
        <w:rPr>
          <w:sz w:val="24"/>
          <w:szCs w:val="24"/>
          <w:lang w:val="en-US"/>
        </w:rPr>
        <w:t xml:space="preserve"> value which is same for all </w:t>
      </w:r>
      <w:r w:rsidR="00BA0E71">
        <w:rPr>
          <w:sz w:val="24"/>
          <w:szCs w:val="24"/>
          <w:lang w:val="en-US"/>
        </w:rPr>
        <w:t xml:space="preserve">visible </w:t>
      </w:r>
      <w:r>
        <w:rPr>
          <w:sz w:val="24"/>
          <w:szCs w:val="24"/>
          <w:lang w:val="en-US"/>
        </w:rPr>
        <w:t xml:space="preserve">pixel points.  </w:t>
      </w:r>
    </w:p>
    <w:p w14:paraId="4062593E" w14:textId="79A3577B" w:rsidR="00166C2D" w:rsidRPr="00E64D5D" w:rsidRDefault="00166C2D" w:rsidP="00166C2D">
      <w:pPr>
        <w:jc w:val="both"/>
        <w:rPr>
          <w:sz w:val="24"/>
          <w:szCs w:val="24"/>
          <w:lang w:val="en-US"/>
        </w:rPr>
      </w:pPr>
      <w:r>
        <w:rPr>
          <w:sz w:val="24"/>
          <w:szCs w:val="24"/>
          <w:lang w:val="en-US"/>
        </w:rPr>
        <w:t>The target height</w:t>
      </w:r>
      <w:r w:rsidR="003902A1">
        <w:rPr>
          <w:sz w:val="24"/>
          <w:szCs w:val="24"/>
          <w:lang w:val="en-US"/>
        </w:rPr>
        <w:t xml:space="preserve"> </w:t>
      </w:r>
      <w:r>
        <w:rPr>
          <w:sz w:val="24"/>
          <w:szCs w:val="24"/>
          <w:lang w:val="en-US"/>
        </w:rPr>
        <w:t>denotes the height which need</w:t>
      </w:r>
      <w:r w:rsidR="003902A1">
        <w:rPr>
          <w:sz w:val="24"/>
          <w:szCs w:val="24"/>
          <w:lang w:val="en-US"/>
        </w:rPr>
        <w:t>s</w:t>
      </w:r>
      <w:r>
        <w:rPr>
          <w:sz w:val="24"/>
          <w:szCs w:val="24"/>
          <w:lang w:val="en-US"/>
        </w:rPr>
        <w:t xml:space="preserve"> to be elevated</w:t>
      </w:r>
      <w:r w:rsidR="003902A1">
        <w:rPr>
          <w:sz w:val="24"/>
          <w:szCs w:val="24"/>
          <w:lang w:val="en-US"/>
        </w:rPr>
        <w:t xml:space="preserve"> on each point on the terrain above the ground surface. </w:t>
      </w:r>
      <w:r w:rsidR="00B259FF">
        <w:rPr>
          <w:sz w:val="24"/>
          <w:szCs w:val="24"/>
          <w:lang w:val="en-US"/>
        </w:rPr>
        <w:t xml:space="preserve">The ground level target </w:t>
      </w:r>
      <w:r w:rsidR="00966971">
        <w:rPr>
          <w:sz w:val="24"/>
          <w:szCs w:val="24"/>
          <w:lang w:val="en-US"/>
        </w:rPr>
        <w:t>points</w:t>
      </w:r>
      <w:r w:rsidR="00B259FF">
        <w:rPr>
          <w:sz w:val="24"/>
          <w:szCs w:val="24"/>
          <w:lang w:val="en-US"/>
        </w:rPr>
        <w:t xml:space="preserve"> </w:t>
      </w:r>
      <w:r w:rsidR="00966971">
        <w:rPr>
          <w:sz w:val="24"/>
          <w:szCs w:val="24"/>
          <w:lang w:val="en-US"/>
        </w:rPr>
        <w:t>result</w:t>
      </w:r>
      <w:r w:rsidR="00B259FF">
        <w:rPr>
          <w:sz w:val="24"/>
          <w:szCs w:val="24"/>
          <w:lang w:val="en-US"/>
        </w:rPr>
        <w:t xml:space="preserve"> in the least visibility.</w:t>
      </w:r>
      <w:r>
        <w:rPr>
          <w:sz w:val="24"/>
          <w:szCs w:val="24"/>
          <w:lang w:val="en-US"/>
        </w:rPr>
        <w:t xml:space="preserve"> As shown in the below figure, the difference in the elevation of the target points plays an important role in visibility analysis as the output changes with the change in the elevation height.</w:t>
      </w:r>
      <w:r w:rsidR="006C1E18">
        <w:rPr>
          <w:sz w:val="24"/>
          <w:szCs w:val="24"/>
          <w:lang w:val="en-US"/>
        </w:rPr>
        <w:t xml:space="preserve"> The increase in the target elevation leads to many visible points. </w:t>
      </w:r>
    </w:p>
    <w:p w14:paraId="7D4E44B8" w14:textId="18068893" w:rsidR="00B259FF" w:rsidRDefault="00B259FF" w:rsidP="001863C6">
      <w:pPr>
        <w:jc w:val="center"/>
        <w:rPr>
          <w:sz w:val="24"/>
          <w:szCs w:val="24"/>
          <w:lang w:val="en-US"/>
        </w:rPr>
      </w:pPr>
      <w:r>
        <w:rPr>
          <w:noProof/>
          <w:sz w:val="24"/>
          <w:szCs w:val="24"/>
          <w:lang w:val="en-US"/>
        </w:rPr>
        <w:drawing>
          <wp:inline distT="0" distB="0" distL="0" distR="0" wp14:anchorId="4B8C262D" wp14:editId="15C4BA17">
            <wp:extent cx="4563374" cy="3441486"/>
            <wp:effectExtent l="0" t="0" r="8890" b="6985"/>
            <wp:docPr id="29" name="Picture 29"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 PowerPoin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574896" cy="3450175"/>
                    </a:xfrm>
                    <a:prstGeom prst="rect">
                      <a:avLst/>
                    </a:prstGeom>
                  </pic:spPr>
                </pic:pic>
              </a:graphicData>
            </a:graphic>
          </wp:inline>
        </w:drawing>
      </w:r>
    </w:p>
    <w:p w14:paraId="734FB585" w14:textId="0182D13F" w:rsidR="00B259FF" w:rsidRDefault="00B259FF" w:rsidP="00B259FF">
      <w:pPr>
        <w:jc w:val="center"/>
        <w:rPr>
          <w:sz w:val="24"/>
          <w:szCs w:val="24"/>
          <w:lang w:val="en-US"/>
        </w:rPr>
      </w:pPr>
      <w:r>
        <w:rPr>
          <w:sz w:val="24"/>
          <w:szCs w:val="24"/>
          <w:lang w:val="en-US"/>
        </w:rPr>
        <w:t xml:space="preserve">Figure </w:t>
      </w:r>
      <w:r w:rsidR="003902A1">
        <w:rPr>
          <w:sz w:val="24"/>
          <w:szCs w:val="24"/>
          <w:lang w:val="en-US"/>
        </w:rPr>
        <w:t>Name:</w:t>
      </w:r>
      <w:r>
        <w:rPr>
          <w:sz w:val="24"/>
          <w:szCs w:val="24"/>
          <w:lang w:val="en-US"/>
        </w:rPr>
        <w:t xml:space="preserve"> </w:t>
      </w:r>
      <w:r w:rsidR="00166C2D">
        <w:rPr>
          <w:sz w:val="24"/>
          <w:szCs w:val="24"/>
          <w:lang w:val="en-US"/>
        </w:rPr>
        <w:t>Elevation of target height with different values</w:t>
      </w:r>
    </w:p>
    <w:p w14:paraId="645F7373" w14:textId="77777777" w:rsidR="00B259FF" w:rsidRDefault="00B259FF" w:rsidP="004F7E2E">
      <w:pPr>
        <w:jc w:val="both"/>
        <w:rPr>
          <w:sz w:val="24"/>
          <w:szCs w:val="24"/>
          <w:lang w:val="en-US"/>
        </w:rPr>
      </w:pPr>
    </w:p>
    <w:p w14:paraId="3248948E" w14:textId="0FC3D12C" w:rsidR="004F7E2E" w:rsidRPr="00FA78AA" w:rsidRDefault="003902A1" w:rsidP="004D071E">
      <w:pPr>
        <w:jc w:val="both"/>
        <w:rPr>
          <w:sz w:val="24"/>
          <w:szCs w:val="24"/>
          <w:lang w:val="en-US"/>
        </w:rPr>
      </w:pPr>
      <w:r>
        <w:rPr>
          <w:sz w:val="24"/>
          <w:szCs w:val="24"/>
          <w:lang w:val="en-US"/>
        </w:rPr>
        <w:t xml:space="preserve">In our study, the terrain points are elevated to the height of the 2m with respect to the height of a person. The main reason for taking a person height into account because the analysis is made assuming a person standing at </w:t>
      </w:r>
      <w:r w:rsidR="005C09C8">
        <w:rPr>
          <w:sz w:val="24"/>
          <w:szCs w:val="24"/>
          <w:lang w:val="en-US"/>
        </w:rPr>
        <w:t xml:space="preserve">all the points on the terrain and checking whether the wind turbine is visible from that specific position or not. This analysis is essential because the altitude of the aircraft varies from one to other. </w:t>
      </w:r>
      <w:r w:rsidR="00FA78AA" w:rsidRPr="00FA78AA">
        <w:rPr>
          <w:sz w:val="24"/>
          <w:szCs w:val="24"/>
          <w:lang w:val="en-US"/>
        </w:rPr>
        <w:t xml:space="preserve">The locations at higher elevations are probably able to see a larger proportion of the surrounding sky than sites that are at lower elevations. </w:t>
      </w:r>
      <w:r w:rsidR="005C09C8" w:rsidRPr="00FA78AA">
        <w:rPr>
          <w:sz w:val="24"/>
          <w:szCs w:val="24"/>
          <w:lang w:val="en-US"/>
        </w:rPr>
        <w:t>Therefore, by considering the human height, one can be sure that an aircraft signal can be easily detected by the antenna.</w:t>
      </w:r>
      <w:r w:rsidR="00FA78AA" w:rsidRPr="00FA78AA">
        <w:rPr>
          <w:sz w:val="24"/>
          <w:szCs w:val="24"/>
          <w:lang w:val="en-US"/>
        </w:rPr>
        <w:t xml:space="preserve"> </w:t>
      </w:r>
    </w:p>
    <w:p w14:paraId="6A298E1B" w14:textId="21B10A3E" w:rsidR="00BA51C4" w:rsidRDefault="00966971" w:rsidP="004D071E">
      <w:pPr>
        <w:jc w:val="both"/>
        <w:rPr>
          <w:sz w:val="24"/>
          <w:szCs w:val="24"/>
          <w:lang w:val="en-US"/>
        </w:rPr>
      </w:pPr>
      <w:r>
        <w:rPr>
          <w:sz w:val="24"/>
          <w:szCs w:val="24"/>
          <w:lang w:val="en-US"/>
        </w:rPr>
        <w:t xml:space="preserve">The target height can be varied from one application to another. </w:t>
      </w:r>
      <w:r w:rsidR="00797637">
        <w:rPr>
          <w:sz w:val="24"/>
          <w:szCs w:val="24"/>
          <w:lang w:val="en-US"/>
        </w:rPr>
        <w:t xml:space="preserve">It can be terrain level in few cases and in other cases it can be 8m, 15m etc. </w:t>
      </w:r>
    </w:p>
    <w:p w14:paraId="1FE2B894" w14:textId="77777777" w:rsidR="009767B7" w:rsidRPr="00DB5634" w:rsidRDefault="009767B7" w:rsidP="004D071E">
      <w:pPr>
        <w:jc w:val="both"/>
        <w:rPr>
          <w:sz w:val="24"/>
          <w:szCs w:val="24"/>
          <w:lang w:val="en-US"/>
        </w:rPr>
      </w:pPr>
    </w:p>
    <w:p w14:paraId="3B0CB7B2" w14:textId="23133BE4" w:rsidR="00A44B34" w:rsidRDefault="00A44B34" w:rsidP="00A44B34">
      <w:pPr>
        <w:pStyle w:val="ListParagraph"/>
        <w:numPr>
          <w:ilvl w:val="1"/>
          <w:numId w:val="26"/>
        </w:numPr>
        <w:jc w:val="both"/>
        <w:rPr>
          <w:b/>
          <w:bCs/>
          <w:sz w:val="24"/>
          <w:szCs w:val="24"/>
          <w:lang w:val="en-US"/>
        </w:rPr>
      </w:pPr>
      <w:r w:rsidRPr="00A44B34">
        <w:rPr>
          <w:b/>
          <w:bCs/>
          <w:sz w:val="24"/>
          <w:szCs w:val="24"/>
          <w:lang w:val="en-US"/>
        </w:rPr>
        <w:lastRenderedPageBreak/>
        <w:t>Chapter Summary</w:t>
      </w:r>
    </w:p>
    <w:p w14:paraId="33ED607D" w14:textId="2F732F0F" w:rsidR="00147B10" w:rsidRPr="00147B10" w:rsidRDefault="00147B10" w:rsidP="00147B10">
      <w:pPr>
        <w:jc w:val="both"/>
        <w:rPr>
          <w:sz w:val="24"/>
          <w:szCs w:val="24"/>
          <w:lang w:val="en-US"/>
        </w:rPr>
      </w:pPr>
      <w:r w:rsidRPr="00147B10">
        <w:rPr>
          <w:sz w:val="24"/>
          <w:szCs w:val="24"/>
          <w:lang w:val="en-US"/>
        </w:rPr>
        <w:t xml:space="preserve">This </w:t>
      </w:r>
      <w:r>
        <w:rPr>
          <w:sz w:val="24"/>
          <w:szCs w:val="24"/>
          <w:lang w:val="en-US"/>
        </w:rPr>
        <w:t xml:space="preserve">chapter deals </w:t>
      </w:r>
      <w:r w:rsidR="00966971">
        <w:rPr>
          <w:sz w:val="24"/>
          <w:szCs w:val="24"/>
          <w:lang w:val="en-US"/>
        </w:rPr>
        <w:t xml:space="preserve">mainly concentrates on the observation points and target points and also the need of elevating the target and observation points which ultimately results in the increase of the visibility of a </w:t>
      </w:r>
      <w:r w:rsidR="00797637">
        <w:rPr>
          <w:sz w:val="24"/>
          <w:szCs w:val="24"/>
          <w:lang w:val="en-US"/>
        </w:rPr>
        <w:t>point</w:t>
      </w:r>
      <w:r w:rsidR="00966971">
        <w:rPr>
          <w:sz w:val="24"/>
          <w:szCs w:val="24"/>
          <w:lang w:val="en-US"/>
        </w:rPr>
        <w:t>.</w:t>
      </w:r>
    </w:p>
    <w:p w14:paraId="5D6ADE46" w14:textId="77777777" w:rsidR="00971192" w:rsidRDefault="00971192" w:rsidP="00971192">
      <w:pPr>
        <w:rPr>
          <w:b/>
          <w:bCs/>
          <w:sz w:val="24"/>
          <w:szCs w:val="24"/>
          <w:lang w:val="en-US"/>
        </w:rPr>
      </w:pPr>
    </w:p>
    <w:p w14:paraId="5BB75F8C" w14:textId="407C2BFA" w:rsidR="004F7E7D" w:rsidRDefault="004F7E7D" w:rsidP="00971192">
      <w:pPr>
        <w:jc w:val="center"/>
        <w:rPr>
          <w:b/>
          <w:bCs/>
          <w:sz w:val="28"/>
          <w:szCs w:val="28"/>
          <w:lang w:val="en-US"/>
        </w:rPr>
      </w:pPr>
    </w:p>
    <w:p w14:paraId="76AFDE59" w14:textId="53F1F5F1" w:rsidR="00524C95" w:rsidRDefault="00524C95" w:rsidP="00971192">
      <w:pPr>
        <w:jc w:val="center"/>
        <w:rPr>
          <w:b/>
          <w:bCs/>
          <w:sz w:val="28"/>
          <w:szCs w:val="28"/>
          <w:lang w:val="en-US"/>
        </w:rPr>
      </w:pPr>
    </w:p>
    <w:p w14:paraId="0474F0E7" w14:textId="154A72EF" w:rsidR="00524C95" w:rsidRDefault="00524C95" w:rsidP="00971192">
      <w:pPr>
        <w:jc w:val="center"/>
        <w:rPr>
          <w:b/>
          <w:bCs/>
          <w:sz w:val="28"/>
          <w:szCs w:val="28"/>
          <w:lang w:val="en-US"/>
        </w:rPr>
      </w:pPr>
    </w:p>
    <w:p w14:paraId="64280A52" w14:textId="6F20E146" w:rsidR="00524C95" w:rsidRDefault="00524C95" w:rsidP="00971192">
      <w:pPr>
        <w:jc w:val="center"/>
        <w:rPr>
          <w:b/>
          <w:bCs/>
          <w:sz w:val="28"/>
          <w:szCs w:val="28"/>
          <w:lang w:val="en-US"/>
        </w:rPr>
      </w:pPr>
    </w:p>
    <w:p w14:paraId="5B6F3370" w14:textId="54153703" w:rsidR="00524C95" w:rsidRDefault="00524C95" w:rsidP="00971192">
      <w:pPr>
        <w:jc w:val="center"/>
        <w:rPr>
          <w:b/>
          <w:bCs/>
          <w:sz w:val="28"/>
          <w:szCs w:val="28"/>
          <w:lang w:val="en-US"/>
        </w:rPr>
      </w:pPr>
    </w:p>
    <w:p w14:paraId="4CEC5A70" w14:textId="22564731" w:rsidR="00524C95" w:rsidRDefault="00524C95" w:rsidP="00971192">
      <w:pPr>
        <w:jc w:val="center"/>
        <w:rPr>
          <w:b/>
          <w:bCs/>
          <w:sz w:val="28"/>
          <w:szCs w:val="28"/>
          <w:lang w:val="en-US"/>
        </w:rPr>
      </w:pPr>
    </w:p>
    <w:p w14:paraId="62F5E7BC" w14:textId="0EC7F556" w:rsidR="00524C95" w:rsidRDefault="00524C95" w:rsidP="00971192">
      <w:pPr>
        <w:jc w:val="center"/>
        <w:rPr>
          <w:b/>
          <w:bCs/>
          <w:sz w:val="28"/>
          <w:szCs w:val="28"/>
          <w:lang w:val="en-US"/>
        </w:rPr>
      </w:pPr>
    </w:p>
    <w:p w14:paraId="281B9625" w14:textId="455BE23B" w:rsidR="00524C95" w:rsidRDefault="00524C95" w:rsidP="00971192">
      <w:pPr>
        <w:jc w:val="center"/>
        <w:rPr>
          <w:b/>
          <w:bCs/>
          <w:sz w:val="28"/>
          <w:szCs w:val="28"/>
          <w:lang w:val="en-US"/>
        </w:rPr>
      </w:pPr>
    </w:p>
    <w:p w14:paraId="7102D4A3" w14:textId="14A45DF0" w:rsidR="00524C95" w:rsidRDefault="00524C95" w:rsidP="00971192">
      <w:pPr>
        <w:jc w:val="center"/>
        <w:rPr>
          <w:b/>
          <w:bCs/>
          <w:sz w:val="28"/>
          <w:szCs w:val="28"/>
          <w:lang w:val="en-US"/>
        </w:rPr>
      </w:pPr>
    </w:p>
    <w:p w14:paraId="00B4893F" w14:textId="2901ED2F" w:rsidR="00524C95" w:rsidRDefault="00524C95" w:rsidP="00971192">
      <w:pPr>
        <w:jc w:val="center"/>
        <w:rPr>
          <w:b/>
          <w:bCs/>
          <w:sz w:val="28"/>
          <w:szCs w:val="28"/>
          <w:lang w:val="en-US"/>
        </w:rPr>
      </w:pPr>
    </w:p>
    <w:p w14:paraId="49F4FFDD" w14:textId="570893D1" w:rsidR="00524C95" w:rsidRDefault="00524C95" w:rsidP="00971192">
      <w:pPr>
        <w:jc w:val="center"/>
        <w:rPr>
          <w:b/>
          <w:bCs/>
          <w:sz w:val="28"/>
          <w:szCs w:val="28"/>
          <w:lang w:val="en-US"/>
        </w:rPr>
      </w:pPr>
    </w:p>
    <w:p w14:paraId="7F1BA8DD" w14:textId="632A34B9" w:rsidR="00524C95" w:rsidRDefault="00524C95" w:rsidP="00971192">
      <w:pPr>
        <w:jc w:val="center"/>
        <w:rPr>
          <w:b/>
          <w:bCs/>
          <w:sz w:val="28"/>
          <w:szCs w:val="28"/>
          <w:lang w:val="en-US"/>
        </w:rPr>
      </w:pPr>
    </w:p>
    <w:p w14:paraId="65358295" w14:textId="50DF851D" w:rsidR="00524C95" w:rsidRDefault="00524C95" w:rsidP="00971192">
      <w:pPr>
        <w:jc w:val="center"/>
        <w:rPr>
          <w:b/>
          <w:bCs/>
          <w:sz w:val="28"/>
          <w:szCs w:val="28"/>
          <w:lang w:val="en-US"/>
        </w:rPr>
      </w:pPr>
    </w:p>
    <w:p w14:paraId="2A029476" w14:textId="40062E10" w:rsidR="00524C95" w:rsidRDefault="00524C95" w:rsidP="00971192">
      <w:pPr>
        <w:jc w:val="center"/>
        <w:rPr>
          <w:b/>
          <w:bCs/>
          <w:sz w:val="28"/>
          <w:szCs w:val="28"/>
          <w:lang w:val="en-US"/>
        </w:rPr>
      </w:pPr>
    </w:p>
    <w:p w14:paraId="4821E252" w14:textId="56F43AB4" w:rsidR="00524C95" w:rsidRDefault="00524C95" w:rsidP="00971192">
      <w:pPr>
        <w:jc w:val="center"/>
        <w:rPr>
          <w:b/>
          <w:bCs/>
          <w:sz w:val="28"/>
          <w:szCs w:val="28"/>
          <w:lang w:val="en-US"/>
        </w:rPr>
      </w:pPr>
    </w:p>
    <w:p w14:paraId="727D0033" w14:textId="407DAB8C" w:rsidR="00524C95" w:rsidRDefault="00524C95" w:rsidP="00971192">
      <w:pPr>
        <w:jc w:val="center"/>
        <w:rPr>
          <w:b/>
          <w:bCs/>
          <w:sz w:val="28"/>
          <w:szCs w:val="28"/>
          <w:lang w:val="en-US"/>
        </w:rPr>
      </w:pPr>
    </w:p>
    <w:p w14:paraId="302AFFFD" w14:textId="7CAB567D" w:rsidR="00524C95" w:rsidRDefault="00524C95" w:rsidP="00971192">
      <w:pPr>
        <w:jc w:val="center"/>
        <w:rPr>
          <w:b/>
          <w:bCs/>
          <w:sz w:val="28"/>
          <w:szCs w:val="28"/>
          <w:lang w:val="en-US"/>
        </w:rPr>
      </w:pPr>
    </w:p>
    <w:p w14:paraId="5421E17C" w14:textId="32D4376D" w:rsidR="00524C95" w:rsidRDefault="00524C95" w:rsidP="00971192">
      <w:pPr>
        <w:jc w:val="center"/>
        <w:rPr>
          <w:b/>
          <w:bCs/>
          <w:sz w:val="28"/>
          <w:szCs w:val="28"/>
          <w:lang w:val="en-US"/>
        </w:rPr>
      </w:pPr>
    </w:p>
    <w:p w14:paraId="125F2139" w14:textId="668A4C44" w:rsidR="00524C95" w:rsidRDefault="00524C95" w:rsidP="00971192">
      <w:pPr>
        <w:jc w:val="center"/>
        <w:rPr>
          <w:b/>
          <w:bCs/>
          <w:sz w:val="28"/>
          <w:szCs w:val="28"/>
          <w:lang w:val="en-US"/>
        </w:rPr>
      </w:pPr>
    </w:p>
    <w:p w14:paraId="629CAE42" w14:textId="2FD606D9" w:rsidR="00524C95" w:rsidRDefault="00524C95" w:rsidP="00971192">
      <w:pPr>
        <w:jc w:val="center"/>
        <w:rPr>
          <w:b/>
          <w:bCs/>
          <w:sz w:val="28"/>
          <w:szCs w:val="28"/>
          <w:lang w:val="en-US"/>
        </w:rPr>
      </w:pPr>
    </w:p>
    <w:p w14:paraId="40D189C0" w14:textId="419E5933" w:rsidR="00524C95" w:rsidRDefault="00524C95" w:rsidP="00971192">
      <w:pPr>
        <w:jc w:val="center"/>
        <w:rPr>
          <w:b/>
          <w:bCs/>
          <w:sz w:val="28"/>
          <w:szCs w:val="28"/>
          <w:lang w:val="en-US"/>
        </w:rPr>
      </w:pPr>
    </w:p>
    <w:p w14:paraId="64008BCD" w14:textId="77777777" w:rsidR="00524C95" w:rsidRDefault="00524C95" w:rsidP="00971192">
      <w:pPr>
        <w:jc w:val="center"/>
        <w:rPr>
          <w:b/>
          <w:bCs/>
          <w:sz w:val="28"/>
          <w:szCs w:val="28"/>
          <w:lang w:val="en-US"/>
        </w:rPr>
      </w:pPr>
    </w:p>
    <w:p w14:paraId="5DE63034" w14:textId="421402EF" w:rsidR="00971192" w:rsidRDefault="00874B48" w:rsidP="00971192">
      <w:pPr>
        <w:jc w:val="center"/>
        <w:rPr>
          <w:b/>
          <w:bCs/>
          <w:sz w:val="28"/>
          <w:szCs w:val="28"/>
          <w:lang w:val="en-US"/>
        </w:rPr>
      </w:pPr>
      <w:r>
        <w:rPr>
          <w:b/>
          <w:bCs/>
          <w:sz w:val="28"/>
          <w:szCs w:val="28"/>
          <w:lang w:val="en-US"/>
        </w:rPr>
        <w:t>C</w:t>
      </w:r>
      <w:r w:rsidR="00971192">
        <w:rPr>
          <w:b/>
          <w:bCs/>
          <w:sz w:val="28"/>
          <w:szCs w:val="28"/>
          <w:lang w:val="en-US"/>
        </w:rPr>
        <w:t xml:space="preserve">hapter </w:t>
      </w:r>
      <w:r w:rsidR="00677102">
        <w:rPr>
          <w:b/>
          <w:bCs/>
          <w:sz w:val="28"/>
          <w:szCs w:val="28"/>
          <w:lang w:val="en-US"/>
        </w:rPr>
        <w:t xml:space="preserve">6 </w:t>
      </w:r>
      <w:r w:rsidR="00971192">
        <w:rPr>
          <w:b/>
          <w:bCs/>
          <w:sz w:val="28"/>
          <w:szCs w:val="28"/>
          <w:lang w:val="en-US"/>
        </w:rPr>
        <w:t>Discussion</w:t>
      </w:r>
    </w:p>
    <w:p w14:paraId="21D9DC2D" w14:textId="77777777" w:rsidR="00E22C72" w:rsidRDefault="00E22C72" w:rsidP="00971192">
      <w:pPr>
        <w:jc w:val="center"/>
        <w:rPr>
          <w:b/>
          <w:bCs/>
          <w:sz w:val="28"/>
          <w:szCs w:val="28"/>
          <w:lang w:val="en-US"/>
        </w:rPr>
      </w:pPr>
    </w:p>
    <w:p w14:paraId="026B54F4" w14:textId="725DD5DA" w:rsidR="001341A6" w:rsidRPr="00B61EA9" w:rsidRDefault="002E3F60" w:rsidP="001341A6">
      <w:pPr>
        <w:jc w:val="both"/>
        <w:rPr>
          <w:sz w:val="24"/>
          <w:szCs w:val="24"/>
          <w:lang w:val="en-US"/>
        </w:rPr>
      </w:pPr>
      <w:r w:rsidRPr="002E3F60">
        <w:rPr>
          <w:sz w:val="24"/>
          <w:szCs w:val="24"/>
          <w:lang w:val="en-US"/>
        </w:rPr>
        <w:t>Visibility analysis has become one of the most used geospatial tools in recent years. As the quality of the digital elevation data and the available computational power increased, more and better uses for visibility have been found.</w:t>
      </w:r>
      <w:r w:rsidR="001341A6">
        <w:rPr>
          <w:sz w:val="24"/>
          <w:szCs w:val="24"/>
          <w:lang w:val="en-US"/>
        </w:rPr>
        <w:t xml:space="preserve"> </w:t>
      </w:r>
      <w:r w:rsidR="001341A6" w:rsidRPr="00225C82">
        <w:rPr>
          <w:sz w:val="24"/>
          <w:szCs w:val="24"/>
          <w:lang w:val="en-US"/>
        </w:rPr>
        <w:t>Viewshed analysis allows to understand which pixel is visible from an observation point, located in a certai</w:t>
      </w:r>
      <w:r w:rsidR="001341A6">
        <w:rPr>
          <w:sz w:val="24"/>
          <w:szCs w:val="24"/>
          <w:lang w:val="en-US"/>
        </w:rPr>
        <w:t>n</w:t>
      </w:r>
      <w:r w:rsidR="001341A6" w:rsidRPr="00225C82">
        <w:rPr>
          <w:sz w:val="24"/>
          <w:szCs w:val="24"/>
          <w:lang w:val="en-US"/>
        </w:rPr>
        <w:t xml:space="preserve"> area with known morphology.  Therefore, in this analysis the input datum is a point pattern, while the output is a grid containing numerical</w:t>
      </w:r>
      <w:r w:rsidR="001341A6">
        <w:rPr>
          <w:sz w:val="24"/>
          <w:szCs w:val="24"/>
          <w:lang w:val="en-US"/>
        </w:rPr>
        <w:t xml:space="preserve"> </w:t>
      </w:r>
      <w:r w:rsidR="001341A6" w:rsidRPr="00225C82">
        <w:rPr>
          <w:sz w:val="24"/>
          <w:szCs w:val="24"/>
          <w:lang w:val="en-US"/>
        </w:rPr>
        <w:t xml:space="preserve">information about target visibility.  </w:t>
      </w:r>
      <w:r w:rsidR="00B61EA9" w:rsidRPr="00B61EA9">
        <w:rPr>
          <w:sz w:val="24"/>
          <w:szCs w:val="24"/>
          <w:lang w:val="en-US"/>
        </w:rPr>
        <w:t xml:space="preserve">Exploring the functionality of QGIS </w:t>
      </w:r>
      <w:r w:rsidR="00B61EA9">
        <w:rPr>
          <w:sz w:val="24"/>
          <w:szCs w:val="24"/>
          <w:lang w:val="en-US"/>
        </w:rPr>
        <w:t xml:space="preserve">tools </w:t>
      </w:r>
      <w:r w:rsidR="00B61EA9" w:rsidRPr="00B61EA9">
        <w:rPr>
          <w:sz w:val="24"/>
          <w:szCs w:val="24"/>
          <w:lang w:val="en-US"/>
        </w:rPr>
        <w:t>proved to be very rewarding.</w:t>
      </w:r>
    </w:p>
    <w:p w14:paraId="04324B72" w14:textId="15F4807C" w:rsidR="008C2201" w:rsidRDefault="008C2201" w:rsidP="00296CB1">
      <w:pPr>
        <w:rPr>
          <w:sz w:val="24"/>
          <w:szCs w:val="24"/>
          <w:lang w:val="en-US"/>
        </w:rPr>
      </w:pPr>
      <w:r>
        <w:rPr>
          <w:sz w:val="24"/>
          <w:szCs w:val="24"/>
          <w:lang w:val="en-US"/>
        </w:rPr>
        <w:t>The customized python algorithm was developed by the methods based on the QGIS tools.</w:t>
      </w:r>
      <w:r w:rsidR="001341A6">
        <w:rPr>
          <w:sz w:val="24"/>
          <w:szCs w:val="24"/>
          <w:lang w:val="en-US"/>
        </w:rPr>
        <w:t xml:space="preserve"> In order to execute the viewshed function, we need to the setup the </w:t>
      </w:r>
      <w:r w:rsidR="007A7841">
        <w:rPr>
          <w:sz w:val="24"/>
          <w:szCs w:val="24"/>
          <w:lang w:val="en-US"/>
        </w:rPr>
        <w:t xml:space="preserve">following </w:t>
      </w:r>
      <w:r w:rsidR="001341A6">
        <w:rPr>
          <w:sz w:val="24"/>
          <w:szCs w:val="24"/>
          <w:lang w:val="en-US"/>
        </w:rPr>
        <w:t>environment</w:t>
      </w:r>
      <w:r w:rsidR="007A7841">
        <w:rPr>
          <w:sz w:val="24"/>
          <w:szCs w:val="24"/>
          <w:lang w:val="en-US"/>
        </w:rPr>
        <w:t xml:space="preserve"> for the execution of viewshed analysis</w:t>
      </w:r>
      <w:r w:rsidR="001341A6">
        <w:rPr>
          <w:sz w:val="24"/>
          <w:szCs w:val="24"/>
          <w:lang w:val="en-US"/>
        </w:rPr>
        <w:t>.</w:t>
      </w:r>
    </w:p>
    <w:p w14:paraId="0662E846" w14:textId="77777777" w:rsidR="007A7841" w:rsidRPr="00DC0181" w:rsidRDefault="007A7841" w:rsidP="004D071E">
      <w:pPr>
        <w:jc w:val="both"/>
        <w:rPr>
          <w:sz w:val="24"/>
          <w:szCs w:val="24"/>
          <w:lang w:val="en-US"/>
        </w:rPr>
      </w:pPr>
    </w:p>
    <w:tbl>
      <w:tblPr>
        <w:tblStyle w:val="TableGrid"/>
        <w:tblW w:w="0" w:type="auto"/>
        <w:jc w:val="center"/>
        <w:tblLook w:val="04A0" w:firstRow="1" w:lastRow="0" w:firstColumn="1" w:lastColumn="0" w:noHBand="0" w:noVBand="1"/>
      </w:tblPr>
      <w:tblGrid>
        <w:gridCol w:w="2872"/>
        <w:gridCol w:w="2872"/>
      </w:tblGrid>
      <w:tr w:rsidR="008C2201" w14:paraId="7B5FA971" w14:textId="77777777" w:rsidTr="00296CB1">
        <w:trPr>
          <w:trHeight w:val="270"/>
          <w:jc w:val="center"/>
        </w:trPr>
        <w:tc>
          <w:tcPr>
            <w:tcW w:w="2872" w:type="dxa"/>
          </w:tcPr>
          <w:p w14:paraId="14070987" w14:textId="492B1C96" w:rsidR="008C2201" w:rsidRDefault="008C2201" w:rsidP="00296CB1">
            <w:pPr>
              <w:rPr>
                <w:sz w:val="24"/>
                <w:szCs w:val="24"/>
                <w:lang w:val="en-US"/>
              </w:rPr>
            </w:pPr>
            <w:r>
              <w:rPr>
                <w:sz w:val="24"/>
                <w:szCs w:val="24"/>
                <w:lang w:val="en-US"/>
              </w:rPr>
              <w:t>Software</w:t>
            </w:r>
          </w:p>
        </w:tc>
        <w:tc>
          <w:tcPr>
            <w:tcW w:w="2872" w:type="dxa"/>
          </w:tcPr>
          <w:p w14:paraId="6D053218" w14:textId="4D0E1F73" w:rsidR="008C2201" w:rsidRDefault="008C2201" w:rsidP="004D071E">
            <w:pPr>
              <w:jc w:val="both"/>
              <w:rPr>
                <w:sz w:val="24"/>
                <w:szCs w:val="24"/>
                <w:lang w:val="en-US"/>
              </w:rPr>
            </w:pPr>
            <w:r>
              <w:rPr>
                <w:sz w:val="24"/>
                <w:szCs w:val="24"/>
                <w:lang w:val="en-US"/>
              </w:rPr>
              <w:t>Version</w:t>
            </w:r>
          </w:p>
        </w:tc>
      </w:tr>
      <w:tr w:rsidR="008C2201" w14:paraId="54C72F08" w14:textId="77777777" w:rsidTr="00296CB1">
        <w:trPr>
          <w:trHeight w:val="270"/>
          <w:jc w:val="center"/>
        </w:trPr>
        <w:tc>
          <w:tcPr>
            <w:tcW w:w="2872" w:type="dxa"/>
          </w:tcPr>
          <w:p w14:paraId="1FF45574" w14:textId="0AA457B1" w:rsidR="008C2201" w:rsidRDefault="00874CEB" w:rsidP="004D071E">
            <w:pPr>
              <w:jc w:val="both"/>
              <w:rPr>
                <w:sz w:val="24"/>
                <w:szCs w:val="24"/>
                <w:lang w:val="en-US"/>
              </w:rPr>
            </w:pPr>
            <w:r>
              <w:rPr>
                <w:sz w:val="24"/>
                <w:szCs w:val="24"/>
                <w:lang w:val="en-US"/>
              </w:rPr>
              <w:t xml:space="preserve">Quantum GIS </w:t>
            </w:r>
          </w:p>
        </w:tc>
        <w:tc>
          <w:tcPr>
            <w:tcW w:w="2872" w:type="dxa"/>
          </w:tcPr>
          <w:p w14:paraId="7B7F114A" w14:textId="2E57A6E9" w:rsidR="008C2201" w:rsidRDefault="00874CEB" w:rsidP="004D071E">
            <w:pPr>
              <w:jc w:val="both"/>
              <w:rPr>
                <w:sz w:val="24"/>
                <w:szCs w:val="24"/>
                <w:lang w:val="en-US"/>
              </w:rPr>
            </w:pPr>
            <w:r>
              <w:rPr>
                <w:sz w:val="24"/>
                <w:szCs w:val="24"/>
                <w:lang w:val="en-US"/>
              </w:rPr>
              <w:t>3.18.3</w:t>
            </w:r>
          </w:p>
        </w:tc>
      </w:tr>
      <w:tr w:rsidR="008C2201" w14:paraId="0F2D8AFD" w14:textId="77777777" w:rsidTr="00296CB1">
        <w:trPr>
          <w:trHeight w:val="284"/>
          <w:jc w:val="center"/>
        </w:trPr>
        <w:tc>
          <w:tcPr>
            <w:tcW w:w="2872" w:type="dxa"/>
          </w:tcPr>
          <w:p w14:paraId="78641627" w14:textId="6191E4AB" w:rsidR="008C2201" w:rsidRDefault="00874CEB" w:rsidP="004D071E">
            <w:pPr>
              <w:jc w:val="both"/>
              <w:rPr>
                <w:sz w:val="24"/>
                <w:szCs w:val="24"/>
                <w:lang w:val="en-US"/>
              </w:rPr>
            </w:pPr>
            <w:r>
              <w:rPr>
                <w:sz w:val="24"/>
                <w:szCs w:val="24"/>
                <w:lang w:val="en-US"/>
              </w:rPr>
              <w:t>Python</w:t>
            </w:r>
          </w:p>
        </w:tc>
        <w:tc>
          <w:tcPr>
            <w:tcW w:w="2872" w:type="dxa"/>
          </w:tcPr>
          <w:p w14:paraId="32B2C49D" w14:textId="45FFF1FB" w:rsidR="008C2201" w:rsidRDefault="00874CEB" w:rsidP="004D071E">
            <w:pPr>
              <w:jc w:val="both"/>
              <w:rPr>
                <w:sz w:val="24"/>
                <w:szCs w:val="24"/>
                <w:lang w:val="en-US"/>
              </w:rPr>
            </w:pPr>
            <w:r>
              <w:rPr>
                <w:sz w:val="24"/>
                <w:szCs w:val="24"/>
                <w:lang w:val="en-US"/>
              </w:rPr>
              <w:t>3.9</w:t>
            </w:r>
          </w:p>
        </w:tc>
      </w:tr>
      <w:tr w:rsidR="008C2201" w14:paraId="3FA6C936" w14:textId="77777777" w:rsidTr="00296CB1">
        <w:trPr>
          <w:trHeight w:val="270"/>
          <w:jc w:val="center"/>
        </w:trPr>
        <w:tc>
          <w:tcPr>
            <w:tcW w:w="2872" w:type="dxa"/>
          </w:tcPr>
          <w:p w14:paraId="6139B81E" w14:textId="0E2A0B70" w:rsidR="008C2201" w:rsidRDefault="00874CEB" w:rsidP="004D071E">
            <w:pPr>
              <w:jc w:val="both"/>
              <w:rPr>
                <w:sz w:val="24"/>
                <w:szCs w:val="24"/>
                <w:lang w:val="en-US"/>
              </w:rPr>
            </w:pPr>
            <w:proofErr w:type="spellStart"/>
            <w:r>
              <w:rPr>
                <w:sz w:val="24"/>
                <w:szCs w:val="24"/>
                <w:lang w:val="en-US"/>
              </w:rPr>
              <w:t>PyQt</w:t>
            </w:r>
            <w:proofErr w:type="spellEnd"/>
          </w:p>
        </w:tc>
        <w:tc>
          <w:tcPr>
            <w:tcW w:w="2872" w:type="dxa"/>
          </w:tcPr>
          <w:p w14:paraId="7E59372E" w14:textId="3B8A4CAD" w:rsidR="008C2201" w:rsidRDefault="00874CEB" w:rsidP="004D071E">
            <w:pPr>
              <w:jc w:val="both"/>
              <w:rPr>
                <w:sz w:val="24"/>
                <w:szCs w:val="24"/>
                <w:lang w:val="en-US"/>
              </w:rPr>
            </w:pPr>
            <w:r>
              <w:rPr>
                <w:sz w:val="24"/>
                <w:szCs w:val="24"/>
                <w:lang w:val="en-US"/>
              </w:rPr>
              <w:t>5.15</w:t>
            </w:r>
          </w:p>
        </w:tc>
      </w:tr>
      <w:tr w:rsidR="008C2201" w14:paraId="11E97DE3" w14:textId="77777777" w:rsidTr="00296CB1">
        <w:trPr>
          <w:trHeight w:val="270"/>
          <w:jc w:val="center"/>
        </w:trPr>
        <w:tc>
          <w:tcPr>
            <w:tcW w:w="2872" w:type="dxa"/>
          </w:tcPr>
          <w:p w14:paraId="7C81ECDD" w14:textId="3D335201" w:rsidR="008C2201" w:rsidRDefault="00874CEB" w:rsidP="004D071E">
            <w:pPr>
              <w:jc w:val="both"/>
              <w:rPr>
                <w:sz w:val="24"/>
                <w:szCs w:val="24"/>
                <w:lang w:val="en-US"/>
              </w:rPr>
            </w:pPr>
            <w:r>
              <w:rPr>
                <w:sz w:val="24"/>
                <w:szCs w:val="24"/>
                <w:lang w:val="en-US"/>
              </w:rPr>
              <w:t>Visual Studio Code</w:t>
            </w:r>
          </w:p>
        </w:tc>
        <w:tc>
          <w:tcPr>
            <w:tcW w:w="2872" w:type="dxa"/>
          </w:tcPr>
          <w:p w14:paraId="1F68C8BB" w14:textId="7D323A0C" w:rsidR="008C2201" w:rsidRDefault="00874CEB" w:rsidP="004D071E">
            <w:pPr>
              <w:jc w:val="both"/>
              <w:rPr>
                <w:sz w:val="24"/>
                <w:szCs w:val="24"/>
                <w:lang w:val="en-US"/>
              </w:rPr>
            </w:pPr>
            <w:r>
              <w:rPr>
                <w:sz w:val="24"/>
                <w:szCs w:val="24"/>
                <w:lang w:val="en-US"/>
              </w:rPr>
              <w:t>1.58</w:t>
            </w:r>
          </w:p>
        </w:tc>
      </w:tr>
      <w:tr w:rsidR="008C2201" w14:paraId="1EA837B4" w14:textId="77777777" w:rsidTr="00296CB1">
        <w:trPr>
          <w:trHeight w:val="270"/>
          <w:jc w:val="center"/>
        </w:trPr>
        <w:tc>
          <w:tcPr>
            <w:tcW w:w="2872" w:type="dxa"/>
          </w:tcPr>
          <w:p w14:paraId="458F19AC" w14:textId="3CD95FFA" w:rsidR="008C2201" w:rsidRDefault="00874CEB" w:rsidP="004D071E">
            <w:pPr>
              <w:jc w:val="both"/>
              <w:rPr>
                <w:sz w:val="24"/>
                <w:szCs w:val="24"/>
                <w:lang w:val="en-US"/>
              </w:rPr>
            </w:pPr>
            <w:r>
              <w:rPr>
                <w:sz w:val="24"/>
                <w:szCs w:val="24"/>
                <w:lang w:val="en-US"/>
              </w:rPr>
              <w:t>NumPy</w:t>
            </w:r>
          </w:p>
        </w:tc>
        <w:tc>
          <w:tcPr>
            <w:tcW w:w="2872" w:type="dxa"/>
          </w:tcPr>
          <w:p w14:paraId="1DD8BBC5" w14:textId="563B5AED" w:rsidR="008C2201" w:rsidRDefault="00874CEB" w:rsidP="004D071E">
            <w:pPr>
              <w:jc w:val="both"/>
              <w:rPr>
                <w:sz w:val="24"/>
                <w:szCs w:val="24"/>
                <w:lang w:val="en-US"/>
              </w:rPr>
            </w:pPr>
            <w:r>
              <w:rPr>
                <w:sz w:val="24"/>
                <w:szCs w:val="24"/>
                <w:lang w:val="en-US"/>
              </w:rPr>
              <w:t>1.21.0</w:t>
            </w:r>
          </w:p>
        </w:tc>
      </w:tr>
    </w:tbl>
    <w:p w14:paraId="516E58CF" w14:textId="773C7D19" w:rsidR="00523301" w:rsidRDefault="00523301" w:rsidP="00677102">
      <w:pPr>
        <w:jc w:val="center"/>
        <w:rPr>
          <w:sz w:val="24"/>
          <w:szCs w:val="24"/>
          <w:lang w:val="en-US"/>
        </w:rPr>
      </w:pPr>
    </w:p>
    <w:p w14:paraId="6698109B" w14:textId="75D4F93A" w:rsidR="00186200" w:rsidRPr="00186200" w:rsidRDefault="00186200" w:rsidP="00677102">
      <w:pPr>
        <w:jc w:val="center"/>
        <w:rPr>
          <w:sz w:val="24"/>
          <w:szCs w:val="24"/>
          <w:lang w:val="en-US"/>
        </w:rPr>
      </w:pPr>
      <w:r>
        <w:rPr>
          <w:sz w:val="24"/>
          <w:szCs w:val="24"/>
          <w:lang w:val="en-US"/>
        </w:rPr>
        <w:t xml:space="preserve">Table Name: Software setup for </w:t>
      </w:r>
      <w:r w:rsidR="007A7841">
        <w:rPr>
          <w:sz w:val="24"/>
          <w:szCs w:val="24"/>
          <w:lang w:val="en-US"/>
        </w:rPr>
        <w:t>the development</w:t>
      </w:r>
    </w:p>
    <w:p w14:paraId="7AE1B484" w14:textId="647E1307" w:rsidR="007A7841" w:rsidRDefault="007A7841" w:rsidP="00186200">
      <w:pPr>
        <w:jc w:val="both"/>
        <w:rPr>
          <w:sz w:val="24"/>
          <w:szCs w:val="24"/>
          <w:lang w:val="en-US"/>
        </w:rPr>
      </w:pPr>
      <w:r>
        <w:rPr>
          <w:sz w:val="24"/>
          <w:szCs w:val="24"/>
          <w:lang w:val="en-US"/>
        </w:rPr>
        <w:t xml:space="preserve">The entire development is carried in Windows operating system. QGIS has many </w:t>
      </w:r>
      <w:r w:rsidR="00296CB1">
        <w:rPr>
          <w:sz w:val="24"/>
          <w:szCs w:val="24"/>
          <w:lang w:val="en-US"/>
        </w:rPr>
        <w:t>features,</w:t>
      </w:r>
      <w:r>
        <w:rPr>
          <w:sz w:val="24"/>
          <w:szCs w:val="24"/>
          <w:lang w:val="en-US"/>
        </w:rPr>
        <w:t xml:space="preserve"> and it has the ability to run on multiple platforms. All the </w:t>
      </w:r>
      <w:r w:rsidR="00296CB1">
        <w:rPr>
          <w:sz w:val="24"/>
          <w:szCs w:val="24"/>
          <w:lang w:val="en-US"/>
        </w:rPr>
        <w:t>software were installed with Win64 version. The reason for choosing python is because of its interpreted nature and advanced dynamic data manipulation features.</w:t>
      </w:r>
    </w:p>
    <w:p w14:paraId="53ACE07D" w14:textId="5D95A1F8" w:rsidR="00325A8C" w:rsidRDefault="00325A8C" w:rsidP="00186200">
      <w:pPr>
        <w:jc w:val="both"/>
        <w:rPr>
          <w:sz w:val="24"/>
          <w:szCs w:val="24"/>
          <w:lang w:val="en-US"/>
        </w:rPr>
      </w:pPr>
      <w:r>
        <w:rPr>
          <w:sz w:val="24"/>
          <w:szCs w:val="24"/>
          <w:lang w:val="en-US"/>
        </w:rPr>
        <w:t xml:space="preserve">The main parameter which needs to be taken care is the size of the tiff file. The viewshed analysis results in huge file which are up to 1GB. If the same size file for one observer is used to display on the visualization tool then then for 20 observers it would be 20Gb which results in the crashing of the visualization tool. Measures need to be taken in cutting the size of the tiff files to </w:t>
      </w:r>
      <w:proofErr w:type="spellStart"/>
      <w:r>
        <w:rPr>
          <w:sz w:val="24"/>
          <w:szCs w:val="24"/>
          <w:lang w:val="en-US"/>
        </w:rPr>
        <w:t>Kb</w:t>
      </w:r>
      <w:proofErr w:type="spellEnd"/>
      <w:r>
        <w:rPr>
          <w:sz w:val="24"/>
          <w:szCs w:val="24"/>
          <w:lang w:val="en-US"/>
        </w:rPr>
        <w:t xml:space="preserve"> or Mb size</w:t>
      </w:r>
      <w:r w:rsidR="00A5237E">
        <w:rPr>
          <w:sz w:val="24"/>
          <w:szCs w:val="24"/>
          <w:lang w:val="en-US"/>
        </w:rPr>
        <w:t xml:space="preserve"> for the successful display of output on the GUI without crashing.</w:t>
      </w:r>
      <w:r w:rsidR="00FD766E">
        <w:rPr>
          <w:sz w:val="24"/>
          <w:szCs w:val="24"/>
          <w:lang w:val="en-US"/>
        </w:rPr>
        <w:t xml:space="preserve"> </w:t>
      </w:r>
    </w:p>
    <w:p w14:paraId="5FB684A8" w14:textId="77777777" w:rsidR="00147F05" w:rsidRDefault="00DB31CE" w:rsidP="00186200">
      <w:pPr>
        <w:jc w:val="both"/>
        <w:rPr>
          <w:sz w:val="24"/>
          <w:szCs w:val="24"/>
          <w:lang w:val="en-US"/>
        </w:rPr>
      </w:pPr>
      <w:r>
        <w:rPr>
          <w:sz w:val="24"/>
          <w:szCs w:val="24"/>
          <w:lang w:val="en-US"/>
        </w:rPr>
        <w:t xml:space="preserve">Let us now discuss about some of the pros and cons of the QGIS. The main purpose of QGIS is to edit, monitor and also analyze the geospatial data. The reason why it is popular is because it is open source, and a free GIS which is used in both i.e. for viewing and also for analyzing the geospatial data. A varied database </w:t>
      </w:r>
      <w:r w:rsidR="006802BC">
        <w:rPr>
          <w:sz w:val="24"/>
          <w:szCs w:val="24"/>
          <w:lang w:val="en-US"/>
        </w:rPr>
        <w:t>for different functionalities, applications and setup can be processed. Along with this different type of plugins can be used as an extension to QGIS.</w:t>
      </w:r>
      <w:r w:rsidR="00147F05">
        <w:rPr>
          <w:sz w:val="24"/>
          <w:szCs w:val="24"/>
          <w:lang w:val="en-US"/>
        </w:rPr>
        <w:t xml:space="preserve"> Anything that is not available locally or natively is available as a plugin.</w:t>
      </w:r>
      <w:r w:rsidR="006802BC">
        <w:rPr>
          <w:sz w:val="24"/>
          <w:szCs w:val="24"/>
          <w:lang w:val="en-US"/>
        </w:rPr>
        <w:t xml:space="preserve"> Some additional functions such as editing, creating, managing and exporting can also be done. In addition to this, it is compatible with almost all the Operating system which exists in the market. </w:t>
      </w:r>
    </w:p>
    <w:p w14:paraId="3EE4EEA2" w14:textId="14D900C2" w:rsidR="00DB31CE" w:rsidRDefault="006802BC" w:rsidP="00186200">
      <w:pPr>
        <w:jc w:val="both"/>
        <w:rPr>
          <w:sz w:val="24"/>
          <w:szCs w:val="24"/>
          <w:lang w:val="en-US"/>
        </w:rPr>
      </w:pPr>
      <w:r>
        <w:rPr>
          <w:sz w:val="24"/>
          <w:szCs w:val="24"/>
          <w:lang w:val="en-US"/>
        </w:rPr>
        <w:t xml:space="preserve">QGIS is very efficient in producing some polished geospatial data, also for conversion of one data format to any other formats.   </w:t>
      </w:r>
    </w:p>
    <w:p w14:paraId="189CFB81" w14:textId="05366AD1" w:rsidR="003E42AF" w:rsidRDefault="003E42AF" w:rsidP="00F75E85">
      <w:pPr>
        <w:jc w:val="both"/>
        <w:rPr>
          <w:sz w:val="24"/>
          <w:szCs w:val="24"/>
          <w:lang w:val="en-US"/>
        </w:rPr>
      </w:pPr>
      <w:r>
        <w:rPr>
          <w:sz w:val="24"/>
          <w:szCs w:val="24"/>
          <w:lang w:val="en-US"/>
        </w:rPr>
        <w:lastRenderedPageBreak/>
        <w:t xml:space="preserve">QGIS allows users to View and also Overlay raster and vector data. A good amount of digitizing platforms are also available such as GRASS vector layers and also OGR </w:t>
      </w:r>
      <w:r w:rsidR="000E562D">
        <w:rPr>
          <w:sz w:val="24"/>
          <w:szCs w:val="24"/>
          <w:lang w:val="en-US"/>
        </w:rPr>
        <w:t>compatible</w:t>
      </w:r>
      <w:r>
        <w:rPr>
          <w:sz w:val="24"/>
          <w:szCs w:val="24"/>
          <w:lang w:val="en-US"/>
        </w:rPr>
        <w:t xml:space="preserve"> format. It also consists of some additional useful features such as vector analysis, geometry tools, sampling and geo processing.  </w:t>
      </w:r>
    </w:p>
    <w:p w14:paraId="7BC35400" w14:textId="75BB72A4" w:rsidR="00186200" w:rsidRDefault="00147F05" w:rsidP="00F75E85">
      <w:pPr>
        <w:jc w:val="both"/>
        <w:rPr>
          <w:sz w:val="24"/>
          <w:szCs w:val="24"/>
          <w:lang w:val="en-US"/>
        </w:rPr>
      </w:pPr>
      <w:r>
        <w:rPr>
          <w:sz w:val="24"/>
          <w:szCs w:val="24"/>
          <w:lang w:val="en-US"/>
        </w:rPr>
        <w:t>As we have already discussed the pros of QGIS, there also exists some limitation</w:t>
      </w:r>
      <w:r w:rsidR="000E562D">
        <w:rPr>
          <w:sz w:val="24"/>
          <w:szCs w:val="24"/>
          <w:lang w:val="en-US"/>
        </w:rPr>
        <w:t xml:space="preserve">s. </w:t>
      </w:r>
      <w:r w:rsidR="00F75E85">
        <w:rPr>
          <w:sz w:val="24"/>
          <w:szCs w:val="24"/>
          <w:lang w:val="en-US"/>
        </w:rPr>
        <w:t xml:space="preserve">The map creating features are sometimes cumbersome and also takes more computing power from ArcGIS. The user interface allows users to add the labels manually to some of the relevant items because it becomes sometimes too convoluted. </w:t>
      </w:r>
    </w:p>
    <w:p w14:paraId="3329F158" w14:textId="77777777" w:rsidR="00F75E85" w:rsidRPr="00147F05" w:rsidRDefault="00F75E85" w:rsidP="00F75E85">
      <w:pPr>
        <w:jc w:val="both"/>
        <w:rPr>
          <w:sz w:val="24"/>
          <w:szCs w:val="24"/>
          <w:lang w:val="en-US"/>
        </w:rPr>
      </w:pPr>
    </w:p>
    <w:p w14:paraId="6827F835" w14:textId="6069FE37" w:rsidR="00DB31CE" w:rsidRDefault="00DB31CE" w:rsidP="00677102">
      <w:pPr>
        <w:jc w:val="center"/>
        <w:rPr>
          <w:b/>
          <w:bCs/>
          <w:sz w:val="28"/>
          <w:szCs w:val="28"/>
          <w:lang w:val="en-US"/>
        </w:rPr>
      </w:pPr>
    </w:p>
    <w:p w14:paraId="1049ED2B" w14:textId="77777777" w:rsidR="006802BC" w:rsidRDefault="006802BC" w:rsidP="006802BC">
      <w:pPr>
        <w:rPr>
          <w:b/>
          <w:bCs/>
          <w:sz w:val="28"/>
          <w:szCs w:val="28"/>
          <w:lang w:val="en-US"/>
        </w:rPr>
      </w:pPr>
    </w:p>
    <w:p w14:paraId="7861E3F1" w14:textId="77777777" w:rsidR="006802BC" w:rsidRDefault="006802BC" w:rsidP="006802BC">
      <w:pPr>
        <w:ind w:left="2832"/>
        <w:rPr>
          <w:b/>
          <w:bCs/>
          <w:sz w:val="28"/>
          <w:szCs w:val="28"/>
          <w:lang w:val="en-US"/>
        </w:rPr>
      </w:pPr>
    </w:p>
    <w:p w14:paraId="6C71057B" w14:textId="77777777" w:rsidR="006802BC" w:rsidRDefault="006802BC" w:rsidP="006802BC">
      <w:pPr>
        <w:ind w:left="2832"/>
        <w:rPr>
          <w:b/>
          <w:bCs/>
          <w:sz w:val="28"/>
          <w:szCs w:val="28"/>
          <w:lang w:val="en-US"/>
        </w:rPr>
      </w:pPr>
    </w:p>
    <w:p w14:paraId="6BA18FBB" w14:textId="13AC8BE6" w:rsidR="006802BC" w:rsidRDefault="000E562D" w:rsidP="006802BC">
      <w:pPr>
        <w:ind w:left="2832"/>
        <w:rPr>
          <w:b/>
          <w:bCs/>
          <w:sz w:val="28"/>
          <w:szCs w:val="28"/>
          <w:lang w:val="en-US"/>
        </w:rPr>
      </w:pPr>
      <w:r>
        <w:rPr>
          <w:b/>
          <w:bCs/>
          <w:sz w:val="28"/>
          <w:szCs w:val="28"/>
          <w:lang w:val="en-US"/>
        </w:rPr>
        <w:tab/>
      </w:r>
    </w:p>
    <w:p w14:paraId="06D9C19B" w14:textId="77777777" w:rsidR="006802BC" w:rsidRDefault="006802BC" w:rsidP="006802BC">
      <w:pPr>
        <w:ind w:left="2832"/>
        <w:rPr>
          <w:b/>
          <w:bCs/>
          <w:sz w:val="28"/>
          <w:szCs w:val="28"/>
          <w:lang w:val="en-US"/>
        </w:rPr>
      </w:pPr>
    </w:p>
    <w:p w14:paraId="6DEA4910" w14:textId="77777777" w:rsidR="006802BC" w:rsidRDefault="006802BC" w:rsidP="006802BC">
      <w:pPr>
        <w:ind w:left="2832"/>
        <w:rPr>
          <w:b/>
          <w:bCs/>
          <w:sz w:val="28"/>
          <w:szCs w:val="28"/>
          <w:lang w:val="en-US"/>
        </w:rPr>
      </w:pPr>
    </w:p>
    <w:p w14:paraId="722F2664" w14:textId="77777777" w:rsidR="006802BC" w:rsidRDefault="006802BC" w:rsidP="006802BC">
      <w:pPr>
        <w:ind w:left="2832"/>
        <w:rPr>
          <w:b/>
          <w:bCs/>
          <w:sz w:val="28"/>
          <w:szCs w:val="28"/>
          <w:lang w:val="en-US"/>
        </w:rPr>
      </w:pPr>
    </w:p>
    <w:p w14:paraId="6968105D" w14:textId="77777777" w:rsidR="006802BC" w:rsidRDefault="006802BC" w:rsidP="006802BC">
      <w:pPr>
        <w:ind w:left="2832"/>
        <w:rPr>
          <w:b/>
          <w:bCs/>
          <w:sz w:val="28"/>
          <w:szCs w:val="28"/>
          <w:lang w:val="en-US"/>
        </w:rPr>
      </w:pPr>
    </w:p>
    <w:p w14:paraId="77FD5578" w14:textId="77777777" w:rsidR="006802BC" w:rsidRDefault="006802BC" w:rsidP="006802BC">
      <w:pPr>
        <w:ind w:left="2832"/>
        <w:rPr>
          <w:b/>
          <w:bCs/>
          <w:sz w:val="28"/>
          <w:szCs w:val="28"/>
          <w:lang w:val="en-US"/>
        </w:rPr>
      </w:pPr>
    </w:p>
    <w:p w14:paraId="375A2FA7" w14:textId="77777777" w:rsidR="006802BC" w:rsidRDefault="006802BC" w:rsidP="006802BC">
      <w:pPr>
        <w:ind w:left="2832"/>
        <w:rPr>
          <w:b/>
          <w:bCs/>
          <w:sz w:val="28"/>
          <w:szCs w:val="28"/>
          <w:lang w:val="en-US"/>
        </w:rPr>
      </w:pPr>
    </w:p>
    <w:p w14:paraId="31F53BCA" w14:textId="77777777" w:rsidR="006802BC" w:rsidRDefault="006802BC" w:rsidP="006802BC">
      <w:pPr>
        <w:ind w:left="2832"/>
        <w:rPr>
          <w:b/>
          <w:bCs/>
          <w:sz w:val="28"/>
          <w:szCs w:val="28"/>
          <w:lang w:val="en-US"/>
        </w:rPr>
      </w:pPr>
    </w:p>
    <w:p w14:paraId="28D070C6" w14:textId="77777777" w:rsidR="006802BC" w:rsidRDefault="006802BC" w:rsidP="006802BC">
      <w:pPr>
        <w:ind w:left="2832"/>
        <w:rPr>
          <w:b/>
          <w:bCs/>
          <w:sz w:val="28"/>
          <w:szCs w:val="28"/>
          <w:lang w:val="en-US"/>
        </w:rPr>
      </w:pPr>
    </w:p>
    <w:p w14:paraId="4348EB10" w14:textId="77777777" w:rsidR="006802BC" w:rsidRDefault="006802BC" w:rsidP="006802BC">
      <w:pPr>
        <w:ind w:left="2832"/>
        <w:rPr>
          <w:b/>
          <w:bCs/>
          <w:sz w:val="28"/>
          <w:szCs w:val="28"/>
          <w:lang w:val="en-US"/>
        </w:rPr>
      </w:pPr>
    </w:p>
    <w:p w14:paraId="32F710C3" w14:textId="77777777" w:rsidR="006802BC" w:rsidRDefault="006802BC" w:rsidP="006802BC">
      <w:pPr>
        <w:ind w:left="2832"/>
        <w:rPr>
          <w:b/>
          <w:bCs/>
          <w:sz w:val="28"/>
          <w:szCs w:val="28"/>
          <w:lang w:val="en-US"/>
        </w:rPr>
      </w:pPr>
    </w:p>
    <w:p w14:paraId="113AB228" w14:textId="77777777" w:rsidR="006802BC" w:rsidRDefault="006802BC" w:rsidP="006802BC">
      <w:pPr>
        <w:ind w:left="2832"/>
        <w:rPr>
          <w:b/>
          <w:bCs/>
          <w:sz w:val="28"/>
          <w:szCs w:val="28"/>
          <w:lang w:val="en-US"/>
        </w:rPr>
      </w:pPr>
    </w:p>
    <w:p w14:paraId="61BAEAC9" w14:textId="77777777" w:rsidR="006802BC" w:rsidRDefault="006802BC" w:rsidP="006802BC">
      <w:pPr>
        <w:ind w:left="2832"/>
        <w:rPr>
          <w:b/>
          <w:bCs/>
          <w:sz w:val="28"/>
          <w:szCs w:val="28"/>
          <w:lang w:val="en-US"/>
        </w:rPr>
      </w:pPr>
    </w:p>
    <w:p w14:paraId="2CE6A708" w14:textId="77777777" w:rsidR="006802BC" w:rsidRDefault="006802BC" w:rsidP="006802BC">
      <w:pPr>
        <w:ind w:left="2832"/>
        <w:rPr>
          <w:b/>
          <w:bCs/>
          <w:sz w:val="28"/>
          <w:szCs w:val="28"/>
          <w:lang w:val="en-US"/>
        </w:rPr>
      </w:pPr>
    </w:p>
    <w:p w14:paraId="27E8D223" w14:textId="77777777" w:rsidR="006802BC" w:rsidRDefault="006802BC" w:rsidP="006802BC">
      <w:pPr>
        <w:ind w:left="2832"/>
        <w:rPr>
          <w:b/>
          <w:bCs/>
          <w:sz w:val="28"/>
          <w:szCs w:val="28"/>
          <w:lang w:val="en-US"/>
        </w:rPr>
      </w:pPr>
    </w:p>
    <w:p w14:paraId="075250CE" w14:textId="77777777" w:rsidR="006802BC" w:rsidRDefault="006802BC" w:rsidP="006802BC">
      <w:pPr>
        <w:ind w:left="2832"/>
        <w:rPr>
          <w:b/>
          <w:bCs/>
          <w:sz w:val="28"/>
          <w:szCs w:val="28"/>
          <w:lang w:val="en-US"/>
        </w:rPr>
      </w:pPr>
    </w:p>
    <w:p w14:paraId="50A571FA" w14:textId="77777777" w:rsidR="006802BC" w:rsidRDefault="006802BC" w:rsidP="00F75E85">
      <w:pPr>
        <w:rPr>
          <w:b/>
          <w:bCs/>
          <w:sz w:val="28"/>
          <w:szCs w:val="28"/>
          <w:lang w:val="en-US"/>
        </w:rPr>
      </w:pPr>
    </w:p>
    <w:p w14:paraId="16700043" w14:textId="06624301" w:rsidR="00E22C72" w:rsidRDefault="00971192" w:rsidP="006802BC">
      <w:pPr>
        <w:ind w:left="2832" w:firstLine="708"/>
        <w:rPr>
          <w:b/>
          <w:bCs/>
          <w:sz w:val="28"/>
          <w:szCs w:val="28"/>
          <w:lang w:val="en-US"/>
        </w:rPr>
      </w:pPr>
      <w:r>
        <w:rPr>
          <w:b/>
          <w:bCs/>
          <w:sz w:val="28"/>
          <w:szCs w:val="28"/>
          <w:lang w:val="en-US"/>
        </w:rPr>
        <w:lastRenderedPageBreak/>
        <w:t xml:space="preserve">Chapter </w:t>
      </w:r>
      <w:r w:rsidR="00677102">
        <w:rPr>
          <w:b/>
          <w:bCs/>
          <w:sz w:val="28"/>
          <w:szCs w:val="28"/>
          <w:lang w:val="en-US"/>
        </w:rPr>
        <w:t>7</w:t>
      </w:r>
      <w:r>
        <w:rPr>
          <w:b/>
          <w:bCs/>
          <w:sz w:val="28"/>
          <w:szCs w:val="28"/>
          <w:lang w:val="en-US"/>
        </w:rPr>
        <w:t xml:space="preserve"> Results</w:t>
      </w:r>
    </w:p>
    <w:p w14:paraId="15C6B139" w14:textId="77777777" w:rsidR="002943B8" w:rsidRDefault="002943B8" w:rsidP="00677102">
      <w:pPr>
        <w:jc w:val="center"/>
        <w:rPr>
          <w:b/>
          <w:bCs/>
          <w:sz w:val="28"/>
          <w:szCs w:val="28"/>
          <w:lang w:val="en-US"/>
        </w:rPr>
      </w:pPr>
    </w:p>
    <w:p w14:paraId="401B3D2D" w14:textId="4217A808" w:rsidR="00524C95" w:rsidRDefault="00524C95" w:rsidP="00524C95">
      <w:pPr>
        <w:jc w:val="both"/>
        <w:rPr>
          <w:sz w:val="24"/>
          <w:szCs w:val="24"/>
          <w:lang w:val="en-US"/>
        </w:rPr>
      </w:pPr>
      <w:r>
        <w:rPr>
          <w:sz w:val="24"/>
          <w:szCs w:val="24"/>
          <w:lang w:val="en-US"/>
        </w:rPr>
        <w:t>The custom python algorithm is faster for all study areas, especially at finer raster resolutions.</w:t>
      </w:r>
    </w:p>
    <w:p w14:paraId="372871B9" w14:textId="23641A08" w:rsidR="00401370" w:rsidRPr="001E478F" w:rsidRDefault="00401370" w:rsidP="00401370">
      <w:pPr>
        <w:jc w:val="both"/>
        <w:rPr>
          <w:sz w:val="24"/>
          <w:szCs w:val="24"/>
          <w:lang w:val="en-US"/>
        </w:rPr>
      </w:pPr>
      <w:r>
        <w:rPr>
          <w:sz w:val="24"/>
          <w:szCs w:val="24"/>
          <w:lang w:val="en-US"/>
        </w:rPr>
        <w:t xml:space="preserve">The study is to determine the viewshed for the receivers. </w:t>
      </w:r>
      <w:r w:rsidR="00EB29E0">
        <w:rPr>
          <w:sz w:val="24"/>
          <w:szCs w:val="24"/>
          <w:lang w:val="en-US"/>
        </w:rPr>
        <w:t>The main output is a binary viewshed t</w:t>
      </w:r>
      <w:r>
        <w:rPr>
          <w:sz w:val="24"/>
          <w:szCs w:val="24"/>
          <w:lang w:val="en-US"/>
        </w:rPr>
        <w:t xml:space="preserve">hat’s the visible and the obstructed for a point within the radius. The software automatically computes the results of the analysis by taking all the input values. </w:t>
      </w:r>
    </w:p>
    <w:p w14:paraId="20960AC9" w14:textId="6FDE662B" w:rsidR="00401370" w:rsidRPr="002E3F60" w:rsidRDefault="001271D9" w:rsidP="00524C95">
      <w:pPr>
        <w:jc w:val="both"/>
        <w:rPr>
          <w:sz w:val="24"/>
          <w:szCs w:val="24"/>
          <w:lang w:val="en-US"/>
        </w:rPr>
      </w:pPr>
      <w:r>
        <w:rPr>
          <w:sz w:val="24"/>
          <w:szCs w:val="24"/>
          <w:lang w:val="en-US"/>
        </w:rPr>
        <w:t>The below table determine the input parameters used for this study. As mentioned in the above chapters, the input parameters fed into viewshed analysis can change the output. Change in these values drastically change the entire result.</w:t>
      </w:r>
    </w:p>
    <w:p w14:paraId="53DE09BF" w14:textId="1CA6B86C" w:rsidR="00DC0181" w:rsidRDefault="00DC0181" w:rsidP="00677102">
      <w:pPr>
        <w:jc w:val="both"/>
        <w:rPr>
          <w:sz w:val="24"/>
          <w:szCs w:val="24"/>
          <w:lang w:val="en-US"/>
        </w:rPr>
      </w:pPr>
    </w:p>
    <w:tbl>
      <w:tblPr>
        <w:tblStyle w:val="TableGrid"/>
        <w:tblW w:w="0" w:type="auto"/>
        <w:tblLook w:val="04A0" w:firstRow="1" w:lastRow="0" w:firstColumn="1" w:lastColumn="0" w:noHBand="0" w:noVBand="1"/>
      </w:tblPr>
      <w:tblGrid>
        <w:gridCol w:w="4531"/>
        <w:gridCol w:w="4531"/>
      </w:tblGrid>
      <w:tr w:rsidR="00401370" w14:paraId="0D0FA402" w14:textId="77777777" w:rsidTr="00401370">
        <w:tc>
          <w:tcPr>
            <w:tcW w:w="4531" w:type="dxa"/>
          </w:tcPr>
          <w:p w14:paraId="47B5EB4F" w14:textId="0E5C2DE8" w:rsidR="00401370" w:rsidRDefault="00401370" w:rsidP="00677102">
            <w:pPr>
              <w:jc w:val="both"/>
              <w:rPr>
                <w:sz w:val="24"/>
                <w:szCs w:val="24"/>
                <w:lang w:val="en-US"/>
              </w:rPr>
            </w:pPr>
            <w:r>
              <w:rPr>
                <w:sz w:val="24"/>
                <w:szCs w:val="24"/>
                <w:lang w:val="en-US"/>
              </w:rPr>
              <w:t>Observer Height</w:t>
            </w:r>
          </w:p>
        </w:tc>
        <w:tc>
          <w:tcPr>
            <w:tcW w:w="4531" w:type="dxa"/>
          </w:tcPr>
          <w:p w14:paraId="29110593" w14:textId="25DF51C2" w:rsidR="00401370" w:rsidRDefault="00401370" w:rsidP="00677102">
            <w:pPr>
              <w:jc w:val="both"/>
              <w:rPr>
                <w:sz w:val="24"/>
                <w:szCs w:val="24"/>
                <w:lang w:val="en-US"/>
              </w:rPr>
            </w:pPr>
            <w:r>
              <w:rPr>
                <w:sz w:val="24"/>
                <w:szCs w:val="24"/>
                <w:lang w:val="en-US"/>
              </w:rPr>
              <w:t>50m</w:t>
            </w:r>
          </w:p>
        </w:tc>
      </w:tr>
      <w:tr w:rsidR="00401370" w14:paraId="3932A049" w14:textId="77777777" w:rsidTr="00401370">
        <w:tc>
          <w:tcPr>
            <w:tcW w:w="4531" w:type="dxa"/>
          </w:tcPr>
          <w:p w14:paraId="2C139EC5" w14:textId="490FC199" w:rsidR="00401370" w:rsidRDefault="00401370" w:rsidP="00677102">
            <w:pPr>
              <w:jc w:val="both"/>
              <w:rPr>
                <w:sz w:val="24"/>
                <w:szCs w:val="24"/>
                <w:lang w:val="en-US"/>
              </w:rPr>
            </w:pPr>
            <w:r>
              <w:rPr>
                <w:sz w:val="24"/>
                <w:szCs w:val="24"/>
                <w:lang w:val="en-US"/>
              </w:rPr>
              <w:t>Target Height</w:t>
            </w:r>
          </w:p>
        </w:tc>
        <w:tc>
          <w:tcPr>
            <w:tcW w:w="4531" w:type="dxa"/>
          </w:tcPr>
          <w:p w14:paraId="07BEAE55" w14:textId="38C50C0A" w:rsidR="00401370" w:rsidRDefault="00401370" w:rsidP="00677102">
            <w:pPr>
              <w:jc w:val="both"/>
              <w:rPr>
                <w:sz w:val="24"/>
                <w:szCs w:val="24"/>
                <w:lang w:val="en-US"/>
              </w:rPr>
            </w:pPr>
            <w:r>
              <w:rPr>
                <w:sz w:val="24"/>
                <w:szCs w:val="24"/>
                <w:lang w:val="en-US"/>
              </w:rPr>
              <w:t>2m</w:t>
            </w:r>
          </w:p>
        </w:tc>
      </w:tr>
      <w:tr w:rsidR="00401370" w14:paraId="5BFD32F4" w14:textId="77777777" w:rsidTr="00401370">
        <w:tc>
          <w:tcPr>
            <w:tcW w:w="4531" w:type="dxa"/>
          </w:tcPr>
          <w:p w14:paraId="663BED34" w14:textId="54C7DEAE" w:rsidR="00401370" w:rsidRDefault="00401370" w:rsidP="00677102">
            <w:pPr>
              <w:jc w:val="both"/>
              <w:rPr>
                <w:sz w:val="24"/>
                <w:szCs w:val="24"/>
                <w:lang w:val="en-US"/>
              </w:rPr>
            </w:pPr>
            <w:r>
              <w:rPr>
                <w:sz w:val="24"/>
                <w:szCs w:val="24"/>
                <w:lang w:val="en-US"/>
              </w:rPr>
              <w:t>Maximum Distance covered</w:t>
            </w:r>
          </w:p>
        </w:tc>
        <w:tc>
          <w:tcPr>
            <w:tcW w:w="4531" w:type="dxa"/>
          </w:tcPr>
          <w:p w14:paraId="2407D82E" w14:textId="47A6536E" w:rsidR="00401370" w:rsidRDefault="00401370" w:rsidP="00677102">
            <w:pPr>
              <w:jc w:val="both"/>
              <w:rPr>
                <w:sz w:val="24"/>
                <w:szCs w:val="24"/>
                <w:lang w:val="en-US"/>
              </w:rPr>
            </w:pPr>
            <w:r>
              <w:rPr>
                <w:sz w:val="24"/>
                <w:szCs w:val="24"/>
                <w:lang w:val="en-US"/>
              </w:rPr>
              <w:t>25000m</w:t>
            </w:r>
          </w:p>
        </w:tc>
      </w:tr>
      <w:tr w:rsidR="00401370" w14:paraId="1CBD3EE0" w14:textId="77777777" w:rsidTr="00401370">
        <w:tc>
          <w:tcPr>
            <w:tcW w:w="4531" w:type="dxa"/>
          </w:tcPr>
          <w:p w14:paraId="19EA46EA" w14:textId="0DA6D420" w:rsidR="00401370" w:rsidRDefault="00F376EE" w:rsidP="00677102">
            <w:pPr>
              <w:jc w:val="both"/>
              <w:rPr>
                <w:sz w:val="24"/>
                <w:szCs w:val="24"/>
                <w:lang w:val="en-US"/>
              </w:rPr>
            </w:pPr>
            <w:r>
              <w:rPr>
                <w:sz w:val="24"/>
                <w:szCs w:val="24"/>
                <w:lang w:val="en-US"/>
              </w:rPr>
              <w:t>Projection</w:t>
            </w:r>
          </w:p>
        </w:tc>
        <w:tc>
          <w:tcPr>
            <w:tcW w:w="4531" w:type="dxa"/>
          </w:tcPr>
          <w:p w14:paraId="4BAF3CD3" w14:textId="499A10B6" w:rsidR="00401370" w:rsidRDefault="00F376EE" w:rsidP="00677102">
            <w:pPr>
              <w:jc w:val="both"/>
              <w:rPr>
                <w:sz w:val="24"/>
                <w:szCs w:val="24"/>
                <w:lang w:val="en-US"/>
              </w:rPr>
            </w:pPr>
            <w:r>
              <w:rPr>
                <w:sz w:val="24"/>
                <w:szCs w:val="24"/>
                <w:lang w:val="en-US"/>
              </w:rPr>
              <w:t>EPSG: 32633</w:t>
            </w:r>
          </w:p>
        </w:tc>
      </w:tr>
    </w:tbl>
    <w:p w14:paraId="70FC5DC8" w14:textId="77777777" w:rsidR="001271D9" w:rsidRDefault="001271D9" w:rsidP="001271D9">
      <w:pPr>
        <w:jc w:val="center"/>
        <w:rPr>
          <w:sz w:val="24"/>
          <w:szCs w:val="24"/>
          <w:lang w:val="en-US"/>
        </w:rPr>
      </w:pPr>
    </w:p>
    <w:p w14:paraId="7A2AE7EE" w14:textId="77E03FCC" w:rsidR="00971192" w:rsidRPr="001271D9" w:rsidRDefault="001271D9" w:rsidP="001271D9">
      <w:pPr>
        <w:jc w:val="center"/>
        <w:rPr>
          <w:sz w:val="24"/>
          <w:szCs w:val="24"/>
          <w:lang w:val="en-US"/>
        </w:rPr>
      </w:pPr>
      <w:r>
        <w:rPr>
          <w:sz w:val="24"/>
          <w:szCs w:val="24"/>
          <w:lang w:val="en-US"/>
        </w:rPr>
        <w:t>Table Name: Software parameters for the test case</w:t>
      </w:r>
    </w:p>
    <w:p w14:paraId="44BC3151" w14:textId="19ED664F" w:rsidR="00401370" w:rsidRPr="00401370" w:rsidRDefault="001271D9" w:rsidP="004D071E">
      <w:pPr>
        <w:jc w:val="both"/>
        <w:rPr>
          <w:sz w:val="24"/>
          <w:szCs w:val="24"/>
          <w:lang w:val="en-US"/>
        </w:rPr>
      </w:pPr>
      <w:r>
        <w:rPr>
          <w:sz w:val="24"/>
          <w:szCs w:val="24"/>
          <w:lang w:val="en-US"/>
        </w:rPr>
        <w:t>The execution time plays an important role</w:t>
      </w:r>
      <w:r w:rsidR="002943B8">
        <w:rPr>
          <w:sz w:val="24"/>
          <w:szCs w:val="24"/>
          <w:lang w:val="en-US"/>
        </w:rPr>
        <w:t xml:space="preserve"> in any of the algorithm.</w:t>
      </w:r>
      <w:r w:rsidR="00B64ACA">
        <w:rPr>
          <w:sz w:val="24"/>
          <w:szCs w:val="24"/>
          <w:lang w:val="en-US"/>
        </w:rPr>
        <w:t xml:space="preserve"> The greater the observation points, the greater is the execution time. </w:t>
      </w:r>
    </w:p>
    <w:p w14:paraId="1EB12F80" w14:textId="7B5EDE10" w:rsidR="00401370" w:rsidRPr="00401370" w:rsidRDefault="00401370" w:rsidP="004D071E">
      <w:pPr>
        <w:jc w:val="both"/>
        <w:rPr>
          <w:sz w:val="24"/>
          <w:szCs w:val="24"/>
          <w:lang w:val="en-US"/>
        </w:rPr>
      </w:pPr>
      <w:r w:rsidRPr="00401370">
        <w:rPr>
          <w:sz w:val="24"/>
          <w:szCs w:val="24"/>
          <w:lang w:val="en-US"/>
        </w:rPr>
        <w:t>Execution time for the viewshed function:</w:t>
      </w:r>
    </w:p>
    <w:tbl>
      <w:tblPr>
        <w:tblStyle w:val="TableGrid"/>
        <w:tblW w:w="0" w:type="auto"/>
        <w:tblLook w:val="04A0" w:firstRow="1" w:lastRow="0" w:firstColumn="1" w:lastColumn="0" w:noHBand="0" w:noVBand="1"/>
      </w:tblPr>
      <w:tblGrid>
        <w:gridCol w:w="3020"/>
        <w:gridCol w:w="3021"/>
        <w:gridCol w:w="3021"/>
      </w:tblGrid>
      <w:tr w:rsidR="00933C2B" w:rsidRPr="000C34C2" w14:paraId="2E974709" w14:textId="77777777" w:rsidTr="00933C2B">
        <w:tc>
          <w:tcPr>
            <w:tcW w:w="3020" w:type="dxa"/>
          </w:tcPr>
          <w:p w14:paraId="3E0C9E35" w14:textId="77777777" w:rsidR="00933C2B" w:rsidRPr="000C34C2" w:rsidRDefault="00933C2B" w:rsidP="000C34C2">
            <w:pPr>
              <w:jc w:val="center"/>
              <w:rPr>
                <w:sz w:val="24"/>
                <w:szCs w:val="24"/>
                <w:lang w:val="en-US"/>
              </w:rPr>
            </w:pPr>
            <w:r w:rsidRPr="000C34C2">
              <w:rPr>
                <w:sz w:val="24"/>
                <w:szCs w:val="24"/>
                <w:lang w:val="en-US"/>
              </w:rPr>
              <w:t>Distance Covered</w:t>
            </w:r>
          </w:p>
          <w:p w14:paraId="73753490" w14:textId="768B3E10" w:rsidR="00933C2B" w:rsidRPr="000C34C2" w:rsidRDefault="00933C2B" w:rsidP="000C34C2">
            <w:pPr>
              <w:jc w:val="center"/>
              <w:rPr>
                <w:sz w:val="24"/>
                <w:szCs w:val="24"/>
                <w:lang w:val="en-US"/>
              </w:rPr>
            </w:pPr>
            <w:r w:rsidRPr="000C34C2">
              <w:rPr>
                <w:sz w:val="24"/>
                <w:szCs w:val="24"/>
                <w:lang w:val="en-US"/>
              </w:rPr>
              <w:t>(m)</w:t>
            </w:r>
          </w:p>
        </w:tc>
        <w:tc>
          <w:tcPr>
            <w:tcW w:w="3021" w:type="dxa"/>
          </w:tcPr>
          <w:p w14:paraId="726E6A80" w14:textId="201ABED3" w:rsidR="00933C2B" w:rsidRPr="000C34C2" w:rsidRDefault="00933C2B" w:rsidP="000C34C2">
            <w:pPr>
              <w:jc w:val="center"/>
              <w:rPr>
                <w:sz w:val="24"/>
                <w:szCs w:val="24"/>
                <w:lang w:val="en-US"/>
              </w:rPr>
            </w:pPr>
            <w:r w:rsidRPr="000C34C2">
              <w:rPr>
                <w:sz w:val="24"/>
                <w:szCs w:val="24"/>
                <w:lang w:val="en-US"/>
              </w:rPr>
              <w:t>No. of Observers</w:t>
            </w:r>
          </w:p>
        </w:tc>
        <w:tc>
          <w:tcPr>
            <w:tcW w:w="3021" w:type="dxa"/>
          </w:tcPr>
          <w:p w14:paraId="10F8A9D0" w14:textId="400CC1DD" w:rsidR="00933C2B" w:rsidRPr="000C34C2" w:rsidRDefault="00933C2B" w:rsidP="000C34C2">
            <w:pPr>
              <w:jc w:val="center"/>
              <w:rPr>
                <w:sz w:val="24"/>
                <w:szCs w:val="24"/>
                <w:lang w:val="en-US"/>
              </w:rPr>
            </w:pPr>
            <w:r w:rsidRPr="000C34C2">
              <w:rPr>
                <w:sz w:val="24"/>
                <w:szCs w:val="24"/>
                <w:lang w:val="en-US"/>
              </w:rPr>
              <w:t>Average run time (</w:t>
            </w:r>
            <w:r w:rsidR="000C34C2" w:rsidRPr="000C34C2">
              <w:rPr>
                <w:sz w:val="24"/>
                <w:szCs w:val="24"/>
                <w:lang w:val="en-US"/>
              </w:rPr>
              <w:t>seconds</w:t>
            </w:r>
            <w:r w:rsidRPr="000C34C2">
              <w:rPr>
                <w:sz w:val="24"/>
                <w:szCs w:val="24"/>
                <w:lang w:val="en-US"/>
              </w:rPr>
              <w:t>)</w:t>
            </w:r>
          </w:p>
        </w:tc>
      </w:tr>
      <w:tr w:rsidR="00933C2B" w:rsidRPr="000C34C2" w14:paraId="0597677F" w14:textId="77777777" w:rsidTr="00933C2B">
        <w:tc>
          <w:tcPr>
            <w:tcW w:w="3020" w:type="dxa"/>
          </w:tcPr>
          <w:p w14:paraId="7C8D0021" w14:textId="650A9A34" w:rsidR="00933C2B" w:rsidRPr="000C34C2" w:rsidRDefault="00933C2B" w:rsidP="000C34C2">
            <w:pPr>
              <w:jc w:val="center"/>
              <w:rPr>
                <w:sz w:val="24"/>
                <w:szCs w:val="24"/>
                <w:lang w:val="en-US"/>
              </w:rPr>
            </w:pPr>
            <w:r w:rsidRPr="000C34C2">
              <w:rPr>
                <w:sz w:val="24"/>
                <w:szCs w:val="24"/>
                <w:lang w:val="en-US"/>
              </w:rPr>
              <w:t>25000</w:t>
            </w:r>
          </w:p>
        </w:tc>
        <w:tc>
          <w:tcPr>
            <w:tcW w:w="3021" w:type="dxa"/>
          </w:tcPr>
          <w:p w14:paraId="484AE65A" w14:textId="1E74480D" w:rsidR="00933C2B" w:rsidRPr="000C34C2" w:rsidRDefault="00933C2B" w:rsidP="000C34C2">
            <w:pPr>
              <w:jc w:val="center"/>
              <w:rPr>
                <w:sz w:val="24"/>
                <w:szCs w:val="24"/>
                <w:lang w:val="en-US"/>
              </w:rPr>
            </w:pPr>
            <w:r w:rsidRPr="000C34C2">
              <w:rPr>
                <w:sz w:val="24"/>
                <w:szCs w:val="24"/>
                <w:lang w:val="en-US"/>
              </w:rPr>
              <w:t>1</w:t>
            </w:r>
          </w:p>
        </w:tc>
        <w:tc>
          <w:tcPr>
            <w:tcW w:w="3021" w:type="dxa"/>
          </w:tcPr>
          <w:p w14:paraId="7C73E7FA" w14:textId="7EA57A5B" w:rsidR="00933C2B" w:rsidRPr="000C34C2" w:rsidRDefault="000C34C2" w:rsidP="000C34C2">
            <w:pPr>
              <w:jc w:val="center"/>
              <w:rPr>
                <w:sz w:val="24"/>
                <w:szCs w:val="24"/>
                <w:lang w:val="en-US"/>
              </w:rPr>
            </w:pPr>
            <w:r w:rsidRPr="000C34C2">
              <w:rPr>
                <w:sz w:val="24"/>
                <w:szCs w:val="24"/>
                <w:lang w:val="en-US"/>
              </w:rPr>
              <w:t>52</w:t>
            </w:r>
          </w:p>
        </w:tc>
      </w:tr>
      <w:tr w:rsidR="00933C2B" w:rsidRPr="000C34C2" w14:paraId="50F92988" w14:textId="77777777" w:rsidTr="00933C2B">
        <w:tc>
          <w:tcPr>
            <w:tcW w:w="3020" w:type="dxa"/>
          </w:tcPr>
          <w:p w14:paraId="1C6A286A" w14:textId="22AD14FB" w:rsidR="00933C2B" w:rsidRPr="000C34C2" w:rsidRDefault="00933C2B" w:rsidP="000C34C2">
            <w:pPr>
              <w:jc w:val="center"/>
              <w:rPr>
                <w:sz w:val="24"/>
                <w:szCs w:val="24"/>
                <w:lang w:val="en-US"/>
              </w:rPr>
            </w:pPr>
            <w:r w:rsidRPr="000C34C2">
              <w:rPr>
                <w:sz w:val="24"/>
                <w:szCs w:val="24"/>
                <w:lang w:val="en-US"/>
              </w:rPr>
              <w:t>25000</w:t>
            </w:r>
          </w:p>
        </w:tc>
        <w:tc>
          <w:tcPr>
            <w:tcW w:w="3021" w:type="dxa"/>
          </w:tcPr>
          <w:p w14:paraId="2F9D239B" w14:textId="6DFCEC78" w:rsidR="00933C2B" w:rsidRPr="000C34C2" w:rsidRDefault="00933C2B" w:rsidP="000C34C2">
            <w:pPr>
              <w:jc w:val="center"/>
              <w:rPr>
                <w:sz w:val="24"/>
                <w:szCs w:val="24"/>
                <w:lang w:val="en-US"/>
              </w:rPr>
            </w:pPr>
            <w:r w:rsidRPr="000C34C2">
              <w:rPr>
                <w:sz w:val="24"/>
                <w:szCs w:val="24"/>
                <w:lang w:val="en-US"/>
              </w:rPr>
              <w:t>5</w:t>
            </w:r>
          </w:p>
        </w:tc>
        <w:tc>
          <w:tcPr>
            <w:tcW w:w="3021" w:type="dxa"/>
          </w:tcPr>
          <w:p w14:paraId="3A6BB485" w14:textId="1CE4DEC1" w:rsidR="00933C2B" w:rsidRPr="000C34C2" w:rsidRDefault="000C34C2" w:rsidP="000C34C2">
            <w:pPr>
              <w:jc w:val="center"/>
              <w:rPr>
                <w:sz w:val="24"/>
                <w:szCs w:val="24"/>
                <w:lang w:val="en-US"/>
              </w:rPr>
            </w:pPr>
            <w:r w:rsidRPr="000C34C2">
              <w:rPr>
                <w:sz w:val="24"/>
                <w:szCs w:val="24"/>
                <w:lang w:val="en-US"/>
              </w:rPr>
              <w:t>260</w:t>
            </w:r>
          </w:p>
        </w:tc>
      </w:tr>
      <w:tr w:rsidR="00933C2B" w:rsidRPr="000C34C2" w14:paraId="6D88186E" w14:textId="77777777" w:rsidTr="00933C2B">
        <w:tc>
          <w:tcPr>
            <w:tcW w:w="3020" w:type="dxa"/>
          </w:tcPr>
          <w:p w14:paraId="01BB30BC" w14:textId="0EC1089E" w:rsidR="00933C2B" w:rsidRPr="000C34C2" w:rsidRDefault="00933C2B" w:rsidP="000C34C2">
            <w:pPr>
              <w:jc w:val="center"/>
              <w:rPr>
                <w:sz w:val="24"/>
                <w:szCs w:val="24"/>
                <w:lang w:val="en-US"/>
              </w:rPr>
            </w:pPr>
            <w:r w:rsidRPr="000C34C2">
              <w:rPr>
                <w:sz w:val="24"/>
                <w:szCs w:val="24"/>
                <w:lang w:val="en-US"/>
              </w:rPr>
              <w:t>25000</w:t>
            </w:r>
          </w:p>
        </w:tc>
        <w:tc>
          <w:tcPr>
            <w:tcW w:w="3021" w:type="dxa"/>
          </w:tcPr>
          <w:p w14:paraId="0549461C" w14:textId="2F82437F" w:rsidR="00933C2B" w:rsidRPr="000C34C2" w:rsidRDefault="000C34C2" w:rsidP="000C34C2">
            <w:pPr>
              <w:jc w:val="center"/>
              <w:rPr>
                <w:sz w:val="24"/>
                <w:szCs w:val="24"/>
                <w:lang w:val="en-US"/>
              </w:rPr>
            </w:pPr>
            <w:r w:rsidRPr="000C34C2">
              <w:rPr>
                <w:sz w:val="24"/>
                <w:szCs w:val="24"/>
                <w:lang w:val="en-US"/>
              </w:rPr>
              <w:t>18</w:t>
            </w:r>
          </w:p>
        </w:tc>
        <w:tc>
          <w:tcPr>
            <w:tcW w:w="3021" w:type="dxa"/>
          </w:tcPr>
          <w:p w14:paraId="67136149" w14:textId="70CDCD38" w:rsidR="00933C2B" w:rsidRPr="000C34C2" w:rsidRDefault="000C34C2" w:rsidP="000C34C2">
            <w:pPr>
              <w:jc w:val="center"/>
              <w:rPr>
                <w:sz w:val="24"/>
                <w:szCs w:val="24"/>
                <w:lang w:val="en-US"/>
              </w:rPr>
            </w:pPr>
            <w:r w:rsidRPr="000C34C2">
              <w:rPr>
                <w:sz w:val="24"/>
                <w:szCs w:val="24"/>
                <w:lang w:val="en-US"/>
              </w:rPr>
              <w:t>936</w:t>
            </w:r>
          </w:p>
        </w:tc>
      </w:tr>
    </w:tbl>
    <w:p w14:paraId="353A46E0" w14:textId="17BDE1B0" w:rsidR="00207E2E" w:rsidRPr="000C34C2" w:rsidRDefault="00207E2E" w:rsidP="000C34C2">
      <w:pPr>
        <w:jc w:val="center"/>
        <w:rPr>
          <w:sz w:val="24"/>
          <w:szCs w:val="24"/>
          <w:lang w:val="en-US"/>
        </w:rPr>
      </w:pPr>
    </w:p>
    <w:p w14:paraId="6A87CD0A" w14:textId="297158C0" w:rsidR="00207E2E" w:rsidRDefault="000C34C2" w:rsidP="000C34C2">
      <w:pPr>
        <w:jc w:val="center"/>
        <w:rPr>
          <w:sz w:val="24"/>
          <w:szCs w:val="24"/>
          <w:lang w:val="en-US"/>
        </w:rPr>
      </w:pPr>
      <w:r w:rsidRPr="000C34C2">
        <w:rPr>
          <w:sz w:val="24"/>
          <w:szCs w:val="24"/>
          <w:lang w:val="en-US"/>
        </w:rPr>
        <w:t>Table Name</w:t>
      </w:r>
      <w:r>
        <w:rPr>
          <w:sz w:val="24"/>
          <w:szCs w:val="24"/>
          <w:lang w:val="en-US"/>
        </w:rPr>
        <w:t>: Execution time of the viewshed function</w:t>
      </w:r>
    </w:p>
    <w:p w14:paraId="164E5ABF" w14:textId="576B1B37" w:rsidR="00F376EE" w:rsidRDefault="007A043B" w:rsidP="00F376EE">
      <w:pPr>
        <w:jc w:val="both"/>
        <w:rPr>
          <w:sz w:val="24"/>
          <w:szCs w:val="24"/>
          <w:lang w:val="en-US"/>
        </w:rPr>
      </w:pPr>
      <w:r>
        <w:rPr>
          <w:sz w:val="24"/>
          <w:szCs w:val="24"/>
          <w:lang w:val="en-US"/>
        </w:rPr>
        <w:t>The output on the final GUI is the representation of the visible areas on the map</w:t>
      </w:r>
      <w:r w:rsidR="000E09C4">
        <w:rPr>
          <w:sz w:val="24"/>
          <w:szCs w:val="24"/>
          <w:lang w:val="en-US"/>
        </w:rPr>
        <w:t xml:space="preserve"> as shown in the </w:t>
      </w:r>
      <w:r w:rsidR="00BA5B3E">
        <w:rPr>
          <w:sz w:val="24"/>
          <w:szCs w:val="24"/>
          <w:lang w:val="en-US"/>
        </w:rPr>
        <w:t>below</w:t>
      </w:r>
      <w:r w:rsidR="000E09C4">
        <w:rPr>
          <w:sz w:val="24"/>
          <w:szCs w:val="24"/>
          <w:lang w:val="en-US"/>
        </w:rPr>
        <w:t xml:space="preserve"> figure</w:t>
      </w:r>
      <w:r>
        <w:rPr>
          <w:sz w:val="24"/>
          <w:szCs w:val="24"/>
          <w:lang w:val="en-US"/>
        </w:rPr>
        <w:t xml:space="preserve">. Though the algorithm </w:t>
      </w:r>
      <w:r w:rsidR="000E09C4">
        <w:rPr>
          <w:sz w:val="24"/>
          <w:szCs w:val="24"/>
          <w:lang w:val="en-US"/>
        </w:rPr>
        <w:t xml:space="preserve">takes only one observer point at each time, the result is displayed with all the observer points. </w:t>
      </w:r>
    </w:p>
    <w:p w14:paraId="7815E588" w14:textId="4D68CCC0" w:rsidR="00BA5B3E" w:rsidRDefault="00BA5B3E" w:rsidP="00F376EE">
      <w:pPr>
        <w:jc w:val="both"/>
        <w:rPr>
          <w:sz w:val="24"/>
          <w:szCs w:val="24"/>
          <w:lang w:val="en-US"/>
        </w:rPr>
      </w:pPr>
      <w:r>
        <w:rPr>
          <w:sz w:val="24"/>
          <w:szCs w:val="24"/>
          <w:lang w:val="en-US"/>
        </w:rPr>
        <w:t xml:space="preserve">There can be different shades of red in the below picture, that </w:t>
      </w:r>
      <w:r w:rsidR="00844BDA">
        <w:rPr>
          <w:sz w:val="24"/>
          <w:szCs w:val="24"/>
          <w:lang w:val="en-US"/>
        </w:rPr>
        <w:t>when</w:t>
      </w:r>
      <w:r>
        <w:rPr>
          <w:sz w:val="24"/>
          <w:szCs w:val="24"/>
          <w:lang w:val="en-US"/>
        </w:rPr>
        <w:t xml:space="preserve"> the </w:t>
      </w:r>
      <w:r w:rsidR="00844BDA">
        <w:rPr>
          <w:sz w:val="24"/>
          <w:szCs w:val="24"/>
          <w:lang w:val="en-US"/>
        </w:rPr>
        <w:t xml:space="preserve">target points of two different observer points coincide. </w:t>
      </w:r>
      <w:r w:rsidR="00C52890">
        <w:rPr>
          <w:sz w:val="24"/>
          <w:szCs w:val="24"/>
          <w:lang w:val="en-US"/>
        </w:rPr>
        <w:t>The light version of red represents the analysis of only one observation point. The intensity increases with the coincidence of more observation points.</w:t>
      </w:r>
    </w:p>
    <w:p w14:paraId="7EAF09E8" w14:textId="64AB1B7A" w:rsidR="00C56577" w:rsidRDefault="00C56577" w:rsidP="00F376EE">
      <w:pPr>
        <w:jc w:val="both"/>
        <w:rPr>
          <w:sz w:val="24"/>
          <w:szCs w:val="24"/>
          <w:lang w:val="en-US"/>
        </w:rPr>
      </w:pPr>
    </w:p>
    <w:p w14:paraId="4356A54B" w14:textId="77777777" w:rsidR="00BA5B3E" w:rsidRDefault="00BA5B3E" w:rsidP="00F376EE">
      <w:pPr>
        <w:jc w:val="both"/>
        <w:rPr>
          <w:sz w:val="24"/>
          <w:szCs w:val="24"/>
          <w:lang w:val="en-US"/>
        </w:rPr>
      </w:pPr>
    </w:p>
    <w:p w14:paraId="7C6687C7" w14:textId="6FF51E78" w:rsidR="00F376EE" w:rsidRPr="000C34C2" w:rsidRDefault="00F376EE" w:rsidP="00F376EE">
      <w:pPr>
        <w:rPr>
          <w:sz w:val="24"/>
          <w:szCs w:val="24"/>
          <w:lang w:val="en-US"/>
        </w:rPr>
      </w:pPr>
    </w:p>
    <w:p w14:paraId="6E0AD505" w14:textId="0A1717C4" w:rsidR="00207E2E" w:rsidRDefault="00207E2E" w:rsidP="004D071E">
      <w:pPr>
        <w:jc w:val="both"/>
        <w:rPr>
          <w:b/>
          <w:bCs/>
          <w:sz w:val="28"/>
          <w:szCs w:val="28"/>
          <w:lang w:val="en-US"/>
        </w:rPr>
      </w:pPr>
    </w:p>
    <w:p w14:paraId="32F781FC" w14:textId="5C427AD6" w:rsidR="00DF3EEF" w:rsidRDefault="00DF3EEF" w:rsidP="004D071E">
      <w:pPr>
        <w:jc w:val="both"/>
        <w:rPr>
          <w:b/>
          <w:bCs/>
          <w:sz w:val="28"/>
          <w:szCs w:val="28"/>
          <w:lang w:val="en-US"/>
        </w:rPr>
      </w:pPr>
    </w:p>
    <w:p w14:paraId="7D6F38DB" w14:textId="77777777" w:rsidR="00DF3EEF" w:rsidRDefault="00DF3EEF" w:rsidP="004D071E">
      <w:pPr>
        <w:jc w:val="both"/>
        <w:rPr>
          <w:b/>
          <w:bCs/>
          <w:sz w:val="28"/>
          <w:szCs w:val="28"/>
          <w:lang w:val="en-US"/>
        </w:rPr>
      </w:pPr>
    </w:p>
    <w:p w14:paraId="460A3FB5" w14:textId="0EBB839E" w:rsidR="00207E2E" w:rsidRDefault="00C56577" w:rsidP="00844BDA">
      <w:pPr>
        <w:jc w:val="center"/>
        <w:rPr>
          <w:b/>
          <w:bCs/>
          <w:sz w:val="28"/>
          <w:szCs w:val="28"/>
          <w:lang w:val="en-US"/>
        </w:rPr>
      </w:pPr>
      <w:r>
        <w:rPr>
          <w:b/>
          <w:bCs/>
          <w:noProof/>
          <w:sz w:val="28"/>
          <w:szCs w:val="28"/>
          <w:lang w:val="en-US"/>
        </w:rPr>
        <w:drawing>
          <wp:inline distT="0" distB="0" distL="0" distR="0" wp14:anchorId="4AB4EB70" wp14:editId="65DBB6A9">
            <wp:extent cx="3028950" cy="2885716"/>
            <wp:effectExtent l="0" t="0" r="0" b="0"/>
            <wp:docPr id="36" name="Picture 3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Map&#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46357" cy="2902300"/>
                    </a:xfrm>
                    <a:prstGeom prst="rect">
                      <a:avLst/>
                    </a:prstGeom>
                  </pic:spPr>
                </pic:pic>
              </a:graphicData>
            </a:graphic>
          </wp:inline>
        </w:drawing>
      </w:r>
    </w:p>
    <w:p w14:paraId="675ED5F7" w14:textId="6D604C67" w:rsidR="00844BDA" w:rsidRPr="00844BDA" w:rsidRDefault="00844BDA" w:rsidP="00844BDA">
      <w:pPr>
        <w:jc w:val="center"/>
        <w:rPr>
          <w:sz w:val="24"/>
          <w:szCs w:val="24"/>
          <w:lang w:val="en-US"/>
        </w:rPr>
      </w:pPr>
      <w:r>
        <w:rPr>
          <w:sz w:val="24"/>
          <w:szCs w:val="24"/>
          <w:lang w:val="en-US"/>
        </w:rPr>
        <w:t>Figure Name: Results on Visual GUI</w:t>
      </w:r>
    </w:p>
    <w:p w14:paraId="771F2589" w14:textId="00EFE6C5" w:rsidR="00207E2E" w:rsidRDefault="00207E2E" w:rsidP="004D071E">
      <w:pPr>
        <w:jc w:val="both"/>
        <w:rPr>
          <w:b/>
          <w:bCs/>
          <w:sz w:val="28"/>
          <w:szCs w:val="28"/>
          <w:lang w:val="en-US"/>
        </w:rPr>
      </w:pPr>
    </w:p>
    <w:p w14:paraId="0E74B98F" w14:textId="38FB58A5" w:rsidR="00207E2E" w:rsidRDefault="00C52890" w:rsidP="004D071E">
      <w:pPr>
        <w:jc w:val="both"/>
        <w:rPr>
          <w:sz w:val="24"/>
          <w:szCs w:val="24"/>
          <w:lang w:val="en-US"/>
        </w:rPr>
      </w:pPr>
      <w:r>
        <w:rPr>
          <w:sz w:val="24"/>
          <w:szCs w:val="24"/>
          <w:lang w:val="en-US"/>
        </w:rPr>
        <w:t xml:space="preserve">The analysis can be also performed on a random position </w:t>
      </w:r>
      <w:r w:rsidR="006D01B8">
        <w:rPr>
          <w:sz w:val="24"/>
          <w:szCs w:val="24"/>
          <w:lang w:val="en-US"/>
        </w:rPr>
        <w:t>to check the visibility of the terrain.</w:t>
      </w:r>
    </w:p>
    <w:p w14:paraId="1D849752" w14:textId="1414B23F" w:rsidR="002E0902" w:rsidRPr="00C52890" w:rsidRDefault="002E0902" w:rsidP="004D071E">
      <w:pPr>
        <w:jc w:val="both"/>
        <w:rPr>
          <w:sz w:val="24"/>
          <w:szCs w:val="24"/>
          <w:lang w:val="en-US"/>
        </w:rPr>
      </w:pPr>
      <w:r>
        <w:rPr>
          <w:sz w:val="24"/>
          <w:szCs w:val="24"/>
          <w:lang w:val="en-US"/>
        </w:rPr>
        <w:t xml:space="preserve">In the below figure we can clearly the viewshed analysis on a random position which is given with the mouse click. </w:t>
      </w:r>
    </w:p>
    <w:p w14:paraId="12846FA0" w14:textId="17359FCB" w:rsidR="00207E2E" w:rsidRDefault="002E0902" w:rsidP="002E0902">
      <w:pPr>
        <w:jc w:val="center"/>
        <w:rPr>
          <w:b/>
          <w:bCs/>
          <w:sz w:val="28"/>
          <w:szCs w:val="28"/>
          <w:lang w:val="en-US"/>
        </w:rPr>
      </w:pPr>
      <w:r>
        <w:rPr>
          <w:noProof/>
        </w:rPr>
        <w:drawing>
          <wp:inline distT="0" distB="0" distL="0" distR="0" wp14:anchorId="5CFF8914" wp14:editId="76586544">
            <wp:extent cx="3752850" cy="2812569"/>
            <wp:effectExtent l="0" t="0" r="0" b="6985"/>
            <wp:docPr id="37" name="Picture 3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Map&#10;&#10;Description automatically generated"/>
                    <pic:cNvPicPr/>
                  </pic:nvPicPr>
                  <pic:blipFill>
                    <a:blip r:embed="rId57"/>
                    <a:stretch>
                      <a:fillRect/>
                    </a:stretch>
                  </pic:blipFill>
                  <pic:spPr>
                    <a:xfrm>
                      <a:off x="0" y="0"/>
                      <a:ext cx="3757268" cy="2815880"/>
                    </a:xfrm>
                    <a:prstGeom prst="rect">
                      <a:avLst/>
                    </a:prstGeom>
                  </pic:spPr>
                </pic:pic>
              </a:graphicData>
            </a:graphic>
          </wp:inline>
        </w:drawing>
      </w:r>
    </w:p>
    <w:p w14:paraId="7F3FEEF5" w14:textId="65237997" w:rsidR="002E0902" w:rsidRDefault="002E0902" w:rsidP="002E0902">
      <w:pPr>
        <w:jc w:val="center"/>
        <w:rPr>
          <w:sz w:val="24"/>
          <w:szCs w:val="24"/>
          <w:lang w:val="en-US"/>
        </w:rPr>
      </w:pPr>
      <w:r>
        <w:rPr>
          <w:sz w:val="24"/>
          <w:szCs w:val="24"/>
          <w:lang w:val="en-US"/>
        </w:rPr>
        <w:t>Figure Name: Random position analysis</w:t>
      </w:r>
    </w:p>
    <w:p w14:paraId="39BA2E64" w14:textId="77777777" w:rsidR="006802BC" w:rsidRDefault="006802BC" w:rsidP="00422A43">
      <w:pPr>
        <w:jc w:val="both"/>
        <w:rPr>
          <w:sz w:val="24"/>
          <w:szCs w:val="24"/>
          <w:lang w:val="en-US"/>
        </w:rPr>
      </w:pPr>
    </w:p>
    <w:p w14:paraId="1CFC70F9" w14:textId="769B2A7F" w:rsidR="002E0902" w:rsidRPr="002E0902" w:rsidRDefault="00422A43" w:rsidP="00422A43">
      <w:pPr>
        <w:jc w:val="both"/>
        <w:rPr>
          <w:sz w:val="24"/>
          <w:szCs w:val="24"/>
          <w:lang w:val="en-US"/>
        </w:rPr>
      </w:pPr>
      <w:r>
        <w:rPr>
          <w:sz w:val="24"/>
          <w:szCs w:val="24"/>
          <w:lang w:val="en-US"/>
        </w:rPr>
        <w:lastRenderedPageBreak/>
        <w:t xml:space="preserve">The analysis of receiver position results in red color where as the analysis for the random position results in brown </w:t>
      </w:r>
      <w:proofErr w:type="spellStart"/>
      <w:r>
        <w:rPr>
          <w:sz w:val="24"/>
          <w:szCs w:val="24"/>
          <w:lang w:val="en-US"/>
        </w:rPr>
        <w:t>colour</w:t>
      </w:r>
      <w:proofErr w:type="spellEnd"/>
      <w:r>
        <w:rPr>
          <w:sz w:val="24"/>
          <w:szCs w:val="24"/>
          <w:lang w:val="en-US"/>
        </w:rPr>
        <w:t xml:space="preserve"> in order to differentiate between two analysis, the </w:t>
      </w:r>
      <w:proofErr w:type="spellStart"/>
      <w:r>
        <w:rPr>
          <w:sz w:val="24"/>
          <w:szCs w:val="24"/>
          <w:lang w:val="en-US"/>
        </w:rPr>
        <w:t>colour</w:t>
      </w:r>
      <w:proofErr w:type="spellEnd"/>
      <w:r>
        <w:rPr>
          <w:sz w:val="24"/>
          <w:szCs w:val="24"/>
          <w:lang w:val="en-US"/>
        </w:rPr>
        <w:t xml:space="preserve"> is changed. </w:t>
      </w:r>
    </w:p>
    <w:p w14:paraId="09BCA980" w14:textId="2EE536F3" w:rsidR="00207E2E" w:rsidRDefault="00207E2E" w:rsidP="004D071E">
      <w:pPr>
        <w:jc w:val="both"/>
        <w:rPr>
          <w:b/>
          <w:bCs/>
          <w:sz w:val="28"/>
          <w:szCs w:val="28"/>
          <w:lang w:val="en-US"/>
        </w:rPr>
      </w:pPr>
    </w:p>
    <w:p w14:paraId="2A79D8D4" w14:textId="1F7FFA9C" w:rsidR="00DF3EEF" w:rsidRDefault="00DF3EEF" w:rsidP="004D071E">
      <w:pPr>
        <w:jc w:val="both"/>
        <w:rPr>
          <w:b/>
          <w:bCs/>
          <w:sz w:val="28"/>
          <w:szCs w:val="28"/>
          <w:lang w:val="en-US"/>
        </w:rPr>
      </w:pPr>
    </w:p>
    <w:p w14:paraId="0BBDF1FD" w14:textId="10F93D0C" w:rsidR="00DF3EEF" w:rsidRDefault="00DF3EEF" w:rsidP="004D071E">
      <w:pPr>
        <w:jc w:val="both"/>
        <w:rPr>
          <w:b/>
          <w:bCs/>
          <w:sz w:val="28"/>
          <w:szCs w:val="28"/>
          <w:lang w:val="en-US"/>
        </w:rPr>
      </w:pPr>
    </w:p>
    <w:p w14:paraId="44A7A96F" w14:textId="6F1BEA60" w:rsidR="00DF3EEF" w:rsidRDefault="00DF3EEF" w:rsidP="004D071E">
      <w:pPr>
        <w:jc w:val="both"/>
        <w:rPr>
          <w:b/>
          <w:bCs/>
          <w:sz w:val="28"/>
          <w:szCs w:val="28"/>
          <w:lang w:val="en-US"/>
        </w:rPr>
      </w:pPr>
    </w:p>
    <w:p w14:paraId="1CFB6A06" w14:textId="741F3979" w:rsidR="00DF3EEF" w:rsidRDefault="00DF3EEF" w:rsidP="004D071E">
      <w:pPr>
        <w:jc w:val="both"/>
        <w:rPr>
          <w:b/>
          <w:bCs/>
          <w:sz w:val="28"/>
          <w:szCs w:val="28"/>
          <w:lang w:val="en-US"/>
        </w:rPr>
      </w:pPr>
    </w:p>
    <w:p w14:paraId="6CECDA3B" w14:textId="557CEC43" w:rsidR="00DF3EEF" w:rsidRDefault="00DF3EEF" w:rsidP="004D071E">
      <w:pPr>
        <w:jc w:val="both"/>
        <w:rPr>
          <w:b/>
          <w:bCs/>
          <w:sz w:val="28"/>
          <w:szCs w:val="28"/>
          <w:lang w:val="en-US"/>
        </w:rPr>
      </w:pPr>
    </w:p>
    <w:p w14:paraId="3480B6A9" w14:textId="48EC2F96" w:rsidR="00DF3EEF" w:rsidRDefault="00DF3EEF" w:rsidP="004D071E">
      <w:pPr>
        <w:jc w:val="both"/>
        <w:rPr>
          <w:b/>
          <w:bCs/>
          <w:sz w:val="28"/>
          <w:szCs w:val="28"/>
          <w:lang w:val="en-US"/>
        </w:rPr>
      </w:pPr>
    </w:p>
    <w:p w14:paraId="27EA5E31" w14:textId="652C4954" w:rsidR="00DF3EEF" w:rsidRDefault="00DF3EEF" w:rsidP="004D071E">
      <w:pPr>
        <w:jc w:val="both"/>
        <w:rPr>
          <w:b/>
          <w:bCs/>
          <w:sz w:val="28"/>
          <w:szCs w:val="28"/>
          <w:lang w:val="en-US"/>
        </w:rPr>
      </w:pPr>
    </w:p>
    <w:p w14:paraId="6F05F8F3" w14:textId="532C6F86" w:rsidR="00DF3EEF" w:rsidRDefault="00DF3EEF" w:rsidP="004D071E">
      <w:pPr>
        <w:jc w:val="both"/>
        <w:rPr>
          <w:b/>
          <w:bCs/>
          <w:sz w:val="28"/>
          <w:szCs w:val="28"/>
          <w:lang w:val="en-US"/>
        </w:rPr>
      </w:pPr>
    </w:p>
    <w:p w14:paraId="6ABF3B39" w14:textId="454FE7DA" w:rsidR="00DF3EEF" w:rsidRDefault="00DF3EEF" w:rsidP="004D071E">
      <w:pPr>
        <w:jc w:val="both"/>
        <w:rPr>
          <w:b/>
          <w:bCs/>
          <w:sz w:val="28"/>
          <w:szCs w:val="28"/>
          <w:lang w:val="en-US"/>
        </w:rPr>
      </w:pPr>
    </w:p>
    <w:p w14:paraId="257E707C" w14:textId="7EAE1A29" w:rsidR="00DF3EEF" w:rsidRDefault="00DF3EEF" w:rsidP="004D071E">
      <w:pPr>
        <w:jc w:val="both"/>
        <w:rPr>
          <w:b/>
          <w:bCs/>
          <w:sz w:val="28"/>
          <w:szCs w:val="28"/>
          <w:lang w:val="en-US"/>
        </w:rPr>
      </w:pPr>
    </w:p>
    <w:p w14:paraId="782EA448" w14:textId="30615512" w:rsidR="00DF3EEF" w:rsidRDefault="00DF3EEF" w:rsidP="004D071E">
      <w:pPr>
        <w:jc w:val="both"/>
        <w:rPr>
          <w:b/>
          <w:bCs/>
          <w:sz w:val="28"/>
          <w:szCs w:val="28"/>
          <w:lang w:val="en-US"/>
        </w:rPr>
      </w:pPr>
    </w:p>
    <w:p w14:paraId="21095135" w14:textId="7D7D2489" w:rsidR="00DF3EEF" w:rsidRDefault="00DF3EEF" w:rsidP="004D071E">
      <w:pPr>
        <w:jc w:val="both"/>
        <w:rPr>
          <w:b/>
          <w:bCs/>
          <w:sz w:val="28"/>
          <w:szCs w:val="28"/>
          <w:lang w:val="en-US"/>
        </w:rPr>
      </w:pPr>
    </w:p>
    <w:p w14:paraId="44EF8425" w14:textId="33AD5A55" w:rsidR="00DF3EEF" w:rsidRDefault="00DF3EEF" w:rsidP="004D071E">
      <w:pPr>
        <w:jc w:val="both"/>
        <w:rPr>
          <w:b/>
          <w:bCs/>
          <w:sz w:val="28"/>
          <w:szCs w:val="28"/>
          <w:lang w:val="en-US"/>
        </w:rPr>
      </w:pPr>
    </w:p>
    <w:p w14:paraId="1C6F2F05" w14:textId="706B98DF" w:rsidR="00DF3EEF" w:rsidRDefault="00DF3EEF" w:rsidP="004D071E">
      <w:pPr>
        <w:jc w:val="both"/>
        <w:rPr>
          <w:b/>
          <w:bCs/>
          <w:sz w:val="28"/>
          <w:szCs w:val="28"/>
          <w:lang w:val="en-US"/>
        </w:rPr>
      </w:pPr>
    </w:p>
    <w:p w14:paraId="6AD49CD8" w14:textId="7991F1CB" w:rsidR="00DF3EEF" w:rsidRDefault="00DF3EEF" w:rsidP="004D071E">
      <w:pPr>
        <w:jc w:val="both"/>
        <w:rPr>
          <w:b/>
          <w:bCs/>
          <w:sz w:val="28"/>
          <w:szCs w:val="28"/>
          <w:lang w:val="en-US"/>
        </w:rPr>
      </w:pPr>
    </w:p>
    <w:p w14:paraId="6EF5E52A" w14:textId="6A65762A" w:rsidR="00DF3EEF" w:rsidRDefault="00DF3EEF" w:rsidP="004D071E">
      <w:pPr>
        <w:jc w:val="both"/>
        <w:rPr>
          <w:b/>
          <w:bCs/>
          <w:sz w:val="28"/>
          <w:szCs w:val="28"/>
          <w:lang w:val="en-US"/>
        </w:rPr>
      </w:pPr>
    </w:p>
    <w:p w14:paraId="5173177A" w14:textId="47588494" w:rsidR="00DF3EEF" w:rsidRDefault="00DF3EEF" w:rsidP="004D071E">
      <w:pPr>
        <w:jc w:val="both"/>
        <w:rPr>
          <w:b/>
          <w:bCs/>
          <w:sz w:val="28"/>
          <w:szCs w:val="28"/>
          <w:lang w:val="en-US"/>
        </w:rPr>
      </w:pPr>
    </w:p>
    <w:p w14:paraId="29E2F2C4" w14:textId="02880A3F" w:rsidR="00DF3EEF" w:rsidRDefault="00DF3EEF" w:rsidP="004D071E">
      <w:pPr>
        <w:jc w:val="both"/>
        <w:rPr>
          <w:b/>
          <w:bCs/>
          <w:sz w:val="28"/>
          <w:szCs w:val="28"/>
          <w:lang w:val="en-US"/>
        </w:rPr>
      </w:pPr>
    </w:p>
    <w:p w14:paraId="37FDB97A" w14:textId="1BC145B5" w:rsidR="00DF3EEF" w:rsidRDefault="00DF3EEF" w:rsidP="004D071E">
      <w:pPr>
        <w:jc w:val="both"/>
        <w:rPr>
          <w:b/>
          <w:bCs/>
          <w:sz w:val="28"/>
          <w:szCs w:val="28"/>
          <w:lang w:val="en-US"/>
        </w:rPr>
      </w:pPr>
    </w:p>
    <w:p w14:paraId="609BE6B3" w14:textId="57EE58D6" w:rsidR="00DF3EEF" w:rsidRDefault="00DF3EEF" w:rsidP="004D071E">
      <w:pPr>
        <w:jc w:val="both"/>
        <w:rPr>
          <w:b/>
          <w:bCs/>
          <w:sz w:val="28"/>
          <w:szCs w:val="28"/>
          <w:lang w:val="en-US"/>
        </w:rPr>
      </w:pPr>
    </w:p>
    <w:p w14:paraId="6DD2F496" w14:textId="50FE1F71" w:rsidR="00DF3EEF" w:rsidRDefault="00DF3EEF" w:rsidP="004D071E">
      <w:pPr>
        <w:jc w:val="both"/>
        <w:rPr>
          <w:b/>
          <w:bCs/>
          <w:sz w:val="28"/>
          <w:szCs w:val="28"/>
          <w:lang w:val="en-US"/>
        </w:rPr>
      </w:pPr>
    </w:p>
    <w:p w14:paraId="4009231E" w14:textId="39951369" w:rsidR="00DF3EEF" w:rsidRDefault="00DF3EEF" w:rsidP="004D071E">
      <w:pPr>
        <w:jc w:val="both"/>
        <w:rPr>
          <w:b/>
          <w:bCs/>
          <w:sz w:val="28"/>
          <w:szCs w:val="28"/>
          <w:lang w:val="en-US"/>
        </w:rPr>
      </w:pPr>
    </w:p>
    <w:p w14:paraId="271670FF" w14:textId="22F9B5EA" w:rsidR="00DF3EEF" w:rsidRDefault="00DF3EEF" w:rsidP="004D071E">
      <w:pPr>
        <w:jc w:val="both"/>
        <w:rPr>
          <w:b/>
          <w:bCs/>
          <w:sz w:val="28"/>
          <w:szCs w:val="28"/>
          <w:lang w:val="en-US"/>
        </w:rPr>
      </w:pPr>
    </w:p>
    <w:p w14:paraId="10B575EB" w14:textId="77777777" w:rsidR="00DF3EEF" w:rsidRDefault="00DF3EEF" w:rsidP="004D071E">
      <w:pPr>
        <w:jc w:val="both"/>
        <w:rPr>
          <w:b/>
          <w:bCs/>
          <w:sz w:val="28"/>
          <w:szCs w:val="28"/>
          <w:lang w:val="en-US"/>
        </w:rPr>
      </w:pPr>
    </w:p>
    <w:p w14:paraId="067AAC6F" w14:textId="56B2911C" w:rsidR="00971192" w:rsidRDefault="00971192" w:rsidP="00971192">
      <w:pPr>
        <w:jc w:val="center"/>
        <w:rPr>
          <w:b/>
          <w:bCs/>
          <w:sz w:val="28"/>
          <w:szCs w:val="28"/>
          <w:lang w:val="en-US"/>
        </w:rPr>
      </w:pPr>
      <w:r>
        <w:rPr>
          <w:b/>
          <w:bCs/>
          <w:sz w:val="28"/>
          <w:szCs w:val="28"/>
          <w:lang w:val="en-US"/>
        </w:rPr>
        <w:lastRenderedPageBreak/>
        <w:t>Chapter</w:t>
      </w:r>
      <w:r w:rsidR="00677102">
        <w:rPr>
          <w:b/>
          <w:bCs/>
          <w:sz w:val="28"/>
          <w:szCs w:val="28"/>
          <w:lang w:val="en-US"/>
        </w:rPr>
        <w:t xml:space="preserve"> </w:t>
      </w:r>
      <w:r w:rsidR="0028261E">
        <w:rPr>
          <w:b/>
          <w:bCs/>
          <w:sz w:val="28"/>
          <w:szCs w:val="28"/>
          <w:lang w:val="en-US"/>
        </w:rPr>
        <w:t>8 Conclusion</w:t>
      </w:r>
    </w:p>
    <w:p w14:paraId="1B75B591" w14:textId="77777777" w:rsidR="00E22C72" w:rsidRDefault="00E22C72" w:rsidP="00971192">
      <w:pPr>
        <w:jc w:val="center"/>
        <w:rPr>
          <w:b/>
          <w:bCs/>
          <w:sz w:val="28"/>
          <w:szCs w:val="28"/>
          <w:lang w:val="en-US"/>
        </w:rPr>
      </w:pPr>
    </w:p>
    <w:p w14:paraId="60385316" w14:textId="77777777" w:rsidR="009C5A73" w:rsidRPr="00BA51C4" w:rsidRDefault="001E478F" w:rsidP="009C5A73">
      <w:pPr>
        <w:jc w:val="both"/>
        <w:rPr>
          <w:sz w:val="24"/>
          <w:szCs w:val="24"/>
          <w:lang w:val="en-US"/>
        </w:rPr>
      </w:pPr>
      <w:r w:rsidRPr="00207E2E">
        <w:rPr>
          <w:sz w:val="24"/>
          <w:szCs w:val="24"/>
          <w:lang w:val="en-US"/>
        </w:rPr>
        <w:t xml:space="preserve">Visibility analysis has become one of the most geospatial tools in recent years.  </w:t>
      </w:r>
      <w:r w:rsidR="00207E2E" w:rsidRPr="00207E2E">
        <w:rPr>
          <w:sz w:val="24"/>
          <w:szCs w:val="24"/>
          <w:lang w:val="en-US"/>
        </w:rPr>
        <w:t xml:space="preserve">The results of this exploration of visibility analysis methods are informative in a variety of ways. </w:t>
      </w:r>
      <w:r w:rsidR="009C5A73" w:rsidRPr="00BA51C4">
        <w:rPr>
          <w:sz w:val="23"/>
          <w:szCs w:val="23"/>
          <w:lang w:val="en-US"/>
        </w:rPr>
        <w:t>In this paper, starting from the consolidated literature concerning viewshed analysis, a more detailed kind of viewshed has been developed</w:t>
      </w:r>
      <w:r w:rsidR="009C5A73">
        <w:rPr>
          <w:sz w:val="23"/>
          <w:szCs w:val="23"/>
          <w:lang w:val="en-US"/>
        </w:rPr>
        <w:t xml:space="preserve"> using QGIS tools</w:t>
      </w:r>
      <w:r w:rsidR="009C5A73" w:rsidRPr="00BA51C4">
        <w:rPr>
          <w:sz w:val="23"/>
          <w:szCs w:val="23"/>
          <w:lang w:val="en-US"/>
        </w:rPr>
        <w:t xml:space="preserve">. </w:t>
      </w:r>
      <w:r w:rsidR="009C5A73" w:rsidRPr="00BA51C4">
        <w:rPr>
          <w:lang w:val="en-US"/>
        </w:rPr>
        <w:t xml:space="preserve"> </w:t>
      </w:r>
    </w:p>
    <w:p w14:paraId="1F4CFAC7" w14:textId="3152C473" w:rsidR="00DC0181" w:rsidRPr="00207E2E" w:rsidRDefault="00207E2E" w:rsidP="004D071E">
      <w:pPr>
        <w:jc w:val="both"/>
        <w:rPr>
          <w:sz w:val="24"/>
          <w:szCs w:val="24"/>
          <w:lang w:val="en-US"/>
        </w:rPr>
      </w:pPr>
      <w:r w:rsidRPr="00207E2E">
        <w:rPr>
          <w:sz w:val="24"/>
          <w:szCs w:val="24"/>
          <w:lang w:val="en-US"/>
        </w:rPr>
        <w:t>The strong correlations can be observed between input parameters and execution time are related to the number of times the basic calculation is performed and how long that calculation takes to complete. Repeated iterations of the former process take longer to complete. This concept can be extended to other visibility analysis methods: if the basic calculation is simpler, the execution time is faster.</w:t>
      </w:r>
    </w:p>
    <w:p w14:paraId="4AC501C7" w14:textId="207D91BD" w:rsidR="00207E2E" w:rsidRPr="00207E2E" w:rsidRDefault="00207E2E" w:rsidP="004D071E">
      <w:pPr>
        <w:jc w:val="both"/>
        <w:rPr>
          <w:sz w:val="24"/>
          <w:szCs w:val="24"/>
          <w:lang w:val="en-US"/>
        </w:rPr>
      </w:pPr>
      <w:r w:rsidRPr="00207E2E">
        <w:rPr>
          <w:sz w:val="24"/>
          <w:szCs w:val="24"/>
          <w:lang w:val="en-US"/>
        </w:rPr>
        <w:t>Given the significant influence of DSM accuracy on visibility accuracy, it is worth emphasizing the importance of choosing an appropriate elevation surface.</w:t>
      </w:r>
      <w:r w:rsidR="00764BDB">
        <w:rPr>
          <w:sz w:val="24"/>
          <w:szCs w:val="24"/>
          <w:lang w:val="en-US"/>
        </w:rPr>
        <w:t xml:space="preserve"> As the quality of the digital elevation data has increased more these years and better results for visibility have been found.</w:t>
      </w:r>
    </w:p>
    <w:p w14:paraId="52B99D31" w14:textId="50FBE796" w:rsidR="00971192" w:rsidRDefault="00211FBB" w:rsidP="004D071E">
      <w:pPr>
        <w:jc w:val="both"/>
        <w:rPr>
          <w:sz w:val="24"/>
          <w:szCs w:val="24"/>
          <w:lang w:val="en-US"/>
        </w:rPr>
      </w:pPr>
      <w:r>
        <w:rPr>
          <w:sz w:val="24"/>
          <w:szCs w:val="24"/>
          <w:lang w:val="en-US"/>
        </w:rPr>
        <w:t xml:space="preserve">The viewshed analysis of all the receivers helps to identify the areas which are visible and not visible with in the radius of 25kms. This helps to send the signal to the </w:t>
      </w:r>
      <w:r w:rsidR="001E478F">
        <w:rPr>
          <w:sz w:val="24"/>
          <w:szCs w:val="24"/>
          <w:lang w:val="en-US"/>
        </w:rPr>
        <w:t>LCU,</w:t>
      </w:r>
      <w:r>
        <w:rPr>
          <w:sz w:val="24"/>
          <w:szCs w:val="24"/>
          <w:lang w:val="en-US"/>
        </w:rPr>
        <w:t xml:space="preserve"> and the light can be toggled in the vicinity of the</w:t>
      </w:r>
      <w:r w:rsidR="001E478F">
        <w:rPr>
          <w:sz w:val="24"/>
          <w:szCs w:val="24"/>
          <w:lang w:val="en-US"/>
        </w:rPr>
        <w:t xml:space="preserve"> flying objects</w:t>
      </w:r>
      <w:r>
        <w:rPr>
          <w:sz w:val="24"/>
          <w:szCs w:val="24"/>
          <w:lang w:val="en-US"/>
        </w:rPr>
        <w:t>.</w:t>
      </w:r>
      <w:r w:rsidR="001E478F">
        <w:rPr>
          <w:sz w:val="24"/>
          <w:szCs w:val="24"/>
          <w:lang w:val="en-US"/>
        </w:rPr>
        <w:t xml:space="preserve"> </w:t>
      </w:r>
      <w:r w:rsidR="00C40BFD">
        <w:rPr>
          <w:sz w:val="24"/>
          <w:szCs w:val="24"/>
          <w:lang w:val="en-US"/>
        </w:rPr>
        <w:t xml:space="preserve">The results of the viewshed analysis are used to give the results for a new receiver where the user want to check for the optimal position. The QGIS tools which are implemented in Python helps to </w:t>
      </w:r>
      <w:r w:rsidR="00EB06FB">
        <w:rPr>
          <w:sz w:val="24"/>
          <w:szCs w:val="24"/>
          <w:lang w:val="en-US"/>
        </w:rPr>
        <w:t>execute the algorithms in a faster way.</w:t>
      </w:r>
    </w:p>
    <w:p w14:paraId="18EF6341" w14:textId="62FF5FBE" w:rsidR="008F6EEF" w:rsidRDefault="008F6EEF" w:rsidP="004D071E">
      <w:pPr>
        <w:jc w:val="both"/>
        <w:rPr>
          <w:sz w:val="24"/>
          <w:szCs w:val="24"/>
          <w:lang w:val="en-US"/>
        </w:rPr>
      </w:pPr>
      <w:r w:rsidRPr="008F6EEF">
        <w:rPr>
          <w:sz w:val="24"/>
          <w:szCs w:val="24"/>
          <w:lang w:val="en-US"/>
        </w:rPr>
        <w:t>In this work, we revisit a core subroutine (i.e., visibility analysis) in Geographic Information System. We firstly propose a comprehensive computation framework for visibility analysis, then making the result compatible to display it on a visible GUI. Finally, we demonstrate the effectiveness and efficiency of our proposed computation frameworks.</w:t>
      </w:r>
    </w:p>
    <w:p w14:paraId="4417A1E2" w14:textId="67865FBD" w:rsidR="008C2201" w:rsidRDefault="008C2201" w:rsidP="008C2201">
      <w:pPr>
        <w:rPr>
          <w:sz w:val="24"/>
          <w:szCs w:val="24"/>
          <w:lang w:val="en-US"/>
        </w:rPr>
      </w:pPr>
      <w:r>
        <w:rPr>
          <w:sz w:val="24"/>
          <w:szCs w:val="24"/>
          <w:lang w:val="en-US"/>
        </w:rPr>
        <w:t>The work in this thesis was focused to perform viewshed analysis as a helpful tool for the on-demand night-marking systems.</w:t>
      </w:r>
    </w:p>
    <w:p w14:paraId="79174FEB" w14:textId="77777777" w:rsidR="009D2FBF" w:rsidRDefault="009D2FBF" w:rsidP="009D2FBF">
      <w:pPr>
        <w:jc w:val="both"/>
        <w:rPr>
          <w:sz w:val="24"/>
          <w:szCs w:val="24"/>
          <w:lang w:val="en-US"/>
        </w:rPr>
      </w:pPr>
      <w:r w:rsidRPr="00186200">
        <w:rPr>
          <w:sz w:val="24"/>
          <w:szCs w:val="24"/>
          <w:lang w:val="en-US"/>
        </w:rPr>
        <w:t>One of the shortcomings of the viewshed functions in current GIS is that they are not able to solve optimization problems, such as identifying an optimal set of viewpoints. It would be a trial-and-error method in finding the areas with maximum visibility.</w:t>
      </w:r>
    </w:p>
    <w:p w14:paraId="0E61EF86" w14:textId="77777777" w:rsidR="009D2FBF" w:rsidRPr="00186200" w:rsidRDefault="009D2FBF" w:rsidP="009D2FBF">
      <w:pPr>
        <w:jc w:val="both"/>
        <w:rPr>
          <w:sz w:val="24"/>
          <w:szCs w:val="24"/>
          <w:lang w:val="en-US"/>
        </w:rPr>
      </w:pPr>
    </w:p>
    <w:p w14:paraId="19B9CF60" w14:textId="1C226365" w:rsidR="00EB29E0" w:rsidRPr="00EB29E0" w:rsidRDefault="00EB29E0" w:rsidP="008C2201">
      <w:pPr>
        <w:rPr>
          <w:b/>
          <w:bCs/>
          <w:sz w:val="24"/>
          <w:szCs w:val="24"/>
          <w:lang w:val="en-US"/>
        </w:rPr>
      </w:pPr>
      <w:r w:rsidRPr="00EB29E0">
        <w:rPr>
          <w:b/>
          <w:bCs/>
          <w:sz w:val="24"/>
          <w:szCs w:val="24"/>
          <w:lang w:val="en-US"/>
        </w:rPr>
        <w:t>Conclusions derived from this study are:</w:t>
      </w:r>
    </w:p>
    <w:p w14:paraId="6E4BD315" w14:textId="6306280F" w:rsidR="00EB29E0" w:rsidRPr="00520D67" w:rsidRDefault="00761CE3" w:rsidP="00520D67">
      <w:pPr>
        <w:jc w:val="both"/>
        <w:rPr>
          <w:sz w:val="24"/>
          <w:szCs w:val="24"/>
          <w:lang w:val="en-US"/>
        </w:rPr>
      </w:pPr>
      <w:r w:rsidRPr="00520D67">
        <w:rPr>
          <w:sz w:val="24"/>
          <w:szCs w:val="24"/>
          <w:lang w:val="en-US"/>
        </w:rPr>
        <w:t xml:space="preserve">The proposed methodology has been successfully applied to the study area. </w:t>
      </w:r>
      <w:r w:rsidR="00EB29E0" w:rsidRPr="00520D67">
        <w:rPr>
          <w:sz w:val="24"/>
          <w:szCs w:val="24"/>
          <w:lang w:val="en-US"/>
        </w:rPr>
        <w:t>Vi</w:t>
      </w:r>
      <w:r w:rsidR="00591609" w:rsidRPr="00520D67">
        <w:rPr>
          <w:sz w:val="24"/>
          <w:szCs w:val="24"/>
          <w:lang w:val="en-US"/>
        </w:rPr>
        <w:t>ewshed</w:t>
      </w:r>
      <w:r w:rsidR="00EB29E0" w:rsidRPr="00520D67">
        <w:rPr>
          <w:sz w:val="24"/>
          <w:szCs w:val="24"/>
          <w:lang w:val="en-US"/>
        </w:rPr>
        <w:t xml:space="preserve"> analysis </w:t>
      </w:r>
      <w:r w:rsidRPr="00520D67">
        <w:rPr>
          <w:sz w:val="24"/>
          <w:szCs w:val="24"/>
          <w:lang w:val="en-US"/>
        </w:rPr>
        <w:t xml:space="preserve">to </w:t>
      </w:r>
      <w:r w:rsidR="00EB29E0" w:rsidRPr="00520D67">
        <w:rPr>
          <w:sz w:val="24"/>
          <w:szCs w:val="24"/>
          <w:lang w:val="en-US"/>
        </w:rPr>
        <w:t>provide a useful mechanism to understand the visibility characteristics over a terrain.</w:t>
      </w:r>
    </w:p>
    <w:p w14:paraId="450019EF" w14:textId="135D007E" w:rsidR="00B81687" w:rsidRPr="00520D67" w:rsidRDefault="00B81687" w:rsidP="00520D67">
      <w:pPr>
        <w:jc w:val="both"/>
        <w:rPr>
          <w:sz w:val="24"/>
          <w:szCs w:val="24"/>
          <w:lang w:val="en-US"/>
        </w:rPr>
      </w:pPr>
      <w:r w:rsidRPr="00520D67">
        <w:rPr>
          <w:sz w:val="24"/>
          <w:szCs w:val="24"/>
          <w:lang w:val="en-US"/>
        </w:rPr>
        <w:t>Automation of the analysis improves the use of viewshed analysis in all the fields.</w:t>
      </w:r>
    </w:p>
    <w:p w14:paraId="71E88E6E" w14:textId="5A056EA9" w:rsidR="00B81687" w:rsidRPr="00520D67" w:rsidRDefault="00B81687" w:rsidP="00520D67">
      <w:pPr>
        <w:jc w:val="both"/>
        <w:rPr>
          <w:sz w:val="24"/>
          <w:szCs w:val="24"/>
          <w:lang w:val="en-US"/>
        </w:rPr>
      </w:pPr>
      <w:r w:rsidRPr="00520D67">
        <w:rPr>
          <w:sz w:val="24"/>
          <w:szCs w:val="24"/>
          <w:lang w:val="en-US"/>
        </w:rPr>
        <w:t>Decrease in the execution time results in the efficiency of the algorithm.</w:t>
      </w:r>
    </w:p>
    <w:p w14:paraId="1D733226" w14:textId="6B41A962" w:rsidR="00520D67" w:rsidRPr="00520D67" w:rsidRDefault="00520D67" w:rsidP="00520D67">
      <w:pPr>
        <w:jc w:val="both"/>
        <w:rPr>
          <w:sz w:val="24"/>
          <w:szCs w:val="24"/>
          <w:lang w:val="en-US"/>
        </w:rPr>
      </w:pPr>
      <w:r w:rsidRPr="00520D67">
        <w:rPr>
          <w:sz w:val="24"/>
          <w:szCs w:val="24"/>
          <w:lang w:val="en-US"/>
        </w:rPr>
        <w:t>This study has attempted to integrate techniques already present within the capabilities of the GIS with a diverse area of research</w:t>
      </w:r>
      <w:r>
        <w:rPr>
          <w:sz w:val="24"/>
          <w:szCs w:val="24"/>
          <w:lang w:val="en-US"/>
        </w:rPr>
        <w:t>.</w:t>
      </w:r>
      <w:r w:rsidRPr="00520D67">
        <w:rPr>
          <w:sz w:val="24"/>
          <w:szCs w:val="24"/>
          <w:lang w:val="en-US"/>
        </w:rPr>
        <w:t xml:space="preserve"> In exploring the avenue of research of applying viewshed analysis to </w:t>
      </w:r>
      <w:r>
        <w:rPr>
          <w:sz w:val="24"/>
          <w:szCs w:val="24"/>
          <w:lang w:val="en-US"/>
        </w:rPr>
        <w:t>the receiver positions</w:t>
      </w:r>
      <w:r w:rsidRPr="00520D67">
        <w:rPr>
          <w:sz w:val="24"/>
          <w:szCs w:val="24"/>
          <w:lang w:val="en-US"/>
        </w:rPr>
        <w:t>, significant results have been achieved</w:t>
      </w:r>
    </w:p>
    <w:p w14:paraId="2143E770" w14:textId="70989CB3" w:rsidR="00971192" w:rsidRDefault="00971192" w:rsidP="00F75E85">
      <w:pPr>
        <w:ind w:left="2832" w:firstLine="708"/>
        <w:rPr>
          <w:b/>
          <w:bCs/>
          <w:sz w:val="28"/>
          <w:szCs w:val="28"/>
          <w:lang w:val="en-US"/>
        </w:rPr>
      </w:pPr>
      <w:r>
        <w:rPr>
          <w:b/>
          <w:bCs/>
          <w:sz w:val="28"/>
          <w:szCs w:val="28"/>
          <w:lang w:val="en-US"/>
        </w:rPr>
        <w:lastRenderedPageBreak/>
        <w:t xml:space="preserve">Chapter </w:t>
      </w:r>
      <w:r w:rsidR="00677102">
        <w:rPr>
          <w:b/>
          <w:bCs/>
          <w:sz w:val="28"/>
          <w:szCs w:val="28"/>
          <w:lang w:val="en-US"/>
        </w:rPr>
        <w:t>9</w:t>
      </w:r>
      <w:r>
        <w:rPr>
          <w:b/>
          <w:bCs/>
          <w:sz w:val="28"/>
          <w:szCs w:val="28"/>
          <w:lang w:val="en-US"/>
        </w:rPr>
        <w:t xml:space="preserve"> Future Work</w:t>
      </w:r>
    </w:p>
    <w:p w14:paraId="3EC640D9" w14:textId="77777777" w:rsidR="00E22C72" w:rsidRDefault="00E22C72" w:rsidP="00971192">
      <w:pPr>
        <w:jc w:val="center"/>
        <w:rPr>
          <w:b/>
          <w:bCs/>
          <w:sz w:val="28"/>
          <w:szCs w:val="28"/>
          <w:lang w:val="en-US"/>
        </w:rPr>
      </w:pPr>
    </w:p>
    <w:p w14:paraId="6D67E69C" w14:textId="59FD1DFD" w:rsidR="00F11237" w:rsidRDefault="00F11237" w:rsidP="004D071E">
      <w:pPr>
        <w:jc w:val="both"/>
        <w:rPr>
          <w:sz w:val="24"/>
          <w:szCs w:val="24"/>
          <w:lang w:val="en-US"/>
        </w:rPr>
      </w:pPr>
      <w:r>
        <w:rPr>
          <w:sz w:val="24"/>
          <w:szCs w:val="24"/>
          <w:lang w:val="en-US"/>
        </w:rPr>
        <w:t>In the future, the viewshed analysis can be performed not only in Germany but also</w:t>
      </w:r>
      <w:r w:rsidR="00F4509B">
        <w:rPr>
          <w:sz w:val="24"/>
          <w:szCs w:val="24"/>
          <w:lang w:val="en-US"/>
        </w:rPr>
        <w:t xml:space="preserve"> all</w:t>
      </w:r>
      <w:r>
        <w:rPr>
          <w:sz w:val="24"/>
          <w:szCs w:val="24"/>
          <w:lang w:val="en-US"/>
        </w:rPr>
        <w:t xml:space="preserve"> over the world. The reason for taking the wind turbines only in Germany is because the digital elevation model consists only of the </w:t>
      </w:r>
      <w:r w:rsidR="00E94614">
        <w:rPr>
          <w:sz w:val="24"/>
          <w:szCs w:val="24"/>
          <w:lang w:val="en-US"/>
        </w:rPr>
        <w:t>tiff</w:t>
      </w:r>
      <w:r>
        <w:rPr>
          <w:sz w:val="24"/>
          <w:szCs w:val="24"/>
          <w:lang w:val="en-US"/>
        </w:rPr>
        <w:t xml:space="preserve"> files in Germany. </w:t>
      </w:r>
    </w:p>
    <w:p w14:paraId="4253E413" w14:textId="7FB12075" w:rsidR="00971192" w:rsidRDefault="00F11237" w:rsidP="004D071E">
      <w:pPr>
        <w:jc w:val="both"/>
        <w:rPr>
          <w:sz w:val="24"/>
          <w:szCs w:val="24"/>
          <w:lang w:val="en-US"/>
        </w:rPr>
      </w:pPr>
      <w:r>
        <w:rPr>
          <w:sz w:val="24"/>
          <w:szCs w:val="24"/>
          <w:lang w:val="en-US"/>
        </w:rPr>
        <w:t>Now the viewshed analysis is performed for all the receivers with the help of a button present on the WPAT tool. Later it can be automated without the help of the button, and it automates the process every night so that if there are additional receivers added, it displays the output with all the receivers added recently.</w:t>
      </w:r>
    </w:p>
    <w:p w14:paraId="49372BB4" w14:textId="2367B2C6" w:rsidR="001F7611" w:rsidRDefault="001F7611" w:rsidP="004D071E">
      <w:pPr>
        <w:jc w:val="both"/>
        <w:rPr>
          <w:sz w:val="24"/>
          <w:szCs w:val="24"/>
          <w:lang w:val="en-US"/>
        </w:rPr>
      </w:pPr>
      <w:r>
        <w:rPr>
          <w:sz w:val="24"/>
          <w:szCs w:val="24"/>
          <w:lang w:val="en-US"/>
        </w:rPr>
        <w:t xml:space="preserve">Viewshed analysis is not limited only to binary viewshed where analysis made on one observer point but it can be made with respective to multiple observer points by combining the </w:t>
      </w:r>
      <w:r w:rsidR="00DC0181">
        <w:rPr>
          <w:sz w:val="24"/>
          <w:szCs w:val="24"/>
          <w:lang w:val="en-US"/>
        </w:rPr>
        <w:t>different</w:t>
      </w:r>
      <w:r>
        <w:rPr>
          <w:sz w:val="24"/>
          <w:szCs w:val="24"/>
          <w:lang w:val="en-US"/>
        </w:rPr>
        <w:t xml:space="preserve"> binary viewsheds and to form cumulative viewshed</w:t>
      </w:r>
      <w:r w:rsidR="00A25A31">
        <w:rPr>
          <w:sz w:val="24"/>
          <w:szCs w:val="24"/>
          <w:lang w:val="en-US"/>
        </w:rPr>
        <w:t>.</w:t>
      </w:r>
    </w:p>
    <w:p w14:paraId="5C420ECD" w14:textId="65EF9D44" w:rsidR="00A25A31" w:rsidRPr="00A25A31" w:rsidRDefault="00A25A31" w:rsidP="004D071E">
      <w:pPr>
        <w:jc w:val="both"/>
        <w:rPr>
          <w:sz w:val="24"/>
          <w:szCs w:val="24"/>
          <w:lang w:val="en-US"/>
        </w:rPr>
      </w:pPr>
      <w:r w:rsidRPr="00A25A31">
        <w:rPr>
          <w:sz w:val="24"/>
          <w:szCs w:val="24"/>
          <w:lang w:val="en-US"/>
        </w:rPr>
        <w:t>First, there is clearly scope for more work on predicting which parts of the terrain are likely to make good candidate points. These developments open up the prospect of developing a system which is capable of producing solutions to the multiple viewpoint problem in a relatively short time, possibly even in real time. At this point the development of a graphical user interface for such a system would also become a topic for further work.</w:t>
      </w:r>
    </w:p>
    <w:bookmarkEnd w:id="0"/>
    <w:p w14:paraId="70547C61" w14:textId="77777777" w:rsidR="000D60F8" w:rsidRDefault="000D60F8" w:rsidP="00971192">
      <w:pPr>
        <w:jc w:val="center"/>
        <w:rPr>
          <w:b/>
          <w:bCs/>
          <w:sz w:val="28"/>
          <w:szCs w:val="28"/>
          <w:lang w:val="en-US"/>
        </w:rPr>
      </w:pPr>
    </w:p>
    <w:p w14:paraId="7FF29B82" w14:textId="77777777" w:rsidR="009C5A73" w:rsidRDefault="009C5A73" w:rsidP="00971192">
      <w:pPr>
        <w:jc w:val="center"/>
        <w:rPr>
          <w:b/>
          <w:bCs/>
          <w:sz w:val="28"/>
          <w:szCs w:val="28"/>
          <w:lang w:val="en-US"/>
        </w:rPr>
      </w:pPr>
    </w:p>
    <w:p w14:paraId="7E2DDA41" w14:textId="77777777" w:rsidR="009C5A73" w:rsidRDefault="009C5A73" w:rsidP="00971192">
      <w:pPr>
        <w:jc w:val="center"/>
        <w:rPr>
          <w:b/>
          <w:bCs/>
          <w:sz w:val="28"/>
          <w:szCs w:val="28"/>
          <w:lang w:val="en-US"/>
        </w:rPr>
      </w:pPr>
    </w:p>
    <w:p w14:paraId="64BC9341" w14:textId="77777777" w:rsidR="009C5A73" w:rsidRDefault="009C5A73" w:rsidP="00971192">
      <w:pPr>
        <w:jc w:val="center"/>
        <w:rPr>
          <w:b/>
          <w:bCs/>
          <w:sz w:val="28"/>
          <w:szCs w:val="28"/>
          <w:lang w:val="en-US"/>
        </w:rPr>
      </w:pPr>
    </w:p>
    <w:p w14:paraId="4CEB7BF0" w14:textId="77777777" w:rsidR="009C5A73" w:rsidRDefault="009C5A73" w:rsidP="00971192">
      <w:pPr>
        <w:jc w:val="center"/>
        <w:rPr>
          <w:b/>
          <w:bCs/>
          <w:sz w:val="28"/>
          <w:szCs w:val="28"/>
          <w:lang w:val="en-US"/>
        </w:rPr>
      </w:pPr>
    </w:p>
    <w:p w14:paraId="3F8232B5" w14:textId="77777777" w:rsidR="009C5A73" w:rsidRDefault="009C5A73" w:rsidP="00971192">
      <w:pPr>
        <w:jc w:val="center"/>
        <w:rPr>
          <w:b/>
          <w:bCs/>
          <w:sz w:val="28"/>
          <w:szCs w:val="28"/>
          <w:lang w:val="en-US"/>
        </w:rPr>
      </w:pPr>
    </w:p>
    <w:p w14:paraId="2E782140" w14:textId="77777777" w:rsidR="009C5A73" w:rsidRDefault="009C5A73" w:rsidP="00971192">
      <w:pPr>
        <w:jc w:val="center"/>
        <w:rPr>
          <w:b/>
          <w:bCs/>
          <w:sz w:val="28"/>
          <w:szCs w:val="28"/>
          <w:lang w:val="en-US"/>
        </w:rPr>
      </w:pPr>
    </w:p>
    <w:p w14:paraId="0E6236EF" w14:textId="77777777" w:rsidR="009C5A73" w:rsidRDefault="009C5A73" w:rsidP="00971192">
      <w:pPr>
        <w:jc w:val="center"/>
        <w:rPr>
          <w:b/>
          <w:bCs/>
          <w:sz w:val="28"/>
          <w:szCs w:val="28"/>
          <w:lang w:val="en-US"/>
        </w:rPr>
      </w:pPr>
    </w:p>
    <w:p w14:paraId="489DBAE0" w14:textId="77777777" w:rsidR="009C5A73" w:rsidRDefault="009C5A73" w:rsidP="00971192">
      <w:pPr>
        <w:jc w:val="center"/>
        <w:rPr>
          <w:b/>
          <w:bCs/>
          <w:sz w:val="28"/>
          <w:szCs w:val="28"/>
          <w:lang w:val="en-US"/>
        </w:rPr>
      </w:pPr>
    </w:p>
    <w:p w14:paraId="198FE914" w14:textId="77777777" w:rsidR="009C5A73" w:rsidRDefault="009C5A73" w:rsidP="00971192">
      <w:pPr>
        <w:jc w:val="center"/>
        <w:rPr>
          <w:b/>
          <w:bCs/>
          <w:sz w:val="28"/>
          <w:szCs w:val="28"/>
          <w:lang w:val="en-US"/>
        </w:rPr>
      </w:pPr>
    </w:p>
    <w:p w14:paraId="6FEC5BEC" w14:textId="77777777" w:rsidR="009C5A73" w:rsidRDefault="009C5A73" w:rsidP="00971192">
      <w:pPr>
        <w:jc w:val="center"/>
        <w:rPr>
          <w:b/>
          <w:bCs/>
          <w:sz w:val="28"/>
          <w:szCs w:val="28"/>
          <w:lang w:val="en-US"/>
        </w:rPr>
      </w:pPr>
    </w:p>
    <w:p w14:paraId="6A3F93CD" w14:textId="77777777" w:rsidR="009C5A73" w:rsidRDefault="009C5A73" w:rsidP="00971192">
      <w:pPr>
        <w:jc w:val="center"/>
        <w:rPr>
          <w:b/>
          <w:bCs/>
          <w:sz w:val="28"/>
          <w:szCs w:val="28"/>
          <w:lang w:val="en-US"/>
        </w:rPr>
      </w:pPr>
    </w:p>
    <w:p w14:paraId="7FB022AE" w14:textId="77777777" w:rsidR="009C5A73" w:rsidRDefault="009C5A73" w:rsidP="00971192">
      <w:pPr>
        <w:jc w:val="center"/>
        <w:rPr>
          <w:b/>
          <w:bCs/>
          <w:sz w:val="28"/>
          <w:szCs w:val="28"/>
          <w:lang w:val="en-US"/>
        </w:rPr>
      </w:pPr>
    </w:p>
    <w:p w14:paraId="6D433027" w14:textId="77777777" w:rsidR="009C5A73" w:rsidRDefault="009C5A73" w:rsidP="00971192">
      <w:pPr>
        <w:jc w:val="center"/>
        <w:rPr>
          <w:b/>
          <w:bCs/>
          <w:sz w:val="28"/>
          <w:szCs w:val="28"/>
          <w:lang w:val="en-US"/>
        </w:rPr>
      </w:pPr>
    </w:p>
    <w:p w14:paraId="6E17FA27" w14:textId="77777777" w:rsidR="009C5A73" w:rsidRDefault="009C5A73" w:rsidP="00971192">
      <w:pPr>
        <w:jc w:val="center"/>
        <w:rPr>
          <w:b/>
          <w:bCs/>
          <w:sz w:val="28"/>
          <w:szCs w:val="28"/>
          <w:lang w:val="en-US"/>
        </w:rPr>
      </w:pPr>
    </w:p>
    <w:p w14:paraId="6E2AD6AD" w14:textId="5A168508" w:rsidR="00971192" w:rsidRDefault="00971192" w:rsidP="00971192">
      <w:pPr>
        <w:jc w:val="center"/>
        <w:rPr>
          <w:b/>
          <w:bCs/>
          <w:sz w:val="28"/>
          <w:szCs w:val="28"/>
          <w:lang w:val="en-US"/>
        </w:rPr>
      </w:pPr>
      <w:r>
        <w:rPr>
          <w:b/>
          <w:bCs/>
          <w:sz w:val="28"/>
          <w:szCs w:val="28"/>
          <w:lang w:val="en-US"/>
        </w:rPr>
        <w:lastRenderedPageBreak/>
        <w:t>Bibliography</w:t>
      </w:r>
    </w:p>
    <w:p w14:paraId="48553EAF" w14:textId="77777777" w:rsidR="00E22C72" w:rsidRDefault="00E22C72" w:rsidP="00971192">
      <w:pPr>
        <w:jc w:val="center"/>
        <w:rPr>
          <w:b/>
          <w:bCs/>
          <w:sz w:val="28"/>
          <w:szCs w:val="28"/>
          <w:lang w:val="en-US"/>
        </w:rPr>
      </w:pPr>
    </w:p>
    <w:p w14:paraId="06AE628A" w14:textId="77777777" w:rsidR="00971192" w:rsidRDefault="00971192" w:rsidP="00971192">
      <w:pPr>
        <w:pStyle w:val="ListParagraph"/>
        <w:numPr>
          <w:ilvl w:val="0"/>
          <w:numId w:val="2"/>
        </w:numPr>
        <w:jc w:val="both"/>
        <w:rPr>
          <w:lang w:val="en-US"/>
        </w:rPr>
      </w:pPr>
      <w:proofErr w:type="spellStart"/>
      <w:r w:rsidRPr="009847B0">
        <w:rPr>
          <w:lang w:val="en-US"/>
        </w:rPr>
        <w:t>Jakab</w:t>
      </w:r>
      <w:proofErr w:type="spellEnd"/>
      <w:r w:rsidRPr="009847B0">
        <w:rPr>
          <w:lang w:val="en-US"/>
        </w:rPr>
        <w:t xml:space="preserve">, </w:t>
      </w:r>
      <w:proofErr w:type="spellStart"/>
      <w:r w:rsidRPr="009847B0">
        <w:rPr>
          <w:lang w:val="en-US"/>
        </w:rPr>
        <w:t>Imrich</w:t>
      </w:r>
      <w:proofErr w:type="spellEnd"/>
      <w:r w:rsidRPr="009847B0">
        <w:rPr>
          <w:lang w:val="en-US"/>
        </w:rPr>
        <w:t xml:space="preserve"> &amp; </w:t>
      </w:r>
      <w:proofErr w:type="spellStart"/>
      <w:r w:rsidRPr="009847B0">
        <w:rPr>
          <w:lang w:val="en-US"/>
        </w:rPr>
        <w:t>Petluš</w:t>
      </w:r>
      <w:proofErr w:type="spellEnd"/>
      <w:r w:rsidRPr="009847B0">
        <w:rPr>
          <w:lang w:val="en-US"/>
        </w:rPr>
        <w:t>, Peter. (2018). THE USE OF VIEWSHED ANALYSIS IN CREATION OF MAPS OF POTENTIAL VISUAL EXPOSURE.</w:t>
      </w:r>
    </w:p>
    <w:p w14:paraId="6B06EDAB" w14:textId="77777777" w:rsidR="00971192" w:rsidRDefault="00971192" w:rsidP="00971192">
      <w:pPr>
        <w:pStyle w:val="ListParagraph"/>
        <w:numPr>
          <w:ilvl w:val="0"/>
          <w:numId w:val="2"/>
        </w:numPr>
        <w:jc w:val="both"/>
        <w:rPr>
          <w:lang w:val="en-US"/>
        </w:rPr>
      </w:pPr>
      <w:r w:rsidRPr="00B021F4">
        <w:rPr>
          <w:lang w:val="en-US"/>
        </w:rPr>
        <w:t xml:space="preserve">Z. </w:t>
      </w:r>
      <w:proofErr w:type="spellStart"/>
      <w:r w:rsidRPr="00B021F4">
        <w:rPr>
          <w:lang w:val="en-US"/>
        </w:rPr>
        <w:t>Cuckovic</w:t>
      </w:r>
      <w:proofErr w:type="spellEnd"/>
      <w:r w:rsidRPr="00B021F4">
        <w:rPr>
          <w:lang w:val="en-US"/>
        </w:rPr>
        <w:t>, “Advanced viewshed analysis: a Quantum GIS plug-in for the analysis of visual landscapes,” </w:t>
      </w:r>
      <w:r w:rsidRPr="00B021F4">
        <w:rPr>
          <w:i/>
          <w:iCs/>
          <w:lang w:val="en-US"/>
        </w:rPr>
        <w:t>Journal of Open Source Software, </w:t>
      </w:r>
      <w:r w:rsidRPr="00B021F4">
        <w:rPr>
          <w:lang w:val="en-US"/>
        </w:rPr>
        <w:t>2016, vol. 1, no. 4, pp.32.</w:t>
      </w:r>
    </w:p>
    <w:p w14:paraId="03D8B967" w14:textId="77777777" w:rsidR="00971192" w:rsidRDefault="00971192" w:rsidP="00971192">
      <w:pPr>
        <w:pStyle w:val="ListParagraph"/>
        <w:numPr>
          <w:ilvl w:val="0"/>
          <w:numId w:val="2"/>
        </w:numPr>
        <w:jc w:val="both"/>
        <w:rPr>
          <w:rFonts w:cstheme="minorHAnsi"/>
          <w:lang w:val="en-US"/>
        </w:rPr>
      </w:pPr>
      <w:r w:rsidRPr="008106C6">
        <w:rPr>
          <w:rFonts w:cstheme="minorHAnsi"/>
          <w:lang w:val="en-US"/>
        </w:rPr>
        <w:t xml:space="preserve">Y. </w:t>
      </w:r>
      <w:proofErr w:type="spellStart"/>
      <w:r w:rsidRPr="008106C6">
        <w:rPr>
          <w:rFonts w:cstheme="minorHAnsi"/>
          <w:lang w:val="en-US"/>
        </w:rPr>
        <w:t>Zhi</w:t>
      </w:r>
      <w:proofErr w:type="spellEnd"/>
      <w:r w:rsidRPr="008106C6">
        <w:rPr>
          <w:rFonts w:cstheme="minorHAnsi"/>
          <w:lang w:val="en-US"/>
        </w:rPr>
        <w:t xml:space="preserve">, L. Wu, Z. Sui and H. Cai, "An improved algorithm for computing viewshed based on reference planes," 2011 19th International Conference on Geoinformatics, 2011, pp. 1-5, </w:t>
      </w:r>
      <w:proofErr w:type="spellStart"/>
      <w:r w:rsidRPr="008106C6">
        <w:rPr>
          <w:rFonts w:cstheme="minorHAnsi"/>
          <w:lang w:val="en-US"/>
        </w:rPr>
        <w:t>doi</w:t>
      </w:r>
      <w:proofErr w:type="spellEnd"/>
      <w:r w:rsidRPr="008106C6">
        <w:rPr>
          <w:rFonts w:cstheme="minorHAnsi"/>
          <w:lang w:val="en-US"/>
        </w:rPr>
        <w:t>: 10.1109/GeoInformatics.2011.5980948.</w:t>
      </w:r>
    </w:p>
    <w:p w14:paraId="2C4D56B2" w14:textId="77777777" w:rsidR="00971192" w:rsidRPr="00B021F4" w:rsidRDefault="00971192" w:rsidP="00971192">
      <w:pPr>
        <w:pStyle w:val="ListParagraph"/>
        <w:numPr>
          <w:ilvl w:val="0"/>
          <w:numId w:val="2"/>
        </w:numPr>
        <w:jc w:val="both"/>
        <w:rPr>
          <w:lang w:val="en-US"/>
        </w:rPr>
      </w:pPr>
      <w:r w:rsidRPr="00B021F4">
        <w:rPr>
          <w:lang w:val="en-US"/>
        </w:rPr>
        <w:t xml:space="preserve">C. </w:t>
      </w:r>
      <w:proofErr w:type="spellStart"/>
      <w:r w:rsidRPr="00B021F4">
        <w:rPr>
          <w:lang w:val="en-US"/>
        </w:rPr>
        <w:t>Şeker</w:t>
      </w:r>
      <w:proofErr w:type="spellEnd"/>
      <w:r w:rsidRPr="00B021F4">
        <w:rPr>
          <w:lang w:val="en-US"/>
        </w:rPr>
        <w:t>,  “</w:t>
      </w:r>
      <w:r w:rsidRPr="00B021F4">
        <w:rPr>
          <w:i/>
          <w:iCs/>
          <w:lang w:val="en-US"/>
        </w:rPr>
        <w:t xml:space="preserve">Weighted multi-visibility analysis on directional paths,” </w:t>
      </w:r>
      <w:r w:rsidRPr="00B021F4">
        <w:rPr>
          <w:lang w:val="en-US"/>
        </w:rPr>
        <w:t>MS thesis. Middle East Technical University, 2010.</w:t>
      </w:r>
    </w:p>
    <w:p w14:paraId="2E03BFEF" w14:textId="77777777" w:rsidR="00971192" w:rsidRPr="00B021F4" w:rsidRDefault="00971192" w:rsidP="00971192">
      <w:pPr>
        <w:pStyle w:val="ListParagraph"/>
        <w:numPr>
          <w:ilvl w:val="0"/>
          <w:numId w:val="2"/>
        </w:numPr>
        <w:jc w:val="both"/>
        <w:rPr>
          <w:lang w:val="en-US"/>
        </w:rPr>
      </w:pPr>
      <w:r w:rsidRPr="00B021F4">
        <w:rPr>
          <w:lang w:val="en-US"/>
        </w:rPr>
        <w:t xml:space="preserve">V. Saxena, P. Mundra and D. </w:t>
      </w:r>
      <w:proofErr w:type="spellStart"/>
      <w:r w:rsidRPr="00B021F4">
        <w:rPr>
          <w:lang w:val="en-US"/>
        </w:rPr>
        <w:t>Jigyasu</w:t>
      </w:r>
      <w:proofErr w:type="spellEnd"/>
      <w:r w:rsidRPr="00B021F4">
        <w:rPr>
          <w:lang w:val="en-US"/>
        </w:rPr>
        <w:t xml:space="preserve">, “Efficient Viewshed Analysis as QGIS Plugin," in </w:t>
      </w:r>
      <w:r w:rsidRPr="00B021F4">
        <w:rPr>
          <w:i/>
          <w:iCs/>
          <w:lang w:val="en-US"/>
        </w:rPr>
        <w:t xml:space="preserve">2nd International Conference on Advances in Computing, Communication Control and Networking (ICACCCN), </w:t>
      </w:r>
      <w:r w:rsidRPr="00B021F4">
        <w:rPr>
          <w:lang w:val="en-US"/>
        </w:rPr>
        <w:t>2020, pp. 957-961.</w:t>
      </w:r>
    </w:p>
    <w:p w14:paraId="60E7026C" w14:textId="77777777" w:rsidR="00971192" w:rsidRPr="00B021F4" w:rsidRDefault="00971192" w:rsidP="00971192">
      <w:pPr>
        <w:pStyle w:val="ListParagraph"/>
        <w:numPr>
          <w:ilvl w:val="0"/>
          <w:numId w:val="2"/>
        </w:numPr>
        <w:jc w:val="both"/>
        <w:rPr>
          <w:lang w:val="en-US"/>
        </w:rPr>
      </w:pPr>
      <w:r w:rsidRPr="00B021F4">
        <w:rPr>
          <w:lang w:val="en-US"/>
        </w:rPr>
        <w:t xml:space="preserve">C. A. H. A. Jan, “Line of Sight Analyst: ArcGIS Python Toolbox for visibility analyses,” </w:t>
      </w:r>
      <w:proofErr w:type="spellStart"/>
      <w:r w:rsidRPr="00B021F4">
        <w:rPr>
          <w:i/>
          <w:iCs/>
          <w:lang w:val="en-US"/>
        </w:rPr>
        <w:t>Geographia</w:t>
      </w:r>
      <w:proofErr w:type="spellEnd"/>
      <w:r w:rsidRPr="00B021F4">
        <w:rPr>
          <w:i/>
          <w:iCs/>
          <w:lang w:val="en-US"/>
        </w:rPr>
        <w:t xml:space="preserve"> </w:t>
      </w:r>
      <w:proofErr w:type="spellStart"/>
      <w:r w:rsidRPr="00B021F4">
        <w:rPr>
          <w:i/>
          <w:iCs/>
          <w:lang w:val="en-US"/>
        </w:rPr>
        <w:t>Cassoviensis</w:t>
      </w:r>
      <w:proofErr w:type="spellEnd"/>
      <w:r w:rsidRPr="00B021F4">
        <w:rPr>
          <w:i/>
          <w:iCs/>
          <w:lang w:val="en-US"/>
        </w:rPr>
        <w:t>,</w:t>
      </w:r>
      <w:r w:rsidRPr="00B021F4">
        <w:rPr>
          <w:lang w:val="en-US"/>
        </w:rPr>
        <w:t xml:space="preserve"> Jan  12, 2019.</w:t>
      </w:r>
    </w:p>
    <w:p w14:paraId="1954D7D5" w14:textId="77777777" w:rsidR="00971192" w:rsidRPr="00B021F4" w:rsidRDefault="00971192" w:rsidP="00971192">
      <w:pPr>
        <w:pStyle w:val="ListParagraph"/>
        <w:numPr>
          <w:ilvl w:val="0"/>
          <w:numId w:val="2"/>
        </w:numPr>
        <w:jc w:val="both"/>
        <w:rPr>
          <w:lang w:val="en-US"/>
        </w:rPr>
      </w:pPr>
      <w:r w:rsidRPr="00B021F4">
        <w:rPr>
          <w:lang w:val="en-US"/>
        </w:rPr>
        <w:t xml:space="preserve">A. </w:t>
      </w:r>
      <w:proofErr w:type="spellStart"/>
      <w:r w:rsidRPr="00B021F4">
        <w:rPr>
          <w:lang w:val="en-US"/>
        </w:rPr>
        <w:t>Koltsova</w:t>
      </w:r>
      <w:proofErr w:type="spellEnd"/>
      <w:r w:rsidRPr="00B021F4">
        <w:rPr>
          <w:lang w:val="en-US"/>
        </w:rPr>
        <w:t xml:space="preserve">, B. </w:t>
      </w:r>
      <w:proofErr w:type="spellStart"/>
      <w:r w:rsidRPr="00B021F4">
        <w:rPr>
          <w:lang w:val="en-US"/>
        </w:rPr>
        <w:t>Tuncer</w:t>
      </w:r>
      <w:proofErr w:type="spellEnd"/>
      <w:r w:rsidRPr="00B021F4">
        <w:rPr>
          <w:lang w:val="en-US"/>
        </w:rPr>
        <w:t>, and G. Schmitt, “Visibility Analysis for 3D Urban Environments,” 2013.</w:t>
      </w:r>
    </w:p>
    <w:p w14:paraId="66E8BDC0" w14:textId="77777777" w:rsidR="00971192" w:rsidRPr="007D2C7E" w:rsidRDefault="00971192" w:rsidP="00971192">
      <w:pPr>
        <w:pStyle w:val="ListParagraph"/>
        <w:numPr>
          <w:ilvl w:val="0"/>
          <w:numId w:val="2"/>
        </w:numPr>
        <w:jc w:val="both"/>
        <w:rPr>
          <w:lang w:val="fr-FR"/>
        </w:rPr>
      </w:pPr>
      <w:r w:rsidRPr="00B021F4">
        <w:rPr>
          <w:lang w:val="en-US"/>
        </w:rPr>
        <w:t xml:space="preserve">P. </w:t>
      </w:r>
      <w:proofErr w:type="spellStart"/>
      <w:r w:rsidRPr="00B021F4">
        <w:rPr>
          <w:lang w:val="en-US"/>
        </w:rPr>
        <w:t>Bhaurah</w:t>
      </w:r>
      <w:proofErr w:type="spellEnd"/>
      <w:r w:rsidRPr="00B021F4">
        <w:rPr>
          <w:lang w:val="en-US"/>
        </w:rPr>
        <w:t xml:space="preserve">, </w:t>
      </w:r>
      <w:r w:rsidRPr="00B021F4">
        <w:rPr>
          <w:i/>
          <w:iCs/>
          <w:lang w:val="en-US"/>
        </w:rPr>
        <w:t>Planning tank</w:t>
      </w:r>
      <w:r w:rsidRPr="00B021F4">
        <w:rPr>
          <w:lang w:val="en-US"/>
        </w:rPr>
        <w:t xml:space="preserve">. (2021). Accessed: July 6, 2021. </w:t>
      </w:r>
      <w:r w:rsidRPr="007D2C7E">
        <w:rPr>
          <w:lang w:val="fr-FR"/>
        </w:rPr>
        <w:t xml:space="preserve">[Online]. </w:t>
      </w:r>
      <w:proofErr w:type="spellStart"/>
      <w:r w:rsidRPr="007D2C7E">
        <w:rPr>
          <w:lang w:val="fr-FR"/>
        </w:rPr>
        <w:t>Available</w:t>
      </w:r>
      <w:proofErr w:type="spellEnd"/>
      <w:r w:rsidRPr="007D2C7E">
        <w:rPr>
          <w:lang w:val="fr-FR"/>
        </w:rPr>
        <w:t>: http://planningtank.com/geographic-information-system/differences-qgis-arcgis</w:t>
      </w:r>
    </w:p>
    <w:p w14:paraId="09C45182" w14:textId="77777777" w:rsidR="00971192" w:rsidRPr="00B021F4" w:rsidRDefault="00971192" w:rsidP="00971192">
      <w:pPr>
        <w:pStyle w:val="ListParagraph"/>
        <w:numPr>
          <w:ilvl w:val="0"/>
          <w:numId w:val="2"/>
        </w:numPr>
        <w:jc w:val="both"/>
        <w:rPr>
          <w:lang w:val="en-US"/>
        </w:rPr>
      </w:pPr>
      <w:r w:rsidRPr="00B021F4">
        <w:rPr>
          <w:lang w:val="en-US"/>
        </w:rPr>
        <w:t xml:space="preserve">Yi. </w:t>
      </w:r>
      <w:proofErr w:type="spellStart"/>
      <w:r w:rsidRPr="00B021F4">
        <w:rPr>
          <w:lang w:val="en-US"/>
        </w:rPr>
        <w:t>Qiang</w:t>
      </w:r>
      <w:proofErr w:type="spellEnd"/>
      <w:r w:rsidRPr="00B021F4">
        <w:rPr>
          <w:lang w:val="en-US"/>
        </w:rPr>
        <w:t>, S. Shen, and Q. Chen, "Visibility analysis of oceanic blue space using digital elevation models," </w:t>
      </w:r>
      <w:r w:rsidRPr="00B021F4">
        <w:rPr>
          <w:i/>
          <w:iCs/>
          <w:lang w:val="en-US"/>
        </w:rPr>
        <w:t>Landscape and urban planning</w:t>
      </w:r>
      <w:r w:rsidRPr="00B021F4">
        <w:rPr>
          <w:lang w:val="en-US"/>
        </w:rPr>
        <w:t> 181 Jan. 1, 2019, pp. 92-102.</w:t>
      </w:r>
    </w:p>
    <w:p w14:paraId="4B77AB23" w14:textId="77777777" w:rsidR="00971192" w:rsidRPr="00FC71B3" w:rsidRDefault="00971192" w:rsidP="00971192">
      <w:pPr>
        <w:pStyle w:val="ListParagraph"/>
        <w:numPr>
          <w:ilvl w:val="0"/>
          <w:numId w:val="2"/>
        </w:numPr>
        <w:jc w:val="both"/>
        <w:rPr>
          <w:lang w:val="en-US"/>
        </w:rPr>
      </w:pPr>
      <w:proofErr w:type="spellStart"/>
      <w:r w:rsidRPr="00B021F4">
        <w:rPr>
          <w:lang w:val="en-US"/>
        </w:rPr>
        <w:t>Cloudeo.group</w:t>
      </w:r>
      <w:proofErr w:type="spellEnd"/>
      <w:r w:rsidRPr="00B021F4">
        <w:rPr>
          <w:lang w:val="en-US"/>
        </w:rPr>
        <w:t xml:space="preserve">.  High-precision digital terrain Visibility Analysis - </w:t>
      </w:r>
      <w:proofErr w:type="spellStart"/>
      <w:r w:rsidRPr="00B021F4">
        <w:rPr>
          <w:lang w:val="en-US"/>
        </w:rPr>
        <w:t>cloudeo</w:t>
      </w:r>
      <w:proofErr w:type="spellEnd"/>
      <w:r w:rsidRPr="00B021F4">
        <w:rPr>
          <w:lang w:val="en-US"/>
        </w:rPr>
        <w:t xml:space="preserve">. 2021. Accessed  July  6, 2021]. [Online]. Available: https://www.cloudeo.group/visibility-analysis </w:t>
      </w:r>
    </w:p>
    <w:p w14:paraId="48ED3F6C" w14:textId="77777777" w:rsidR="00971192" w:rsidRPr="00B021F4" w:rsidRDefault="00971192" w:rsidP="00971192">
      <w:pPr>
        <w:pStyle w:val="ListParagraph"/>
        <w:numPr>
          <w:ilvl w:val="0"/>
          <w:numId w:val="2"/>
        </w:numPr>
        <w:jc w:val="both"/>
        <w:rPr>
          <w:lang w:val="en-US"/>
        </w:rPr>
      </w:pPr>
      <w:r w:rsidRPr="00B021F4">
        <w:rPr>
          <w:lang w:val="en-US"/>
        </w:rPr>
        <w:t xml:space="preserve">D. </w:t>
      </w:r>
      <w:proofErr w:type="spellStart"/>
      <w:r w:rsidRPr="00B021F4">
        <w:rPr>
          <w:lang w:val="en-US"/>
        </w:rPr>
        <w:t>Nutsford</w:t>
      </w:r>
      <w:proofErr w:type="spellEnd"/>
      <w:r w:rsidRPr="00B021F4">
        <w:rPr>
          <w:lang w:val="en-US"/>
        </w:rPr>
        <w:t xml:space="preserve">, F. </w:t>
      </w:r>
      <w:proofErr w:type="spellStart"/>
      <w:r w:rsidRPr="00B021F4">
        <w:rPr>
          <w:lang w:val="en-US"/>
        </w:rPr>
        <w:t>Reitsma</w:t>
      </w:r>
      <w:proofErr w:type="spellEnd"/>
      <w:r w:rsidRPr="00B021F4">
        <w:rPr>
          <w:lang w:val="en-US"/>
        </w:rPr>
        <w:t xml:space="preserve">, A. Pearson, and S. </w:t>
      </w:r>
      <w:proofErr w:type="spellStart"/>
      <w:r w:rsidRPr="00B021F4">
        <w:rPr>
          <w:lang w:val="en-US"/>
        </w:rPr>
        <w:t>Kingham</w:t>
      </w:r>
      <w:proofErr w:type="spellEnd"/>
      <w:r w:rsidRPr="00B021F4">
        <w:rPr>
          <w:lang w:val="en-US"/>
        </w:rPr>
        <w:t>, “</w:t>
      </w:r>
      <w:proofErr w:type="spellStart"/>
      <w:r w:rsidRPr="00B021F4">
        <w:rPr>
          <w:lang w:val="en-US"/>
        </w:rPr>
        <w:t>Personalising</w:t>
      </w:r>
      <w:proofErr w:type="spellEnd"/>
      <w:r w:rsidRPr="00B021F4">
        <w:rPr>
          <w:lang w:val="en-US"/>
        </w:rPr>
        <w:t xml:space="preserve"> the viewshed: Visibility analysis from the human perspective,” </w:t>
      </w:r>
      <w:r w:rsidRPr="00B021F4">
        <w:rPr>
          <w:i/>
          <w:iCs/>
          <w:lang w:val="en-US"/>
        </w:rPr>
        <w:t>Applied Geography</w:t>
      </w:r>
      <w:r w:rsidRPr="00B021F4">
        <w:rPr>
          <w:lang w:val="en-US"/>
        </w:rPr>
        <w:t xml:space="preserve">, 2015, 62, pp. 1-7. </w:t>
      </w:r>
    </w:p>
    <w:p w14:paraId="50A6E6AE" w14:textId="77777777" w:rsidR="00971192" w:rsidRDefault="00971192" w:rsidP="00971192">
      <w:pPr>
        <w:pStyle w:val="ListParagraph"/>
        <w:numPr>
          <w:ilvl w:val="0"/>
          <w:numId w:val="2"/>
        </w:numPr>
        <w:jc w:val="both"/>
        <w:rPr>
          <w:lang w:val="en-US"/>
        </w:rPr>
      </w:pPr>
      <w:r w:rsidRPr="008F07E4">
        <w:rPr>
          <w:lang w:val="en-US"/>
        </w:rPr>
        <w:t xml:space="preserve">Y. </w:t>
      </w:r>
      <w:proofErr w:type="spellStart"/>
      <w:r w:rsidRPr="008F07E4">
        <w:rPr>
          <w:lang w:val="en-US"/>
        </w:rPr>
        <w:t>Zhi</w:t>
      </w:r>
      <w:proofErr w:type="spellEnd"/>
      <w:r w:rsidRPr="008F07E4">
        <w:rPr>
          <w:lang w:val="en-US"/>
        </w:rPr>
        <w:t xml:space="preserve">, L. Wu, Z. Sui and H. Cai, "An improved algorithm for computing viewshed based on reference planes," 2011 19th International Conference on Geoinformatics, 2011, pp. 1-5, </w:t>
      </w:r>
      <w:proofErr w:type="spellStart"/>
      <w:r w:rsidRPr="008F07E4">
        <w:rPr>
          <w:lang w:val="en-US"/>
        </w:rPr>
        <w:t>doi</w:t>
      </w:r>
      <w:proofErr w:type="spellEnd"/>
      <w:r w:rsidRPr="008F07E4">
        <w:rPr>
          <w:lang w:val="en-US"/>
        </w:rPr>
        <w:t>: 10.1109/GeoInformatics.2011.5980948.</w:t>
      </w:r>
    </w:p>
    <w:p w14:paraId="2DEC6FE3" w14:textId="77777777" w:rsidR="00971192" w:rsidRPr="00FC71B3" w:rsidRDefault="00971192" w:rsidP="00971192">
      <w:pPr>
        <w:pStyle w:val="ListParagraph"/>
        <w:numPr>
          <w:ilvl w:val="0"/>
          <w:numId w:val="2"/>
        </w:numPr>
        <w:spacing w:after="0" w:line="240" w:lineRule="auto"/>
        <w:jc w:val="both"/>
        <w:rPr>
          <w:rFonts w:eastAsia="Times New Roman" w:cstheme="minorHAnsi"/>
          <w:lang w:val="en-US" w:eastAsia="de-DE"/>
        </w:rPr>
      </w:pPr>
      <w:r w:rsidRPr="00FC71B3">
        <w:rPr>
          <w:rFonts w:eastAsia="Times New Roman" w:cstheme="minorHAnsi"/>
          <w:lang w:val="en-US" w:eastAsia="de-DE"/>
        </w:rPr>
        <w:t xml:space="preserve">D. </w:t>
      </w:r>
      <w:r>
        <w:rPr>
          <w:rFonts w:eastAsia="Times New Roman" w:cstheme="minorHAnsi"/>
          <w:lang w:val="en-US" w:eastAsia="de-DE"/>
        </w:rPr>
        <w:t xml:space="preserve"> </w:t>
      </w:r>
      <w:r w:rsidRPr="00FC71B3">
        <w:rPr>
          <w:rFonts w:eastAsia="Times New Roman" w:cstheme="minorHAnsi"/>
          <w:lang w:val="en-US" w:eastAsia="de-DE"/>
        </w:rPr>
        <w:t>Wheatley</w:t>
      </w:r>
      <w:r>
        <w:rPr>
          <w:rFonts w:eastAsia="Times New Roman" w:cstheme="minorHAnsi"/>
          <w:lang w:val="en-US" w:eastAsia="de-DE"/>
        </w:rPr>
        <w:t>, “</w:t>
      </w:r>
      <w:r w:rsidRPr="00FC71B3">
        <w:rPr>
          <w:rFonts w:eastAsia="Times New Roman" w:cstheme="minorHAnsi"/>
          <w:lang w:val="en-US" w:eastAsia="de-DE"/>
        </w:rPr>
        <w:t>Cumulative viewshed analysis: a GIS-based method for investigating intervisibility, and its archaeological application</w:t>
      </w:r>
      <w:r>
        <w:rPr>
          <w:rFonts w:eastAsia="Times New Roman" w:cstheme="minorHAnsi"/>
          <w:lang w:val="en-US" w:eastAsia="de-DE"/>
        </w:rPr>
        <w:t>,”</w:t>
      </w:r>
      <w:r w:rsidRPr="00FC71B3">
        <w:rPr>
          <w:rFonts w:eastAsia="Times New Roman" w:cstheme="minorHAnsi"/>
          <w:lang w:val="en-US" w:eastAsia="de-DE"/>
        </w:rPr>
        <w:t xml:space="preserve"> </w:t>
      </w:r>
      <w:r w:rsidRPr="00FC71B3">
        <w:rPr>
          <w:rFonts w:eastAsia="Times New Roman" w:cstheme="minorHAnsi"/>
          <w:i/>
          <w:iCs/>
          <w:lang w:val="en-US" w:eastAsia="de-DE"/>
        </w:rPr>
        <w:t>Archaeology and geographical information systems: a European perspective</w:t>
      </w:r>
      <w:r w:rsidRPr="00FC71B3">
        <w:rPr>
          <w:rFonts w:eastAsia="Times New Roman" w:cstheme="minorHAnsi"/>
          <w:lang w:val="en-US" w:eastAsia="de-DE"/>
        </w:rPr>
        <w:t xml:space="preserve">, </w:t>
      </w:r>
      <w:r>
        <w:rPr>
          <w:rFonts w:eastAsia="Times New Roman" w:cstheme="minorHAnsi"/>
          <w:lang w:val="en-US" w:eastAsia="de-DE"/>
        </w:rPr>
        <w:t xml:space="preserve">1995, </w:t>
      </w:r>
      <w:r w:rsidRPr="00FC71B3">
        <w:rPr>
          <w:rFonts w:eastAsia="Times New Roman" w:cstheme="minorHAnsi"/>
          <w:lang w:val="en-US" w:eastAsia="de-DE"/>
        </w:rPr>
        <w:t>p</w:t>
      </w:r>
      <w:r>
        <w:rPr>
          <w:rFonts w:eastAsia="Times New Roman" w:cstheme="minorHAnsi"/>
          <w:lang w:val="en-US" w:eastAsia="de-DE"/>
        </w:rPr>
        <w:t>p.</w:t>
      </w:r>
      <w:r w:rsidRPr="00FC71B3">
        <w:rPr>
          <w:rFonts w:eastAsia="Times New Roman" w:cstheme="minorHAnsi"/>
          <w:lang w:val="en-US" w:eastAsia="de-DE"/>
        </w:rPr>
        <w:t xml:space="preserve"> 171–185.</w:t>
      </w:r>
    </w:p>
    <w:p w14:paraId="628D26AA" w14:textId="77777777" w:rsidR="00971192" w:rsidRDefault="00971192" w:rsidP="00971192">
      <w:pPr>
        <w:pStyle w:val="ListParagraph"/>
        <w:numPr>
          <w:ilvl w:val="0"/>
          <w:numId w:val="2"/>
        </w:numPr>
        <w:jc w:val="both"/>
        <w:rPr>
          <w:rFonts w:cstheme="minorHAnsi"/>
          <w:i/>
          <w:iCs/>
          <w:lang w:val="en-US"/>
        </w:rPr>
      </w:pPr>
      <w:r>
        <w:rPr>
          <w:rFonts w:cstheme="minorHAnsi"/>
          <w:lang w:val="en-US"/>
        </w:rPr>
        <w:t xml:space="preserve">E. </w:t>
      </w:r>
      <w:r w:rsidRPr="007E2E90">
        <w:rPr>
          <w:rFonts w:cstheme="minorHAnsi"/>
          <w:lang w:val="en-US"/>
        </w:rPr>
        <w:t>Pfister-</w:t>
      </w:r>
      <w:proofErr w:type="spellStart"/>
      <w:r w:rsidRPr="007E2E90">
        <w:rPr>
          <w:rFonts w:cstheme="minorHAnsi"/>
          <w:lang w:val="en-US"/>
        </w:rPr>
        <w:t>Altschul</w:t>
      </w:r>
      <w:proofErr w:type="spellEnd"/>
      <w:r w:rsidRPr="007E2E90">
        <w:rPr>
          <w:rFonts w:cstheme="minorHAnsi"/>
          <w:i/>
          <w:iCs/>
          <w:lang w:val="en-US"/>
        </w:rPr>
        <w:t xml:space="preserve">, </w:t>
      </w:r>
      <w:r>
        <w:rPr>
          <w:rFonts w:cstheme="minorHAnsi"/>
          <w:i/>
          <w:iCs/>
          <w:lang w:val="en-US"/>
        </w:rPr>
        <w:t>“</w:t>
      </w:r>
      <w:r w:rsidRPr="007E2E90">
        <w:rPr>
          <w:rFonts w:cstheme="minorHAnsi"/>
          <w:lang w:val="en-US"/>
        </w:rPr>
        <w:t>Comparison of Ground-to-Air Visibility Analysis Methods</w:t>
      </w:r>
      <w:r>
        <w:rPr>
          <w:rFonts w:cstheme="minorHAnsi"/>
          <w:i/>
          <w:iCs/>
          <w:lang w:val="en-US"/>
        </w:rPr>
        <w:t xml:space="preserve">,” </w:t>
      </w:r>
      <w:r w:rsidRPr="00205630">
        <w:rPr>
          <w:rFonts w:cstheme="minorHAnsi"/>
          <w:lang w:val="en-US"/>
        </w:rPr>
        <w:t>MS. Thesis,</w:t>
      </w:r>
      <w:r>
        <w:rPr>
          <w:rFonts w:cstheme="minorHAnsi"/>
          <w:i/>
          <w:iCs/>
          <w:lang w:val="en-US"/>
        </w:rPr>
        <w:t xml:space="preserve"> </w:t>
      </w:r>
      <w:r w:rsidRPr="00205630">
        <w:rPr>
          <w:rFonts w:cstheme="minorHAnsi"/>
          <w:lang w:val="en-US"/>
        </w:rPr>
        <w:t>2014.</w:t>
      </w:r>
    </w:p>
    <w:p w14:paraId="5C11215F" w14:textId="77777777" w:rsidR="00971192" w:rsidRDefault="00971192" w:rsidP="00971192">
      <w:pPr>
        <w:pStyle w:val="ListParagraph"/>
        <w:numPr>
          <w:ilvl w:val="0"/>
          <w:numId w:val="2"/>
        </w:numPr>
        <w:jc w:val="both"/>
        <w:rPr>
          <w:rFonts w:cstheme="minorHAnsi"/>
          <w:lang w:val="en-US"/>
        </w:rPr>
      </w:pPr>
      <w:r w:rsidRPr="007E2E90">
        <w:rPr>
          <w:rFonts w:cstheme="minorHAnsi"/>
          <w:lang w:val="en-US"/>
        </w:rPr>
        <w:t>D</w:t>
      </w:r>
      <w:r>
        <w:rPr>
          <w:rFonts w:cstheme="minorHAnsi"/>
          <w:lang w:val="en-US"/>
        </w:rPr>
        <w:t>.</w:t>
      </w:r>
      <w:r w:rsidRPr="007E2E90">
        <w:rPr>
          <w:rFonts w:cstheme="minorHAnsi"/>
          <w:lang w:val="en-US"/>
        </w:rPr>
        <w:t xml:space="preserve"> Maria</w:t>
      </w:r>
      <w:r>
        <w:rPr>
          <w:rFonts w:cstheme="minorHAnsi"/>
          <w:lang w:val="en-US"/>
        </w:rPr>
        <w:t>,</w:t>
      </w:r>
      <w:r w:rsidRPr="007E2E90">
        <w:rPr>
          <w:rFonts w:cstheme="minorHAnsi"/>
          <w:lang w:val="en-US"/>
        </w:rPr>
        <w:t xml:space="preserve"> N</w:t>
      </w:r>
      <w:r>
        <w:rPr>
          <w:rFonts w:cstheme="minorHAnsi"/>
          <w:lang w:val="en-US"/>
        </w:rPr>
        <w:t>.</w:t>
      </w:r>
      <w:r w:rsidRPr="007E2E90">
        <w:rPr>
          <w:rFonts w:cstheme="minorHAnsi"/>
          <w:lang w:val="en-US"/>
        </w:rPr>
        <w:t xml:space="preserve"> Gabriele </w:t>
      </w:r>
      <w:r>
        <w:rPr>
          <w:rFonts w:cstheme="minorHAnsi"/>
          <w:lang w:val="en-US"/>
        </w:rPr>
        <w:t>and</w:t>
      </w:r>
      <w:r w:rsidRPr="007E2E90">
        <w:rPr>
          <w:rFonts w:cstheme="minorHAnsi"/>
          <w:lang w:val="en-US"/>
        </w:rPr>
        <w:t xml:space="preserve"> M</w:t>
      </w:r>
      <w:r>
        <w:rPr>
          <w:rFonts w:cstheme="minorHAnsi"/>
          <w:lang w:val="en-US"/>
        </w:rPr>
        <w:t>.</w:t>
      </w:r>
      <w:r w:rsidRPr="007E2E90">
        <w:rPr>
          <w:rFonts w:cstheme="minorHAnsi"/>
          <w:lang w:val="en-US"/>
        </w:rPr>
        <w:t xml:space="preserve"> Beniamino</w:t>
      </w:r>
      <w:r>
        <w:rPr>
          <w:rFonts w:cstheme="minorHAnsi"/>
          <w:lang w:val="en-US"/>
        </w:rPr>
        <w:t>,</w:t>
      </w:r>
      <w:r w:rsidRPr="007E2E90">
        <w:rPr>
          <w:rFonts w:cstheme="minorHAnsi"/>
          <w:lang w:val="en-US"/>
        </w:rPr>
        <w:t xml:space="preserve"> </w:t>
      </w:r>
      <w:r>
        <w:rPr>
          <w:rFonts w:cstheme="minorHAnsi"/>
          <w:lang w:val="en-US"/>
        </w:rPr>
        <w:t>“</w:t>
      </w:r>
      <w:r w:rsidRPr="007E2E90">
        <w:rPr>
          <w:rFonts w:cstheme="minorHAnsi"/>
          <w:lang w:val="en-US"/>
        </w:rPr>
        <w:t>Identifying Viewshed: New Approaches to Visual Impact Assessment</w:t>
      </w:r>
      <w:r>
        <w:rPr>
          <w:rFonts w:cstheme="minorHAnsi"/>
          <w:lang w:val="en-US"/>
        </w:rPr>
        <w:t>,”</w:t>
      </w:r>
      <w:r w:rsidRPr="007E2E90">
        <w:rPr>
          <w:rFonts w:cstheme="minorHAnsi"/>
          <w:lang w:val="en-US"/>
        </w:rPr>
        <w:t xml:space="preserve"> </w:t>
      </w:r>
      <w:r>
        <w:rPr>
          <w:rFonts w:cstheme="minorHAnsi"/>
          <w:lang w:val="en-US"/>
        </w:rPr>
        <w:t>2011</w:t>
      </w:r>
      <w:r w:rsidRPr="007E2E90">
        <w:rPr>
          <w:rFonts w:cstheme="minorHAnsi"/>
          <w:lang w:val="en-US"/>
        </w:rPr>
        <w:t>.</w:t>
      </w:r>
    </w:p>
    <w:p w14:paraId="183A1CA5" w14:textId="77777777" w:rsidR="00971192" w:rsidRPr="007E2E90" w:rsidRDefault="00971192" w:rsidP="00971192">
      <w:pPr>
        <w:pStyle w:val="ListParagraph"/>
        <w:numPr>
          <w:ilvl w:val="0"/>
          <w:numId w:val="2"/>
        </w:numPr>
        <w:jc w:val="both"/>
        <w:rPr>
          <w:rFonts w:cstheme="minorHAnsi"/>
          <w:lang w:val="en-US"/>
        </w:rPr>
      </w:pPr>
      <w:r w:rsidRPr="007E2E90">
        <w:rPr>
          <w:lang w:val="en-US"/>
        </w:rPr>
        <w:t xml:space="preserve">S. </w:t>
      </w:r>
      <w:proofErr w:type="spellStart"/>
      <w:r w:rsidRPr="007E2E90">
        <w:rPr>
          <w:lang w:val="en-US"/>
        </w:rPr>
        <w:t>Popelka</w:t>
      </w:r>
      <w:proofErr w:type="spellEnd"/>
      <w:r w:rsidRPr="007E2E90">
        <w:rPr>
          <w:lang w:val="en-US"/>
        </w:rPr>
        <w:t xml:space="preserve"> and V. </w:t>
      </w:r>
      <w:proofErr w:type="spellStart"/>
      <w:r w:rsidRPr="007E2E90">
        <w:rPr>
          <w:lang w:val="en-US"/>
        </w:rPr>
        <w:t>Vozenilek</w:t>
      </w:r>
      <w:proofErr w:type="spellEnd"/>
      <w:r w:rsidRPr="007E2E90">
        <w:rPr>
          <w:lang w:val="en-US"/>
        </w:rPr>
        <w:t xml:space="preserve">. "Landscape visibility analysis and their </w:t>
      </w:r>
      <w:proofErr w:type="spellStart"/>
      <w:r w:rsidRPr="007E2E90">
        <w:rPr>
          <w:lang w:val="en-US"/>
        </w:rPr>
        <w:t>visualisation</w:t>
      </w:r>
      <w:proofErr w:type="spellEnd"/>
      <w:r w:rsidRPr="007E2E90">
        <w:rPr>
          <w:lang w:val="en-US"/>
        </w:rPr>
        <w:t xml:space="preserve">." </w:t>
      </w:r>
      <w:r>
        <w:rPr>
          <w:i/>
          <w:iCs/>
        </w:rPr>
        <w:t>ISPRS Arch</w:t>
      </w:r>
      <w:r>
        <w:t xml:space="preserve"> 38.4, 2010.</w:t>
      </w:r>
    </w:p>
    <w:p w14:paraId="0869A556" w14:textId="77777777" w:rsidR="00971192" w:rsidRPr="008106C6" w:rsidRDefault="00971192" w:rsidP="00971192">
      <w:pPr>
        <w:pStyle w:val="ListParagraph"/>
        <w:numPr>
          <w:ilvl w:val="0"/>
          <w:numId w:val="2"/>
        </w:numPr>
        <w:spacing w:after="0" w:line="240" w:lineRule="auto"/>
        <w:jc w:val="both"/>
        <w:rPr>
          <w:rFonts w:eastAsia="Times New Roman" w:cstheme="minorHAnsi"/>
          <w:lang w:val="en-US" w:eastAsia="de-DE"/>
        </w:rPr>
      </w:pPr>
      <w:r w:rsidRPr="007E2E90">
        <w:rPr>
          <w:rFonts w:eastAsia="Times New Roman" w:cstheme="minorHAnsi"/>
          <w:lang w:val="en-US" w:eastAsia="de-DE"/>
        </w:rPr>
        <w:t>K</w:t>
      </w:r>
      <w:r>
        <w:rPr>
          <w:rFonts w:eastAsia="Times New Roman" w:cstheme="minorHAnsi"/>
          <w:lang w:val="en-US" w:eastAsia="de-DE"/>
        </w:rPr>
        <w:t>.</w:t>
      </w:r>
      <w:r w:rsidRPr="007E2E90">
        <w:rPr>
          <w:rFonts w:eastAsia="Times New Roman" w:cstheme="minorHAnsi"/>
          <w:lang w:val="en-US" w:eastAsia="de-DE"/>
        </w:rPr>
        <w:t xml:space="preserve"> Young-</w:t>
      </w:r>
      <w:proofErr w:type="spellStart"/>
      <w:r w:rsidRPr="007E2E90">
        <w:rPr>
          <w:rFonts w:eastAsia="Times New Roman" w:cstheme="minorHAnsi"/>
          <w:lang w:val="en-US" w:eastAsia="de-DE"/>
        </w:rPr>
        <w:t>Hoon</w:t>
      </w:r>
      <w:proofErr w:type="spellEnd"/>
      <w:r w:rsidRPr="007E2E90">
        <w:rPr>
          <w:rFonts w:eastAsia="Times New Roman" w:cstheme="minorHAnsi"/>
          <w:lang w:val="en-US" w:eastAsia="de-DE"/>
        </w:rPr>
        <w:t xml:space="preserve">, </w:t>
      </w:r>
      <w:r>
        <w:rPr>
          <w:rFonts w:eastAsia="Times New Roman" w:cstheme="minorHAnsi"/>
          <w:lang w:val="en-US" w:eastAsia="de-DE"/>
        </w:rPr>
        <w:t xml:space="preserve">R. </w:t>
      </w:r>
      <w:r w:rsidRPr="007E2E90">
        <w:rPr>
          <w:rFonts w:eastAsia="Times New Roman" w:cstheme="minorHAnsi"/>
          <w:lang w:val="en-US" w:eastAsia="de-DE"/>
        </w:rPr>
        <w:t>Sanj</w:t>
      </w:r>
      <w:r>
        <w:rPr>
          <w:rFonts w:eastAsia="Times New Roman" w:cstheme="minorHAnsi"/>
          <w:lang w:val="en-US" w:eastAsia="de-DE"/>
        </w:rPr>
        <w:t>ay</w:t>
      </w:r>
      <w:r w:rsidRPr="007E2E90">
        <w:rPr>
          <w:rFonts w:eastAsia="Times New Roman" w:cstheme="minorHAnsi"/>
          <w:lang w:val="en-US" w:eastAsia="de-DE"/>
        </w:rPr>
        <w:t xml:space="preserve"> and </w:t>
      </w:r>
      <w:r>
        <w:rPr>
          <w:rFonts w:eastAsia="Times New Roman" w:cstheme="minorHAnsi"/>
          <w:lang w:val="en-US" w:eastAsia="de-DE"/>
        </w:rPr>
        <w:t xml:space="preserve">W. </w:t>
      </w:r>
      <w:r w:rsidRPr="007E2E90">
        <w:rPr>
          <w:rFonts w:eastAsia="Times New Roman" w:cstheme="minorHAnsi"/>
          <w:lang w:val="en-US" w:eastAsia="de-DE"/>
        </w:rPr>
        <w:t>Steve</w:t>
      </w:r>
      <w:r>
        <w:rPr>
          <w:rFonts w:eastAsia="Times New Roman" w:cstheme="minorHAnsi"/>
          <w:lang w:val="en-US" w:eastAsia="de-DE"/>
        </w:rPr>
        <w:t>,</w:t>
      </w:r>
      <w:r w:rsidRPr="007E2E90">
        <w:rPr>
          <w:rFonts w:eastAsia="Times New Roman" w:cstheme="minorHAnsi"/>
          <w:lang w:val="en-US" w:eastAsia="de-DE"/>
        </w:rPr>
        <w:t xml:space="preserve"> "Exploring multiple viewshed analysis using terrain features and </w:t>
      </w:r>
      <w:proofErr w:type="spellStart"/>
      <w:r w:rsidRPr="007E2E90">
        <w:rPr>
          <w:rFonts w:eastAsia="Times New Roman" w:cstheme="minorHAnsi"/>
          <w:lang w:val="en-US" w:eastAsia="de-DE"/>
        </w:rPr>
        <w:t>optimisation</w:t>
      </w:r>
      <w:proofErr w:type="spellEnd"/>
      <w:r w:rsidRPr="007E2E90">
        <w:rPr>
          <w:rFonts w:eastAsia="Times New Roman" w:cstheme="minorHAnsi"/>
          <w:lang w:val="en-US" w:eastAsia="de-DE"/>
        </w:rPr>
        <w:t xml:space="preserve"> techniques</w:t>
      </w:r>
      <w:r>
        <w:rPr>
          <w:rFonts w:eastAsia="Times New Roman" w:cstheme="minorHAnsi"/>
          <w:lang w:val="en-US" w:eastAsia="de-DE"/>
        </w:rPr>
        <w:t>,</w:t>
      </w:r>
      <w:r w:rsidRPr="007E2E90">
        <w:rPr>
          <w:rFonts w:eastAsia="Times New Roman" w:cstheme="minorHAnsi"/>
          <w:lang w:val="en-US" w:eastAsia="de-DE"/>
        </w:rPr>
        <w:t xml:space="preserve">" </w:t>
      </w:r>
      <w:r w:rsidRPr="008106C6">
        <w:rPr>
          <w:rFonts w:eastAsia="Times New Roman" w:cstheme="minorHAnsi"/>
          <w:i/>
          <w:iCs/>
          <w:lang w:val="en-US" w:eastAsia="de-DE"/>
        </w:rPr>
        <w:t>Computers &amp; Geosciences</w:t>
      </w:r>
      <w:r w:rsidRPr="008106C6">
        <w:rPr>
          <w:rFonts w:eastAsia="Times New Roman" w:cstheme="minorHAnsi"/>
          <w:lang w:val="en-US" w:eastAsia="de-DE"/>
        </w:rPr>
        <w:t xml:space="preserve"> 30.9-10</w:t>
      </w:r>
      <w:r>
        <w:rPr>
          <w:rFonts w:eastAsia="Times New Roman" w:cstheme="minorHAnsi"/>
          <w:lang w:val="en-US" w:eastAsia="de-DE"/>
        </w:rPr>
        <w:t>,</w:t>
      </w:r>
      <w:r w:rsidRPr="008106C6">
        <w:rPr>
          <w:rFonts w:eastAsia="Times New Roman" w:cstheme="minorHAnsi"/>
          <w:lang w:val="en-US" w:eastAsia="de-DE"/>
        </w:rPr>
        <w:t xml:space="preserve"> 2004</w:t>
      </w:r>
      <w:r>
        <w:rPr>
          <w:rFonts w:eastAsia="Times New Roman" w:cstheme="minorHAnsi"/>
          <w:lang w:val="en-US" w:eastAsia="de-DE"/>
        </w:rPr>
        <w:t>,</w:t>
      </w:r>
      <w:r w:rsidRPr="008106C6">
        <w:rPr>
          <w:rFonts w:eastAsia="Times New Roman" w:cstheme="minorHAnsi"/>
          <w:lang w:val="en-US" w:eastAsia="de-DE"/>
        </w:rPr>
        <w:t xml:space="preserve"> </w:t>
      </w:r>
      <w:r>
        <w:rPr>
          <w:rFonts w:eastAsia="Times New Roman" w:cstheme="minorHAnsi"/>
          <w:lang w:val="en-US" w:eastAsia="de-DE"/>
        </w:rPr>
        <w:t xml:space="preserve">pp. </w:t>
      </w:r>
      <w:r w:rsidRPr="008106C6">
        <w:rPr>
          <w:rFonts w:eastAsia="Times New Roman" w:cstheme="minorHAnsi"/>
          <w:lang w:val="en-US" w:eastAsia="de-DE"/>
        </w:rPr>
        <w:t>1019-1032.</w:t>
      </w:r>
    </w:p>
    <w:p w14:paraId="57F87AFB" w14:textId="77777777" w:rsidR="00971192" w:rsidRPr="008106C6" w:rsidRDefault="00971192" w:rsidP="00971192">
      <w:pPr>
        <w:pStyle w:val="ListParagraph"/>
        <w:numPr>
          <w:ilvl w:val="0"/>
          <w:numId w:val="2"/>
        </w:numPr>
        <w:jc w:val="both"/>
        <w:rPr>
          <w:rFonts w:cstheme="minorHAnsi"/>
          <w:lang w:val="en-US"/>
        </w:rPr>
      </w:pPr>
      <w:r w:rsidRPr="008106C6">
        <w:rPr>
          <w:lang w:val="en-US"/>
        </w:rPr>
        <w:t>R</w:t>
      </w:r>
      <w:r>
        <w:rPr>
          <w:lang w:val="en-US"/>
        </w:rPr>
        <w:t>.</w:t>
      </w:r>
      <w:r w:rsidRPr="008106C6">
        <w:rPr>
          <w:lang w:val="en-US"/>
        </w:rPr>
        <w:t xml:space="preserve"> Sanjay</w:t>
      </w:r>
      <w:r>
        <w:rPr>
          <w:lang w:val="en-US"/>
        </w:rPr>
        <w:t>,</w:t>
      </w:r>
      <w:r w:rsidRPr="008106C6">
        <w:rPr>
          <w:lang w:val="en-US"/>
        </w:rPr>
        <w:t xml:space="preserve"> "Fast approximation of visibility dominance using topographic features as targets and the associated uncertainty</w:t>
      </w:r>
      <w:r>
        <w:rPr>
          <w:lang w:val="en-US"/>
        </w:rPr>
        <w:t>,</w:t>
      </w:r>
      <w:r w:rsidRPr="008106C6">
        <w:rPr>
          <w:lang w:val="en-US"/>
        </w:rPr>
        <w:t xml:space="preserve">" </w:t>
      </w:r>
      <w:r w:rsidRPr="008106C6">
        <w:rPr>
          <w:i/>
          <w:iCs/>
          <w:lang w:val="en-US"/>
        </w:rPr>
        <w:t>Photogrammetric Engineering &amp; Remote Sensing</w:t>
      </w:r>
      <w:r w:rsidRPr="008106C6">
        <w:rPr>
          <w:lang w:val="en-US"/>
        </w:rPr>
        <w:t xml:space="preserve"> 69.8</w:t>
      </w:r>
      <w:r>
        <w:rPr>
          <w:lang w:val="en-US"/>
        </w:rPr>
        <w:t>,</w:t>
      </w:r>
      <w:r w:rsidRPr="008106C6">
        <w:rPr>
          <w:lang w:val="en-US"/>
        </w:rPr>
        <w:t xml:space="preserve"> 2003</w:t>
      </w:r>
      <w:r>
        <w:rPr>
          <w:lang w:val="en-US"/>
        </w:rPr>
        <w:t>, pp.</w:t>
      </w:r>
      <w:r w:rsidRPr="008106C6">
        <w:rPr>
          <w:lang w:val="en-US"/>
        </w:rPr>
        <w:t xml:space="preserve"> 881-888</w:t>
      </w:r>
      <w:r>
        <w:rPr>
          <w:lang w:val="en-US"/>
        </w:rPr>
        <w:t>.</w:t>
      </w:r>
    </w:p>
    <w:p w14:paraId="7292C580" w14:textId="77777777" w:rsidR="00971192" w:rsidRDefault="00971192" w:rsidP="00971192">
      <w:pPr>
        <w:pStyle w:val="ListParagraph"/>
        <w:numPr>
          <w:ilvl w:val="0"/>
          <w:numId w:val="2"/>
        </w:numPr>
        <w:jc w:val="both"/>
        <w:rPr>
          <w:rFonts w:cstheme="minorHAnsi"/>
          <w:lang w:val="en-US"/>
        </w:rPr>
      </w:pPr>
      <w:r w:rsidRPr="00205630">
        <w:rPr>
          <w:rFonts w:cstheme="minorHAnsi"/>
          <w:lang w:val="en-US"/>
        </w:rPr>
        <w:t xml:space="preserve">A. </w:t>
      </w:r>
      <w:proofErr w:type="spellStart"/>
      <w:r w:rsidRPr="00205630">
        <w:rPr>
          <w:rFonts w:cstheme="minorHAnsi"/>
          <w:lang w:val="en-US"/>
        </w:rPr>
        <w:t>Koltsova</w:t>
      </w:r>
      <w:proofErr w:type="spellEnd"/>
      <w:r w:rsidRPr="00205630">
        <w:rPr>
          <w:rFonts w:cstheme="minorHAnsi"/>
          <w:lang w:val="en-US"/>
        </w:rPr>
        <w:t xml:space="preserve">, B. </w:t>
      </w:r>
      <w:proofErr w:type="spellStart"/>
      <w:r w:rsidRPr="00205630">
        <w:rPr>
          <w:rFonts w:cstheme="minorHAnsi"/>
          <w:lang w:val="en-US"/>
        </w:rPr>
        <w:t>Tuncer</w:t>
      </w:r>
      <w:proofErr w:type="spellEnd"/>
      <w:r w:rsidRPr="00205630">
        <w:rPr>
          <w:rFonts w:cstheme="minorHAnsi"/>
          <w:lang w:val="en-US"/>
        </w:rPr>
        <w:t xml:space="preserve">, G. </w:t>
      </w:r>
      <w:proofErr w:type="spellStart"/>
      <w:r w:rsidRPr="00205630">
        <w:rPr>
          <w:rFonts w:cstheme="minorHAnsi"/>
          <w:lang w:val="en-US"/>
        </w:rPr>
        <w:t>Schmitt,“</w:t>
      </w:r>
      <w:r w:rsidRPr="008106C6">
        <w:rPr>
          <w:rFonts w:cstheme="minorHAnsi"/>
          <w:lang w:val="en-US"/>
        </w:rPr>
        <w:t>Visibility</w:t>
      </w:r>
      <w:proofErr w:type="spellEnd"/>
      <w:r w:rsidRPr="008106C6">
        <w:rPr>
          <w:rFonts w:cstheme="minorHAnsi"/>
          <w:lang w:val="en-US"/>
        </w:rPr>
        <w:t xml:space="preserve"> Analysis for 3D Urban Environments</w:t>
      </w:r>
      <w:r>
        <w:rPr>
          <w:rFonts w:cstheme="minorHAnsi"/>
          <w:lang w:val="en-US"/>
        </w:rPr>
        <w:t>,”</w:t>
      </w:r>
      <w:r w:rsidRPr="008106C6">
        <w:rPr>
          <w:rFonts w:cstheme="minorHAnsi"/>
          <w:lang w:val="en-US"/>
        </w:rPr>
        <w:t xml:space="preserve"> 2</w:t>
      </w:r>
      <w:r>
        <w:rPr>
          <w:rFonts w:cstheme="minorHAnsi"/>
          <w:lang w:val="en-US"/>
        </w:rPr>
        <w:t>013.</w:t>
      </w:r>
    </w:p>
    <w:p w14:paraId="03AFA2EF" w14:textId="77777777" w:rsidR="00971192" w:rsidRDefault="00971192" w:rsidP="00971192">
      <w:pPr>
        <w:pStyle w:val="ListParagraph"/>
        <w:numPr>
          <w:ilvl w:val="0"/>
          <w:numId w:val="2"/>
        </w:numPr>
        <w:jc w:val="both"/>
        <w:rPr>
          <w:rFonts w:cstheme="minorHAnsi"/>
          <w:lang w:val="en-US"/>
        </w:rPr>
      </w:pPr>
      <w:r>
        <w:rPr>
          <w:rFonts w:cstheme="minorHAnsi"/>
          <w:lang w:val="en-US"/>
        </w:rPr>
        <w:t xml:space="preserve">I. </w:t>
      </w:r>
      <w:proofErr w:type="spellStart"/>
      <w:r w:rsidRPr="00205630">
        <w:rPr>
          <w:rFonts w:cstheme="minorHAnsi"/>
          <w:lang w:val="en-US"/>
        </w:rPr>
        <w:t>Jakab</w:t>
      </w:r>
      <w:proofErr w:type="spellEnd"/>
      <w:r>
        <w:rPr>
          <w:rFonts w:cstheme="minorHAnsi"/>
          <w:lang w:val="en-US"/>
        </w:rPr>
        <w:t xml:space="preserve"> and P.</w:t>
      </w:r>
      <w:r w:rsidRPr="00205630">
        <w:rPr>
          <w:rFonts w:cstheme="minorHAnsi"/>
          <w:lang w:val="en-US"/>
        </w:rPr>
        <w:t xml:space="preserve"> </w:t>
      </w:r>
      <w:proofErr w:type="spellStart"/>
      <w:r w:rsidRPr="00205630">
        <w:rPr>
          <w:rFonts w:cstheme="minorHAnsi"/>
          <w:lang w:val="en-US"/>
        </w:rPr>
        <w:t>Petluš</w:t>
      </w:r>
      <w:proofErr w:type="spellEnd"/>
      <w:r w:rsidRPr="00205630">
        <w:rPr>
          <w:rFonts w:cstheme="minorHAnsi"/>
          <w:lang w:val="en-US"/>
        </w:rPr>
        <w:t>,</w:t>
      </w:r>
      <w:r>
        <w:rPr>
          <w:rFonts w:cstheme="minorHAnsi"/>
          <w:lang w:val="en-US"/>
        </w:rPr>
        <w:t xml:space="preserve"> “</w:t>
      </w:r>
      <w:r w:rsidRPr="00205630">
        <w:rPr>
          <w:rFonts w:cstheme="minorHAnsi"/>
          <w:lang w:val="en-US"/>
        </w:rPr>
        <w:t>T</w:t>
      </w:r>
      <w:r>
        <w:rPr>
          <w:rFonts w:cstheme="minorHAnsi"/>
          <w:lang w:val="en-US"/>
        </w:rPr>
        <w:t>he</w:t>
      </w:r>
      <w:r w:rsidRPr="00205630">
        <w:rPr>
          <w:rFonts w:cstheme="minorHAnsi"/>
          <w:lang w:val="en-US"/>
        </w:rPr>
        <w:t xml:space="preserve"> </w:t>
      </w:r>
      <w:r>
        <w:rPr>
          <w:rFonts w:cstheme="minorHAnsi"/>
          <w:lang w:val="en-US"/>
        </w:rPr>
        <w:t>use of viewshed analysis in creation of maps of potential visual exposure,” 2018.</w:t>
      </w:r>
    </w:p>
    <w:p w14:paraId="040A5FCD" w14:textId="77777777" w:rsidR="00971192" w:rsidRPr="00205630" w:rsidRDefault="00971192" w:rsidP="00971192">
      <w:pPr>
        <w:pStyle w:val="ListParagraph"/>
        <w:numPr>
          <w:ilvl w:val="0"/>
          <w:numId w:val="2"/>
        </w:numPr>
        <w:jc w:val="both"/>
        <w:rPr>
          <w:rStyle w:val="markedcontent"/>
          <w:rFonts w:cstheme="minorHAnsi"/>
          <w:lang w:val="en-US"/>
        </w:rPr>
      </w:pPr>
      <w:r w:rsidRPr="00205630">
        <w:rPr>
          <w:rStyle w:val="markedcontent"/>
          <w:lang w:val="en-US"/>
        </w:rPr>
        <w:lastRenderedPageBreak/>
        <w:t xml:space="preserve">M. </w:t>
      </w:r>
      <w:proofErr w:type="spellStart"/>
      <w:r w:rsidRPr="00205630">
        <w:rPr>
          <w:rStyle w:val="markedcontent"/>
          <w:lang w:val="en-US"/>
        </w:rPr>
        <w:t>Ogren</w:t>
      </w:r>
      <w:proofErr w:type="spellEnd"/>
      <w:r w:rsidRPr="00205630">
        <w:rPr>
          <w:rStyle w:val="markedcontent"/>
          <w:lang w:val="en-US"/>
        </w:rPr>
        <w:t xml:space="preserve"> Benjamin, “</w:t>
      </w:r>
      <w:r w:rsidRPr="00205630">
        <w:rPr>
          <w:lang w:val="en-US"/>
        </w:rPr>
        <w:t xml:space="preserve"> </w:t>
      </w:r>
      <w:r w:rsidRPr="00205630">
        <w:rPr>
          <w:rStyle w:val="markedcontent"/>
          <w:lang w:val="en-US"/>
        </w:rPr>
        <w:t xml:space="preserve">RA570 Advanced GIS: Wind Farm Viewshed Analysis Using Spatial Analyst and 3D Analyst,” </w:t>
      </w:r>
      <w:r w:rsidRPr="00205630">
        <w:rPr>
          <w:rStyle w:val="markedcontent"/>
          <w:i/>
          <w:iCs/>
          <w:lang w:val="en-US"/>
        </w:rPr>
        <w:t>Department of Resource Analysis, Saint Mary’s University of Minnesota, Winona, MN 55987</w:t>
      </w:r>
      <w:r>
        <w:rPr>
          <w:rStyle w:val="markedcontent"/>
          <w:lang w:val="en-US"/>
        </w:rPr>
        <w:t>.</w:t>
      </w:r>
    </w:p>
    <w:p w14:paraId="1D09FF0F" w14:textId="77777777" w:rsidR="00971192" w:rsidRPr="00954299" w:rsidRDefault="00971192" w:rsidP="00971192">
      <w:pPr>
        <w:pStyle w:val="ListParagraph"/>
        <w:numPr>
          <w:ilvl w:val="0"/>
          <w:numId w:val="2"/>
        </w:numPr>
        <w:jc w:val="both"/>
        <w:rPr>
          <w:rFonts w:cstheme="minorHAnsi"/>
          <w:lang w:val="en-US"/>
        </w:rPr>
      </w:pPr>
      <w:r>
        <w:rPr>
          <w:lang w:val="en-US"/>
        </w:rPr>
        <w:t xml:space="preserve">G. </w:t>
      </w:r>
      <w:r w:rsidRPr="00954299">
        <w:rPr>
          <w:lang w:val="en-US"/>
        </w:rPr>
        <w:t>Sullivan</w:t>
      </w:r>
      <w:r>
        <w:rPr>
          <w:lang w:val="en-US"/>
        </w:rPr>
        <w:t xml:space="preserve"> </w:t>
      </w:r>
      <w:r w:rsidRPr="00954299">
        <w:rPr>
          <w:lang w:val="en-US"/>
        </w:rPr>
        <w:t>Robert, "Wind turbine visibility and visual impact threshold distances in western landscapes</w:t>
      </w:r>
      <w:r>
        <w:rPr>
          <w:lang w:val="en-US"/>
        </w:rPr>
        <w:t>,</w:t>
      </w:r>
      <w:r w:rsidRPr="00954299">
        <w:rPr>
          <w:lang w:val="en-US"/>
        </w:rPr>
        <w:t xml:space="preserve">" </w:t>
      </w:r>
      <w:r w:rsidRPr="00954299">
        <w:rPr>
          <w:i/>
          <w:iCs/>
          <w:lang w:val="en-US"/>
        </w:rPr>
        <w:t>National Association of Environmental Professionals 37th Annual Conference, May</w:t>
      </w:r>
      <w:r w:rsidRPr="00954299">
        <w:rPr>
          <w:lang w:val="en-US"/>
        </w:rPr>
        <w:t>. 2012.</w:t>
      </w:r>
    </w:p>
    <w:p w14:paraId="238AB625" w14:textId="77777777" w:rsidR="00971192" w:rsidRPr="00954299" w:rsidRDefault="00971192" w:rsidP="00971192">
      <w:pPr>
        <w:pStyle w:val="ListParagraph"/>
        <w:numPr>
          <w:ilvl w:val="0"/>
          <w:numId w:val="2"/>
        </w:numPr>
        <w:jc w:val="both"/>
        <w:rPr>
          <w:rFonts w:cstheme="minorHAnsi"/>
          <w:lang w:val="en-US"/>
        </w:rPr>
      </w:pPr>
      <w:r>
        <w:rPr>
          <w:lang w:val="en-US"/>
        </w:rPr>
        <w:t xml:space="preserve">S. </w:t>
      </w:r>
      <w:proofErr w:type="spellStart"/>
      <w:r w:rsidRPr="00954299">
        <w:rPr>
          <w:lang w:val="en-US"/>
        </w:rPr>
        <w:t>Taeger</w:t>
      </w:r>
      <w:proofErr w:type="spellEnd"/>
      <w:r w:rsidRPr="00954299">
        <w:rPr>
          <w:lang w:val="en-US"/>
        </w:rPr>
        <w:t xml:space="preserve"> and </w:t>
      </w:r>
      <w:r>
        <w:rPr>
          <w:lang w:val="en-US"/>
        </w:rPr>
        <w:t xml:space="preserve">U. </w:t>
      </w:r>
      <w:r w:rsidRPr="00954299">
        <w:rPr>
          <w:lang w:val="en-US"/>
        </w:rPr>
        <w:t>Lothar</w:t>
      </w:r>
      <w:r>
        <w:rPr>
          <w:lang w:val="en-US"/>
        </w:rPr>
        <w:t xml:space="preserve">, </w:t>
      </w:r>
      <w:r w:rsidRPr="00954299">
        <w:rPr>
          <w:lang w:val="en-US"/>
        </w:rPr>
        <w:t xml:space="preserve">"Beyond Viewshed Analysis: Extended Approaches to Visibility Analysis in Energy Transition Landscapes." </w:t>
      </w:r>
      <w:r>
        <w:rPr>
          <w:i/>
          <w:iCs/>
        </w:rPr>
        <w:t xml:space="preserve">Journal </w:t>
      </w:r>
      <w:proofErr w:type="spellStart"/>
      <w:r>
        <w:rPr>
          <w:i/>
          <w:iCs/>
        </w:rPr>
        <w:t>of</w:t>
      </w:r>
      <w:proofErr w:type="spellEnd"/>
      <w:r>
        <w:rPr>
          <w:i/>
          <w:iCs/>
        </w:rPr>
        <w:t xml:space="preserve"> Digital Landscape Architecture</w:t>
      </w:r>
      <w:r>
        <w:t>, 2018, pp. 60-67.</w:t>
      </w:r>
    </w:p>
    <w:p w14:paraId="1B7A7F29" w14:textId="77777777" w:rsidR="00971192" w:rsidRPr="00954299" w:rsidRDefault="00971192" w:rsidP="00971192">
      <w:pPr>
        <w:pStyle w:val="ListParagraph"/>
        <w:numPr>
          <w:ilvl w:val="0"/>
          <w:numId w:val="2"/>
        </w:numPr>
        <w:jc w:val="both"/>
        <w:rPr>
          <w:rFonts w:cstheme="minorHAnsi"/>
          <w:lang w:val="en-US"/>
        </w:rPr>
      </w:pPr>
      <w:r w:rsidRPr="00954299">
        <w:rPr>
          <w:lang w:val="en-US"/>
        </w:rPr>
        <w:t>G.</w:t>
      </w:r>
      <w:r>
        <w:rPr>
          <w:lang w:val="en-US"/>
        </w:rPr>
        <w:t xml:space="preserve"> </w:t>
      </w:r>
      <w:proofErr w:type="spellStart"/>
      <w:r w:rsidRPr="00954299">
        <w:rPr>
          <w:lang w:val="en-US"/>
        </w:rPr>
        <w:t>Achilleos</w:t>
      </w:r>
      <w:proofErr w:type="spellEnd"/>
      <w:r w:rsidRPr="00954299">
        <w:rPr>
          <w:lang w:val="en-US"/>
        </w:rPr>
        <w:t xml:space="preserve"> and A. </w:t>
      </w:r>
      <w:proofErr w:type="spellStart"/>
      <w:r w:rsidRPr="00954299">
        <w:rPr>
          <w:lang w:val="en-US"/>
        </w:rPr>
        <w:t>Tsouchlaraki</w:t>
      </w:r>
      <w:proofErr w:type="spellEnd"/>
      <w:r>
        <w:rPr>
          <w:lang w:val="en-US"/>
        </w:rPr>
        <w:t>,</w:t>
      </w:r>
      <w:r w:rsidRPr="00954299">
        <w:rPr>
          <w:lang w:val="en-US"/>
        </w:rPr>
        <w:t xml:space="preserve"> "Visibility and viewshed algorithms in an information system for environmental management</w:t>
      </w:r>
      <w:r>
        <w:rPr>
          <w:lang w:val="en-US"/>
        </w:rPr>
        <w:t>,</w:t>
      </w:r>
      <w:r w:rsidRPr="00954299">
        <w:rPr>
          <w:lang w:val="en-US"/>
        </w:rPr>
        <w:t xml:space="preserve">" </w:t>
      </w:r>
      <w:r w:rsidRPr="00954299">
        <w:rPr>
          <w:i/>
          <w:iCs/>
          <w:lang w:val="en-US"/>
        </w:rPr>
        <w:t>WIT Transactions on Information and Communication Technologies</w:t>
      </w:r>
      <w:r w:rsidRPr="00954299">
        <w:rPr>
          <w:lang w:val="en-US"/>
        </w:rPr>
        <w:t xml:space="preserve"> 32</w:t>
      </w:r>
      <w:r>
        <w:rPr>
          <w:lang w:val="en-US"/>
        </w:rPr>
        <w:t xml:space="preserve">, </w:t>
      </w:r>
      <w:r w:rsidRPr="00954299">
        <w:rPr>
          <w:lang w:val="en-US"/>
        </w:rPr>
        <w:t>2004.</w:t>
      </w:r>
    </w:p>
    <w:p w14:paraId="456D19F1" w14:textId="77777777" w:rsidR="00971192" w:rsidRDefault="00971192" w:rsidP="00971192">
      <w:pPr>
        <w:pStyle w:val="ListParagraph"/>
        <w:numPr>
          <w:ilvl w:val="0"/>
          <w:numId w:val="2"/>
        </w:numPr>
        <w:jc w:val="both"/>
        <w:rPr>
          <w:rFonts w:cstheme="minorHAnsi"/>
          <w:lang w:val="en-US"/>
        </w:rPr>
      </w:pPr>
      <w:r>
        <w:rPr>
          <w:rFonts w:cstheme="minorHAnsi"/>
          <w:lang w:val="en-US"/>
        </w:rPr>
        <w:t xml:space="preserve">P. </w:t>
      </w:r>
      <w:r w:rsidRPr="00954299">
        <w:rPr>
          <w:rFonts w:cstheme="minorHAnsi"/>
          <w:lang w:val="en-US"/>
        </w:rPr>
        <w:t xml:space="preserve">Yang, </w:t>
      </w:r>
      <w:r>
        <w:rPr>
          <w:rFonts w:cstheme="minorHAnsi"/>
          <w:lang w:val="en-US"/>
        </w:rPr>
        <w:t xml:space="preserve">S. </w:t>
      </w:r>
      <w:r w:rsidRPr="00954299">
        <w:rPr>
          <w:rFonts w:cstheme="minorHAnsi"/>
          <w:lang w:val="en-US"/>
        </w:rPr>
        <w:t>Putra</w:t>
      </w:r>
      <w:r>
        <w:rPr>
          <w:rFonts w:cstheme="minorHAnsi"/>
          <w:lang w:val="en-US"/>
        </w:rPr>
        <w:t xml:space="preserve"> and W. Li</w:t>
      </w:r>
      <w:r w:rsidRPr="00954299">
        <w:rPr>
          <w:rFonts w:cstheme="minorHAnsi"/>
          <w:lang w:val="en-US"/>
        </w:rPr>
        <w:t xml:space="preserve">, </w:t>
      </w:r>
      <w:r>
        <w:rPr>
          <w:rFonts w:cstheme="minorHAnsi"/>
          <w:lang w:val="en-US"/>
        </w:rPr>
        <w:t>“</w:t>
      </w:r>
      <w:proofErr w:type="spellStart"/>
      <w:r w:rsidRPr="00954299">
        <w:rPr>
          <w:rFonts w:cstheme="minorHAnsi"/>
          <w:lang w:val="en-US"/>
        </w:rPr>
        <w:t>Viewsphere</w:t>
      </w:r>
      <w:proofErr w:type="spellEnd"/>
      <w:r w:rsidRPr="00954299">
        <w:rPr>
          <w:rFonts w:cstheme="minorHAnsi"/>
          <w:lang w:val="en-US"/>
        </w:rPr>
        <w:t>: A GIS-Based 3D Visibility Analysis for Urban Design Evaluation</w:t>
      </w:r>
      <w:r>
        <w:rPr>
          <w:rFonts w:cstheme="minorHAnsi"/>
          <w:lang w:val="en-US"/>
        </w:rPr>
        <w:t>,”</w:t>
      </w:r>
      <w:r w:rsidRPr="00954299">
        <w:rPr>
          <w:rFonts w:cstheme="minorHAnsi"/>
          <w:lang w:val="en-US"/>
        </w:rPr>
        <w:t xml:space="preserve"> </w:t>
      </w:r>
      <w:r w:rsidRPr="00954299">
        <w:rPr>
          <w:rFonts w:cstheme="minorHAnsi"/>
          <w:i/>
          <w:iCs/>
          <w:lang w:val="en-US"/>
        </w:rPr>
        <w:t>Environment and Planning B: Planning and Design</w:t>
      </w:r>
      <w:r>
        <w:rPr>
          <w:rFonts w:cstheme="minorHAnsi"/>
          <w:lang w:val="en-US"/>
        </w:rPr>
        <w:t>, 2007, vol.</w:t>
      </w:r>
      <w:r w:rsidRPr="00954299">
        <w:rPr>
          <w:rFonts w:cstheme="minorHAnsi"/>
          <w:lang w:val="en-US"/>
        </w:rPr>
        <w:t xml:space="preserve"> 34</w:t>
      </w:r>
      <w:r>
        <w:rPr>
          <w:rFonts w:cstheme="minorHAnsi"/>
          <w:lang w:val="en-US"/>
        </w:rPr>
        <w:t>,</w:t>
      </w:r>
      <w:r w:rsidRPr="00954299">
        <w:rPr>
          <w:rFonts w:cstheme="minorHAnsi"/>
          <w:lang w:val="en-US"/>
        </w:rPr>
        <w:t xml:space="preserve"> </w:t>
      </w:r>
      <w:r>
        <w:rPr>
          <w:rFonts w:cstheme="minorHAnsi"/>
          <w:lang w:val="en-US"/>
        </w:rPr>
        <w:t>pp.</w:t>
      </w:r>
      <w:r w:rsidRPr="00954299">
        <w:rPr>
          <w:rFonts w:cstheme="minorHAnsi"/>
          <w:lang w:val="en-US"/>
        </w:rPr>
        <w:t xml:space="preserve">971-992. </w:t>
      </w:r>
    </w:p>
    <w:p w14:paraId="0589086C" w14:textId="77777777" w:rsidR="00971192" w:rsidRPr="00B77987" w:rsidRDefault="00971192" w:rsidP="00971192">
      <w:pPr>
        <w:pStyle w:val="ListParagraph"/>
        <w:numPr>
          <w:ilvl w:val="0"/>
          <w:numId w:val="2"/>
        </w:numPr>
        <w:jc w:val="both"/>
        <w:rPr>
          <w:rFonts w:cstheme="minorHAnsi"/>
          <w:lang w:val="en-US"/>
        </w:rPr>
      </w:pPr>
      <w:r w:rsidRPr="00B77987">
        <w:rPr>
          <w:lang w:val="en-US"/>
        </w:rPr>
        <w:t>S.</w:t>
      </w:r>
      <w:r>
        <w:rPr>
          <w:lang w:val="en-US"/>
        </w:rPr>
        <w:t xml:space="preserve"> </w:t>
      </w:r>
      <w:proofErr w:type="spellStart"/>
      <w:r w:rsidRPr="00B77987">
        <w:rPr>
          <w:lang w:val="en-US"/>
        </w:rPr>
        <w:t>Topouzi</w:t>
      </w:r>
      <w:proofErr w:type="spellEnd"/>
      <w:r w:rsidRPr="00B77987">
        <w:rPr>
          <w:lang w:val="en-US"/>
        </w:rPr>
        <w:t xml:space="preserve">, "The application of viewshed analysis in </w:t>
      </w:r>
      <w:proofErr w:type="spellStart"/>
      <w:r w:rsidRPr="00B77987">
        <w:rPr>
          <w:lang w:val="en-US"/>
        </w:rPr>
        <w:t>greek</w:t>
      </w:r>
      <w:proofErr w:type="spellEnd"/>
      <w:r w:rsidRPr="00B77987">
        <w:rPr>
          <w:lang w:val="en-US"/>
        </w:rPr>
        <w:t xml:space="preserve"> archaeological landscape</w:t>
      </w:r>
      <w:r>
        <w:rPr>
          <w:lang w:val="en-US"/>
        </w:rPr>
        <w:t>,</w:t>
      </w:r>
      <w:r w:rsidRPr="00B77987">
        <w:rPr>
          <w:lang w:val="en-US"/>
        </w:rPr>
        <w:t xml:space="preserve">" </w:t>
      </w:r>
      <w:r w:rsidRPr="00B77987">
        <w:rPr>
          <w:i/>
          <w:iCs/>
          <w:lang w:val="en-US"/>
        </w:rPr>
        <w:t>6th Annual Meeting of the European Association of Archaeologists</w:t>
      </w:r>
      <w:r>
        <w:rPr>
          <w:lang w:val="en-US"/>
        </w:rPr>
        <w:t xml:space="preserve">, </w:t>
      </w:r>
      <w:r w:rsidRPr="00B77987">
        <w:rPr>
          <w:lang w:val="en-US"/>
        </w:rPr>
        <w:t>2000</w:t>
      </w:r>
      <w:r>
        <w:rPr>
          <w:lang w:val="en-US"/>
        </w:rPr>
        <w:t>.</w:t>
      </w:r>
    </w:p>
    <w:p w14:paraId="7514D0DA" w14:textId="77777777" w:rsidR="00971192" w:rsidRDefault="00971192" w:rsidP="00971192">
      <w:pPr>
        <w:pStyle w:val="ListParagraph"/>
        <w:numPr>
          <w:ilvl w:val="0"/>
          <w:numId w:val="2"/>
        </w:numPr>
        <w:jc w:val="both"/>
        <w:rPr>
          <w:rFonts w:cstheme="minorHAnsi"/>
          <w:lang w:val="en-US"/>
        </w:rPr>
      </w:pPr>
      <w:r w:rsidRPr="00B77987">
        <w:rPr>
          <w:rFonts w:cstheme="minorHAnsi"/>
          <w:lang w:val="en-US"/>
        </w:rPr>
        <w:t>L</w:t>
      </w:r>
      <w:r>
        <w:rPr>
          <w:rFonts w:cstheme="minorHAnsi"/>
          <w:lang w:val="en-US"/>
        </w:rPr>
        <w:t>.</w:t>
      </w:r>
      <w:r w:rsidRPr="00B77987">
        <w:rPr>
          <w:rFonts w:cstheme="minorHAnsi"/>
          <w:lang w:val="en-US"/>
        </w:rPr>
        <w:t xml:space="preserve"> Liu</w:t>
      </w:r>
      <w:r>
        <w:rPr>
          <w:rFonts w:cstheme="minorHAnsi"/>
          <w:lang w:val="en-US"/>
        </w:rPr>
        <w:t xml:space="preserve">, L. </w:t>
      </w:r>
      <w:r w:rsidRPr="00B77987">
        <w:rPr>
          <w:rFonts w:cstheme="minorHAnsi"/>
          <w:lang w:val="en-US"/>
        </w:rPr>
        <w:t>Zhang,</w:t>
      </w:r>
      <w:r>
        <w:rPr>
          <w:rFonts w:cstheme="minorHAnsi"/>
          <w:lang w:val="en-US"/>
        </w:rPr>
        <w:t xml:space="preserve"> J. </w:t>
      </w:r>
      <w:r w:rsidRPr="00B77987">
        <w:rPr>
          <w:rFonts w:cstheme="minorHAnsi"/>
          <w:lang w:val="en-US"/>
        </w:rPr>
        <w:t>Ma,</w:t>
      </w:r>
      <w:r>
        <w:rPr>
          <w:rFonts w:cstheme="minorHAnsi"/>
          <w:lang w:val="en-US"/>
        </w:rPr>
        <w:t xml:space="preserve"> L. </w:t>
      </w:r>
      <w:r w:rsidRPr="00B77987">
        <w:rPr>
          <w:rFonts w:cstheme="minorHAnsi"/>
          <w:lang w:val="en-US"/>
        </w:rPr>
        <w:t>Zhang,</w:t>
      </w:r>
      <w:r>
        <w:rPr>
          <w:rFonts w:cstheme="minorHAnsi"/>
          <w:lang w:val="en-US"/>
        </w:rPr>
        <w:t xml:space="preserve"> Z.</w:t>
      </w:r>
      <w:r w:rsidRPr="00B77987">
        <w:rPr>
          <w:rFonts w:cstheme="minorHAnsi"/>
          <w:lang w:val="en-US"/>
        </w:rPr>
        <w:t xml:space="preserve"> Liang</w:t>
      </w:r>
      <w:r>
        <w:rPr>
          <w:rFonts w:cstheme="minorHAnsi"/>
          <w:lang w:val="en-US"/>
        </w:rPr>
        <w:t>, Z.</w:t>
      </w:r>
      <w:r w:rsidRPr="00B77987">
        <w:rPr>
          <w:rFonts w:cstheme="minorHAnsi"/>
          <w:lang w:val="en-US"/>
        </w:rPr>
        <w:t xml:space="preserve"> </w:t>
      </w:r>
      <w:proofErr w:type="spellStart"/>
      <w:r w:rsidRPr="00B77987">
        <w:rPr>
          <w:rFonts w:cstheme="minorHAnsi"/>
          <w:lang w:val="en-US"/>
        </w:rPr>
        <w:t>XingMing</w:t>
      </w:r>
      <w:proofErr w:type="spellEnd"/>
      <w:r w:rsidRPr="00B77987">
        <w:rPr>
          <w:rFonts w:cstheme="minorHAnsi"/>
          <w:lang w:val="en-US"/>
        </w:rPr>
        <w:t xml:space="preserve"> , </w:t>
      </w:r>
      <w:r>
        <w:rPr>
          <w:rFonts w:cstheme="minorHAnsi"/>
          <w:lang w:val="en-US"/>
        </w:rPr>
        <w:t xml:space="preserve">X. </w:t>
      </w:r>
      <w:proofErr w:type="spellStart"/>
      <w:r w:rsidRPr="00B77987">
        <w:rPr>
          <w:rFonts w:cstheme="minorHAnsi"/>
          <w:lang w:val="en-US"/>
        </w:rPr>
        <w:t>ZhiQiang</w:t>
      </w:r>
      <w:proofErr w:type="spellEnd"/>
      <w:r w:rsidRPr="00B77987">
        <w:rPr>
          <w:rFonts w:cstheme="minorHAnsi"/>
          <w:lang w:val="en-US"/>
        </w:rPr>
        <w:t xml:space="preserve"> </w:t>
      </w:r>
      <w:r>
        <w:rPr>
          <w:rFonts w:cstheme="minorHAnsi"/>
          <w:lang w:val="en-US"/>
        </w:rPr>
        <w:t>and L.</w:t>
      </w:r>
      <w:r w:rsidRPr="00B77987">
        <w:rPr>
          <w:rFonts w:cstheme="minorHAnsi"/>
          <w:lang w:val="en-US"/>
        </w:rPr>
        <w:t xml:space="preserve"> Yang,</w:t>
      </w:r>
      <w:r>
        <w:rPr>
          <w:rFonts w:cstheme="minorHAnsi"/>
          <w:lang w:val="en-US"/>
        </w:rPr>
        <w:t xml:space="preserve"> “</w:t>
      </w:r>
      <w:r w:rsidRPr="00B77987">
        <w:rPr>
          <w:rFonts w:cstheme="minorHAnsi"/>
          <w:lang w:val="en-US"/>
        </w:rPr>
        <w:t>An improved line-of-sight method for visibility analysis in 3D complex landscapes</w:t>
      </w:r>
      <w:r>
        <w:rPr>
          <w:rFonts w:cstheme="minorHAnsi"/>
          <w:lang w:val="en-US"/>
        </w:rPr>
        <w:t>,”</w:t>
      </w:r>
      <w:r w:rsidRPr="00B77987">
        <w:rPr>
          <w:rFonts w:cstheme="minorHAnsi"/>
          <w:lang w:val="en-US"/>
        </w:rPr>
        <w:t xml:space="preserve"> </w:t>
      </w:r>
      <w:r w:rsidRPr="00B77987">
        <w:rPr>
          <w:rFonts w:cstheme="minorHAnsi"/>
          <w:i/>
          <w:iCs/>
          <w:lang w:val="en-US"/>
        </w:rPr>
        <w:t>Science China Information Sciences</w:t>
      </w:r>
      <w:r>
        <w:rPr>
          <w:rFonts w:cstheme="minorHAnsi"/>
          <w:lang w:val="en-US"/>
        </w:rPr>
        <w:t>, 2010, vol.</w:t>
      </w:r>
      <w:r w:rsidRPr="00B77987">
        <w:rPr>
          <w:rFonts w:cstheme="minorHAnsi"/>
          <w:lang w:val="en-US"/>
        </w:rPr>
        <w:t xml:space="preserve"> 53</w:t>
      </w:r>
      <w:r>
        <w:rPr>
          <w:rFonts w:cstheme="minorHAnsi"/>
          <w:lang w:val="en-US"/>
        </w:rPr>
        <w:t>,</w:t>
      </w:r>
      <w:r w:rsidRPr="00B77987">
        <w:rPr>
          <w:rFonts w:cstheme="minorHAnsi"/>
          <w:lang w:val="en-US"/>
        </w:rPr>
        <w:t xml:space="preserve"> </w:t>
      </w:r>
      <w:r>
        <w:rPr>
          <w:rFonts w:cstheme="minorHAnsi"/>
          <w:lang w:val="en-US"/>
        </w:rPr>
        <w:t xml:space="preserve">pp. </w:t>
      </w:r>
      <w:r w:rsidRPr="00B77987">
        <w:rPr>
          <w:rFonts w:cstheme="minorHAnsi"/>
          <w:lang w:val="en-US"/>
        </w:rPr>
        <w:t>2185-2194.</w:t>
      </w:r>
    </w:p>
    <w:p w14:paraId="3A9D2F2F" w14:textId="77777777" w:rsidR="00971192" w:rsidRPr="00ED2B16" w:rsidRDefault="00971192" w:rsidP="00971192">
      <w:pPr>
        <w:pStyle w:val="ListParagraph"/>
        <w:numPr>
          <w:ilvl w:val="0"/>
          <w:numId w:val="2"/>
        </w:numPr>
        <w:jc w:val="both"/>
        <w:rPr>
          <w:rFonts w:cstheme="minorHAnsi"/>
          <w:lang w:val="en-US"/>
        </w:rPr>
      </w:pPr>
      <w:r>
        <w:rPr>
          <w:lang w:val="en-US"/>
        </w:rPr>
        <w:t xml:space="preserve">E. </w:t>
      </w:r>
      <w:r w:rsidRPr="00ED2B16">
        <w:rPr>
          <w:lang w:val="en-US"/>
        </w:rPr>
        <w:t>JOHANSSON and</w:t>
      </w:r>
      <w:r>
        <w:rPr>
          <w:lang w:val="en-US"/>
        </w:rPr>
        <w:t xml:space="preserve"> L.</w:t>
      </w:r>
      <w:r w:rsidRPr="00ED2B16">
        <w:rPr>
          <w:lang w:val="en-US"/>
        </w:rPr>
        <w:t xml:space="preserve"> Jacob</w:t>
      </w:r>
      <w:r>
        <w:rPr>
          <w:lang w:val="en-US"/>
        </w:rPr>
        <w:t>,</w:t>
      </w:r>
      <w:r w:rsidRPr="00ED2B16">
        <w:rPr>
          <w:lang w:val="en-US"/>
        </w:rPr>
        <w:t xml:space="preserve"> </w:t>
      </w:r>
      <w:r>
        <w:rPr>
          <w:lang w:val="en-US"/>
        </w:rPr>
        <w:t>“</w:t>
      </w:r>
      <w:r w:rsidRPr="00ED2B16">
        <w:rPr>
          <w:lang w:val="en-US"/>
        </w:rPr>
        <w:t>Distributed viewshed analysis an evaluation of distribution frameworks for geospatial information systems</w:t>
      </w:r>
      <w:r>
        <w:rPr>
          <w:lang w:val="en-US"/>
        </w:rPr>
        <w:t>,”</w:t>
      </w:r>
      <w:r w:rsidRPr="00ED2B16">
        <w:rPr>
          <w:lang w:val="en-US"/>
        </w:rPr>
        <w:t xml:space="preserve"> MS thesis</w:t>
      </w:r>
      <w:r>
        <w:rPr>
          <w:lang w:val="en-US"/>
        </w:rPr>
        <w:t>,</w:t>
      </w:r>
      <w:r w:rsidRPr="00ED2B16">
        <w:rPr>
          <w:lang w:val="en-US"/>
        </w:rPr>
        <w:t xml:space="preserve"> 2016.</w:t>
      </w:r>
    </w:p>
    <w:p w14:paraId="3B27FECF" w14:textId="77777777" w:rsidR="00971192" w:rsidRPr="00ED2B16" w:rsidRDefault="00971192" w:rsidP="00971192">
      <w:pPr>
        <w:pStyle w:val="ListParagraph"/>
        <w:numPr>
          <w:ilvl w:val="0"/>
          <w:numId w:val="2"/>
        </w:numPr>
        <w:jc w:val="both"/>
        <w:rPr>
          <w:rFonts w:cstheme="minorHAnsi"/>
          <w:lang w:val="en-US"/>
        </w:rPr>
      </w:pPr>
      <w:r w:rsidRPr="00ED2B16">
        <w:rPr>
          <w:lang w:val="en-US"/>
        </w:rPr>
        <w:t>A. J. Sanchez-Fernandez,</w:t>
      </w:r>
      <w:r>
        <w:rPr>
          <w:lang w:val="en-US"/>
        </w:rPr>
        <w:t xml:space="preserve"> </w:t>
      </w:r>
      <w:r w:rsidRPr="00ED2B16">
        <w:rPr>
          <w:lang w:val="en-US"/>
        </w:rPr>
        <w:t>"A data relocation approach for terrain surface analysis on multi-GPU systems: a case study on the total viewshed problem</w:t>
      </w:r>
      <w:r>
        <w:rPr>
          <w:lang w:val="en-US"/>
        </w:rPr>
        <w:t>,</w:t>
      </w:r>
      <w:r w:rsidRPr="00ED2B16">
        <w:rPr>
          <w:lang w:val="en-US"/>
        </w:rPr>
        <w:t xml:space="preserve">" </w:t>
      </w:r>
      <w:r w:rsidRPr="00ED2B16">
        <w:rPr>
          <w:i/>
          <w:iCs/>
          <w:lang w:val="en-US"/>
        </w:rPr>
        <w:t>International Journal of Geographical Information Science</w:t>
      </w:r>
      <w:r>
        <w:rPr>
          <w:i/>
          <w:iCs/>
          <w:lang w:val="en-US"/>
        </w:rPr>
        <w:t xml:space="preserve">, </w:t>
      </w:r>
      <w:r>
        <w:rPr>
          <w:lang w:val="en-US"/>
        </w:rPr>
        <w:t>2011,</w:t>
      </w:r>
      <w:r w:rsidRPr="00ED2B16">
        <w:rPr>
          <w:lang w:val="en-US"/>
        </w:rPr>
        <w:t xml:space="preserve"> </w:t>
      </w:r>
      <w:r>
        <w:rPr>
          <w:lang w:val="en-US"/>
        </w:rPr>
        <w:t xml:space="preserve">vol. </w:t>
      </w:r>
      <w:r w:rsidRPr="00ED2B16">
        <w:rPr>
          <w:lang w:val="en-US"/>
        </w:rPr>
        <w:t>35.8</w:t>
      </w:r>
      <w:r>
        <w:rPr>
          <w:lang w:val="en-US"/>
        </w:rPr>
        <w:t>, pp.</w:t>
      </w:r>
      <w:r w:rsidRPr="00ED2B16">
        <w:rPr>
          <w:lang w:val="en-US"/>
        </w:rPr>
        <w:t xml:space="preserve"> 1500-1520.</w:t>
      </w:r>
    </w:p>
    <w:p w14:paraId="086711C9" w14:textId="77777777" w:rsidR="00971192" w:rsidRPr="00717102" w:rsidRDefault="00971192" w:rsidP="00971192">
      <w:pPr>
        <w:pStyle w:val="ListParagraph"/>
        <w:numPr>
          <w:ilvl w:val="0"/>
          <w:numId w:val="2"/>
        </w:numPr>
        <w:jc w:val="both"/>
        <w:rPr>
          <w:rFonts w:cstheme="minorHAnsi"/>
          <w:lang w:val="en-US"/>
        </w:rPr>
      </w:pPr>
      <w:r>
        <w:rPr>
          <w:lang w:val="en-US"/>
        </w:rPr>
        <w:t xml:space="preserve">M. </w:t>
      </w:r>
      <w:proofErr w:type="spellStart"/>
      <w:r w:rsidRPr="00ED2B16">
        <w:rPr>
          <w:lang w:val="en-US"/>
        </w:rPr>
        <w:t>Özkıdık</w:t>
      </w:r>
      <w:proofErr w:type="spellEnd"/>
      <w:r w:rsidRPr="00ED2B16">
        <w:rPr>
          <w:lang w:val="en-US"/>
        </w:rPr>
        <w:t xml:space="preserve">, </w:t>
      </w:r>
      <w:r>
        <w:rPr>
          <w:lang w:val="en-US"/>
        </w:rPr>
        <w:t>“</w:t>
      </w:r>
      <w:r w:rsidRPr="00ED2B16">
        <w:rPr>
          <w:lang w:val="en-US"/>
        </w:rPr>
        <w:t>Improved viewshed analysis algorithms for avionics applications</w:t>
      </w:r>
      <w:r>
        <w:rPr>
          <w:lang w:val="en-US"/>
        </w:rPr>
        <w:t>,”</w:t>
      </w:r>
      <w:r w:rsidRPr="00ED2B16">
        <w:rPr>
          <w:lang w:val="en-US"/>
        </w:rPr>
        <w:t xml:space="preserve"> </w:t>
      </w:r>
      <w:r w:rsidRPr="00717102">
        <w:rPr>
          <w:i/>
          <w:iCs/>
          <w:lang w:val="en-US"/>
        </w:rPr>
        <w:t xml:space="preserve">MS thesis, </w:t>
      </w:r>
      <w:r w:rsidRPr="00ED2B16">
        <w:rPr>
          <w:i/>
          <w:iCs/>
          <w:lang w:val="en-US"/>
        </w:rPr>
        <w:t>Middle East Technical University</w:t>
      </w:r>
      <w:r w:rsidRPr="00ED2B16">
        <w:rPr>
          <w:lang w:val="en-US"/>
        </w:rPr>
        <w:t>, 2019</w:t>
      </w:r>
      <w:r>
        <w:rPr>
          <w:lang w:val="en-US"/>
        </w:rPr>
        <w:t>.</w:t>
      </w:r>
    </w:p>
    <w:p w14:paraId="7522038A" w14:textId="77777777" w:rsidR="00971192" w:rsidRDefault="00971192" w:rsidP="00971192">
      <w:pPr>
        <w:pStyle w:val="ListParagraph"/>
        <w:numPr>
          <w:ilvl w:val="0"/>
          <w:numId w:val="2"/>
        </w:numPr>
        <w:jc w:val="both"/>
        <w:rPr>
          <w:rFonts w:cstheme="minorHAnsi"/>
          <w:lang w:val="en-US"/>
        </w:rPr>
      </w:pPr>
      <w:r w:rsidRPr="00717102">
        <w:rPr>
          <w:rFonts w:cstheme="minorHAnsi"/>
          <w:lang w:val="en-US"/>
        </w:rPr>
        <w:t>F. Marco, “A Formal Fault Model for Component-based Models of Embedded Systems</w:t>
      </w:r>
      <w:r>
        <w:rPr>
          <w:rFonts w:cstheme="minorHAnsi"/>
          <w:lang w:val="en-US"/>
        </w:rPr>
        <w:t xml:space="preserve">,” </w:t>
      </w:r>
      <w:proofErr w:type="spellStart"/>
      <w:r>
        <w:rPr>
          <w:rFonts w:cstheme="minorHAnsi"/>
          <w:i/>
          <w:iCs/>
          <w:lang w:val="en-US"/>
        </w:rPr>
        <w:t>Phd</w:t>
      </w:r>
      <w:proofErr w:type="spellEnd"/>
      <w:r>
        <w:rPr>
          <w:rFonts w:cstheme="minorHAnsi"/>
          <w:i/>
          <w:iCs/>
          <w:lang w:val="en-US"/>
        </w:rPr>
        <w:t xml:space="preserve"> thesis, </w:t>
      </w:r>
      <w:proofErr w:type="spellStart"/>
      <w:r>
        <w:rPr>
          <w:rFonts w:cstheme="minorHAnsi"/>
          <w:i/>
          <w:iCs/>
          <w:lang w:val="en-US"/>
        </w:rPr>
        <w:t>Technische</w:t>
      </w:r>
      <w:proofErr w:type="spellEnd"/>
      <w:r>
        <w:rPr>
          <w:rFonts w:cstheme="minorHAnsi"/>
          <w:i/>
          <w:iCs/>
          <w:lang w:val="en-US"/>
        </w:rPr>
        <w:t xml:space="preserve"> Universität Chemnitz, </w:t>
      </w:r>
      <w:r w:rsidRPr="00717102">
        <w:rPr>
          <w:rFonts w:cstheme="minorHAnsi"/>
          <w:lang w:val="en-US"/>
        </w:rPr>
        <w:t>2007</w:t>
      </w:r>
      <w:r>
        <w:rPr>
          <w:rFonts w:cstheme="minorHAnsi"/>
          <w:lang w:val="en-US"/>
        </w:rPr>
        <w:t>.</w:t>
      </w:r>
    </w:p>
    <w:p w14:paraId="34EEB5D3" w14:textId="77777777" w:rsidR="00971192" w:rsidRPr="00B021F4" w:rsidRDefault="00971192" w:rsidP="00971192">
      <w:pPr>
        <w:pStyle w:val="ListParagraph"/>
        <w:numPr>
          <w:ilvl w:val="0"/>
          <w:numId w:val="2"/>
        </w:numPr>
        <w:jc w:val="both"/>
        <w:rPr>
          <w:lang w:val="en-US"/>
        </w:rPr>
      </w:pPr>
      <w:r w:rsidRPr="00B021F4">
        <w:rPr>
          <w:lang w:val="en-US"/>
        </w:rPr>
        <w:t xml:space="preserve">D. Beer, S. </w:t>
      </w:r>
      <w:proofErr w:type="spellStart"/>
      <w:r w:rsidRPr="00B021F4">
        <w:rPr>
          <w:lang w:val="en-US"/>
        </w:rPr>
        <w:t>Höhne</w:t>
      </w:r>
      <w:proofErr w:type="spellEnd"/>
      <w:r w:rsidRPr="00B021F4">
        <w:rPr>
          <w:lang w:val="en-US"/>
        </w:rPr>
        <w:t xml:space="preserve">, H. </w:t>
      </w:r>
      <w:proofErr w:type="spellStart"/>
      <w:r w:rsidRPr="00B021F4">
        <w:rPr>
          <w:lang w:val="en-US"/>
        </w:rPr>
        <w:t>Petersohn</w:t>
      </w:r>
      <w:proofErr w:type="spellEnd"/>
      <w:r w:rsidRPr="00B021F4">
        <w:rPr>
          <w:lang w:val="en-US"/>
        </w:rPr>
        <w:t xml:space="preserve">, T. </w:t>
      </w:r>
      <w:proofErr w:type="spellStart"/>
      <w:r w:rsidRPr="00B021F4">
        <w:rPr>
          <w:lang w:val="en-US"/>
        </w:rPr>
        <w:t>Pöhnitzsch</w:t>
      </w:r>
      <w:proofErr w:type="spellEnd"/>
      <w:r w:rsidRPr="00B021F4">
        <w:rPr>
          <w:lang w:val="en-US"/>
        </w:rPr>
        <w:t xml:space="preserve">, G. </w:t>
      </w:r>
      <w:proofErr w:type="spellStart"/>
      <w:r w:rsidRPr="00B021F4">
        <w:rPr>
          <w:lang w:val="en-US"/>
        </w:rPr>
        <w:t>Rünger</w:t>
      </w:r>
      <w:proofErr w:type="spellEnd"/>
      <w:r w:rsidRPr="00B021F4">
        <w:rPr>
          <w:lang w:val="en-US"/>
        </w:rPr>
        <w:t>, and M. Voigt, "Designing a distributed workflow system for e-government," in </w:t>
      </w:r>
      <w:r w:rsidRPr="00B021F4">
        <w:rPr>
          <w:i/>
          <w:iCs/>
          <w:lang w:val="en-US"/>
        </w:rPr>
        <w:t>Proc. of the 24th IASTED Int. Conf. on Modelling, Identification, and Control, ACTA Press, Innsbruck, Austria</w:t>
      </w:r>
      <w:r w:rsidRPr="00B021F4">
        <w:rPr>
          <w:lang w:val="en-US"/>
        </w:rPr>
        <w:t xml:space="preserve">, 2005, pp. 583-588. </w:t>
      </w:r>
    </w:p>
    <w:p w14:paraId="44C240AF" w14:textId="66AEE041" w:rsidR="00971192" w:rsidRDefault="00971192" w:rsidP="00971192">
      <w:pPr>
        <w:pStyle w:val="ListParagraph"/>
        <w:numPr>
          <w:ilvl w:val="0"/>
          <w:numId w:val="2"/>
        </w:numPr>
        <w:jc w:val="both"/>
        <w:rPr>
          <w:lang w:val="en-US"/>
        </w:rPr>
      </w:pPr>
      <w:r w:rsidRPr="00B021F4">
        <w:rPr>
          <w:lang w:val="en-US"/>
        </w:rPr>
        <w:t xml:space="preserve">S. </w:t>
      </w:r>
      <w:proofErr w:type="spellStart"/>
      <w:r w:rsidRPr="00B021F4">
        <w:rPr>
          <w:lang w:val="en-US"/>
        </w:rPr>
        <w:t>Shadi</w:t>
      </w:r>
      <w:proofErr w:type="spellEnd"/>
      <w:r w:rsidRPr="00B021F4">
        <w:rPr>
          <w:lang w:val="en-US"/>
        </w:rPr>
        <w:t xml:space="preserve">, S. </w:t>
      </w:r>
      <w:proofErr w:type="spellStart"/>
      <w:r w:rsidRPr="00B021F4">
        <w:rPr>
          <w:lang w:val="en-US"/>
        </w:rPr>
        <w:t>Hadi</w:t>
      </w:r>
      <w:proofErr w:type="spellEnd"/>
      <w:r w:rsidRPr="00B021F4">
        <w:rPr>
          <w:lang w:val="en-US"/>
        </w:rPr>
        <w:t xml:space="preserve">, M. A. Nazari, W. Hardt, "Outdoor navigation for visually impaired based on deep learning," in </w:t>
      </w:r>
      <w:r w:rsidRPr="00B021F4">
        <w:rPr>
          <w:i/>
          <w:iCs/>
          <w:lang w:val="en-US"/>
        </w:rPr>
        <w:t>Proc. CEUR Workshop Proc</w:t>
      </w:r>
      <w:r w:rsidRPr="00B021F4">
        <w:rPr>
          <w:lang w:val="en-US"/>
        </w:rPr>
        <w:t>. 2019, vol. 2514, pp. 97-406.</w:t>
      </w:r>
    </w:p>
    <w:p w14:paraId="45599112" w14:textId="40CDEA11" w:rsidR="008B2863" w:rsidRPr="007A02A4" w:rsidRDefault="00745BB5" w:rsidP="00971192">
      <w:pPr>
        <w:pStyle w:val="ListParagraph"/>
        <w:numPr>
          <w:ilvl w:val="0"/>
          <w:numId w:val="2"/>
        </w:numPr>
        <w:jc w:val="both"/>
        <w:rPr>
          <w:lang w:val="en-US"/>
        </w:rPr>
      </w:pPr>
      <w:r w:rsidRPr="00745BB5">
        <w:rPr>
          <w:lang w:val="en-US"/>
        </w:rPr>
        <w:t xml:space="preserve">Wood, J. "Scale-Based Characterizations of Digital Elevation Models." </w:t>
      </w:r>
      <w:r>
        <w:t xml:space="preserve">In </w:t>
      </w:r>
      <w:proofErr w:type="spellStart"/>
      <w:r>
        <w:rPr>
          <w:i/>
          <w:iCs/>
        </w:rPr>
        <w:t>Innovations</w:t>
      </w:r>
      <w:proofErr w:type="spellEnd"/>
      <w:r>
        <w:rPr>
          <w:i/>
          <w:iCs/>
        </w:rPr>
        <w:t xml:space="preserve"> in GIS 3</w:t>
      </w:r>
      <w:r>
        <w:t>. Taylor &amp; Francis, 1996.</w:t>
      </w:r>
    </w:p>
    <w:p w14:paraId="043CB864" w14:textId="4B065CDA" w:rsidR="00C22792" w:rsidRPr="007A02A4" w:rsidRDefault="008B2863" w:rsidP="00C22792">
      <w:pPr>
        <w:pStyle w:val="ListParagraph"/>
        <w:numPr>
          <w:ilvl w:val="0"/>
          <w:numId w:val="2"/>
        </w:numPr>
        <w:rPr>
          <w:lang w:val="en-US"/>
        </w:rPr>
      </w:pPr>
      <w:r w:rsidRPr="007A02A4">
        <w:rPr>
          <w:lang w:val="en-US"/>
        </w:rPr>
        <w:t xml:space="preserve">DODD, Howard </w:t>
      </w:r>
      <w:proofErr w:type="spellStart"/>
      <w:r w:rsidRPr="007A02A4">
        <w:rPr>
          <w:lang w:val="en-US"/>
        </w:rPr>
        <w:t>Mannin</w:t>
      </w:r>
      <w:proofErr w:type="spellEnd"/>
      <w:r w:rsidRPr="007A02A4">
        <w:rPr>
          <w:lang w:val="en-US"/>
        </w:rPr>
        <w:t>. (2001), The Validity of Using a GIS Viewshed Function [online]. Blacksburg : Blacksburg, 49 p. Diploma thesis. Faculty of the Virginia Polytechnic Institute.</w:t>
      </w:r>
    </w:p>
    <w:p w14:paraId="4E24F468" w14:textId="41303451" w:rsidR="007A02A4" w:rsidRDefault="007A02A4" w:rsidP="007A02A4">
      <w:pPr>
        <w:pStyle w:val="ListParagraph"/>
        <w:numPr>
          <w:ilvl w:val="0"/>
          <w:numId w:val="2"/>
        </w:numPr>
        <w:rPr>
          <w:lang w:val="en-US"/>
        </w:rPr>
      </w:pPr>
      <w:r w:rsidRPr="007A02A4">
        <w:rPr>
          <w:lang w:val="en-US"/>
        </w:rPr>
        <w:t>GIS Viewshed Analysis, [cit. 2010-04-29]. [online]:&lt;http://en.wikipedia .org/wiki/</w:t>
      </w:r>
      <w:proofErr w:type="spellStart"/>
      <w:r w:rsidRPr="007A02A4">
        <w:rPr>
          <w:lang w:val="en-US"/>
        </w:rPr>
        <w:t>GIS_Viewshed_Analysis</w:t>
      </w:r>
      <w:proofErr w:type="spellEnd"/>
      <w:r w:rsidRPr="007A02A4">
        <w:rPr>
          <w:lang w:val="en-US"/>
        </w:rPr>
        <w:t>&gt;.</w:t>
      </w:r>
    </w:p>
    <w:p w14:paraId="7153F09F" w14:textId="130742A7" w:rsidR="0070457E" w:rsidRDefault="0070457E" w:rsidP="0070457E">
      <w:pPr>
        <w:pStyle w:val="ListParagraph"/>
        <w:numPr>
          <w:ilvl w:val="0"/>
          <w:numId w:val="2"/>
        </w:numPr>
        <w:rPr>
          <w:lang w:val="en-US"/>
        </w:rPr>
      </w:pPr>
      <w:proofErr w:type="spellStart"/>
      <w:r w:rsidRPr="0070457E">
        <w:rPr>
          <w:lang w:val="en-US"/>
        </w:rPr>
        <w:t>Analýzy</w:t>
      </w:r>
      <w:proofErr w:type="spellEnd"/>
      <w:r w:rsidRPr="0070457E">
        <w:rPr>
          <w:lang w:val="en-US"/>
        </w:rPr>
        <w:t xml:space="preserve"> </w:t>
      </w:r>
      <w:proofErr w:type="spellStart"/>
      <w:r w:rsidRPr="0070457E">
        <w:rPr>
          <w:lang w:val="en-US"/>
        </w:rPr>
        <w:t>viditelnosti</w:t>
      </w:r>
      <w:proofErr w:type="spellEnd"/>
      <w:r w:rsidRPr="0070457E">
        <w:rPr>
          <w:lang w:val="en-US"/>
        </w:rPr>
        <w:t xml:space="preserve">. (2009). </w:t>
      </w:r>
      <w:proofErr w:type="spellStart"/>
      <w:r w:rsidRPr="0070457E">
        <w:rPr>
          <w:lang w:val="en-US"/>
        </w:rPr>
        <w:t>Analýzy</w:t>
      </w:r>
      <w:proofErr w:type="spellEnd"/>
      <w:r w:rsidRPr="0070457E">
        <w:rPr>
          <w:lang w:val="en-US"/>
        </w:rPr>
        <w:t xml:space="preserve"> </w:t>
      </w:r>
      <w:proofErr w:type="spellStart"/>
      <w:r w:rsidRPr="0070457E">
        <w:rPr>
          <w:lang w:val="en-US"/>
        </w:rPr>
        <w:t>viditelnosti</w:t>
      </w:r>
      <w:proofErr w:type="spellEnd"/>
      <w:r w:rsidRPr="0070457E">
        <w:rPr>
          <w:lang w:val="en-US"/>
        </w:rPr>
        <w:t>.[online]: &lt; http://www.geoinformatics. upol.cz/file/</w:t>
      </w:r>
      <w:proofErr w:type="spellStart"/>
      <w:r w:rsidRPr="0070457E">
        <w:rPr>
          <w:lang w:val="en-US"/>
        </w:rPr>
        <w:t>vyuka</w:t>
      </w:r>
      <w:proofErr w:type="spellEnd"/>
      <w:r w:rsidRPr="0070457E">
        <w:rPr>
          <w:lang w:val="en-US"/>
        </w:rPr>
        <w:t>/ml2.pdf&gt;.</w:t>
      </w:r>
    </w:p>
    <w:p w14:paraId="1894BC8A" w14:textId="3E19E772" w:rsidR="00C03DDF" w:rsidRDefault="003E4964" w:rsidP="0070457E">
      <w:pPr>
        <w:pStyle w:val="ListParagraph"/>
        <w:numPr>
          <w:ilvl w:val="0"/>
          <w:numId w:val="2"/>
        </w:numPr>
        <w:rPr>
          <w:lang w:val="en-US"/>
        </w:rPr>
      </w:pPr>
      <w:hyperlink r:id="rId58" w:history="1">
        <w:r w:rsidR="00111080" w:rsidRPr="00FF2472">
          <w:rPr>
            <w:rStyle w:val="Hyperlink"/>
            <w:lang w:val="en-US"/>
          </w:rPr>
          <w:t>https://core.ac.uk/download/pdf/158278714.pdf</w:t>
        </w:r>
      </w:hyperlink>
    </w:p>
    <w:p w14:paraId="60381813" w14:textId="693DB5E9" w:rsidR="00111080" w:rsidRDefault="004441EF" w:rsidP="0070457E">
      <w:pPr>
        <w:pStyle w:val="ListParagraph"/>
        <w:numPr>
          <w:ilvl w:val="0"/>
          <w:numId w:val="2"/>
        </w:numPr>
        <w:rPr>
          <w:lang w:val="en-US"/>
        </w:rPr>
      </w:pPr>
      <w:hyperlink r:id="rId59" w:history="1">
        <w:r w:rsidRPr="009315DF">
          <w:rPr>
            <w:rStyle w:val="Hyperlink"/>
            <w:lang w:val="en-US"/>
          </w:rPr>
          <w:t>https://patentimages.storage.googleapis.com/a6/ac/0a/817d6779a552c7/US9041708.pdf</w:t>
        </w:r>
      </w:hyperlink>
    </w:p>
    <w:p w14:paraId="7713A453" w14:textId="0E10D46E" w:rsidR="004441EF" w:rsidRDefault="008621C4" w:rsidP="0070457E">
      <w:pPr>
        <w:pStyle w:val="ListParagraph"/>
        <w:numPr>
          <w:ilvl w:val="0"/>
          <w:numId w:val="2"/>
        </w:numPr>
        <w:rPr>
          <w:lang w:val="en-US"/>
        </w:rPr>
      </w:pPr>
      <w:hyperlink r:id="rId60" w:history="1">
        <w:r w:rsidRPr="009315DF">
          <w:rPr>
            <w:rStyle w:val="Hyperlink"/>
            <w:lang w:val="en-US"/>
          </w:rPr>
          <w:t>https://landscapearchaeology.org/2018/depth-below-horizon/</w:t>
        </w:r>
      </w:hyperlink>
    </w:p>
    <w:p w14:paraId="68ADBBDD" w14:textId="59A9F656" w:rsidR="008621C4" w:rsidRPr="0070457E" w:rsidRDefault="008621C4" w:rsidP="0070457E">
      <w:pPr>
        <w:pStyle w:val="ListParagraph"/>
        <w:numPr>
          <w:ilvl w:val="0"/>
          <w:numId w:val="2"/>
        </w:numPr>
        <w:rPr>
          <w:lang w:val="en-US"/>
        </w:rPr>
      </w:pPr>
      <w:r w:rsidRPr="008621C4">
        <w:rPr>
          <w:lang w:val="en-US"/>
        </w:rPr>
        <w:t>https://leafletjs.com/</w:t>
      </w:r>
    </w:p>
    <w:sectPr w:rsidR="008621C4" w:rsidRPr="0070457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2CC99" w14:textId="77777777" w:rsidR="003E4964" w:rsidRDefault="003E4964" w:rsidP="000330A5">
      <w:pPr>
        <w:spacing w:after="0" w:line="240" w:lineRule="auto"/>
      </w:pPr>
      <w:r>
        <w:separator/>
      </w:r>
    </w:p>
  </w:endnote>
  <w:endnote w:type="continuationSeparator" w:id="0">
    <w:p w14:paraId="1499C5AD" w14:textId="77777777" w:rsidR="003E4964" w:rsidRDefault="003E4964" w:rsidP="00033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2FBB8" w14:textId="77777777" w:rsidR="003E4964" w:rsidRDefault="003E4964" w:rsidP="000330A5">
      <w:pPr>
        <w:spacing w:after="0" w:line="240" w:lineRule="auto"/>
      </w:pPr>
      <w:r>
        <w:separator/>
      </w:r>
    </w:p>
  </w:footnote>
  <w:footnote w:type="continuationSeparator" w:id="0">
    <w:p w14:paraId="2E103B27" w14:textId="77777777" w:rsidR="003E4964" w:rsidRDefault="003E4964" w:rsidP="00033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0BBE"/>
    <w:multiLevelType w:val="multilevel"/>
    <w:tmpl w:val="4C7E102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C16F14"/>
    <w:multiLevelType w:val="multilevel"/>
    <w:tmpl w:val="36A8391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15:restartNumberingAfterBreak="0">
    <w:nsid w:val="06337870"/>
    <w:multiLevelType w:val="multilevel"/>
    <w:tmpl w:val="4AA409A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AC1E4E"/>
    <w:multiLevelType w:val="multilevel"/>
    <w:tmpl w:val="97040A02"/>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BE86BBD"/>
    <w:multiLevelType w:val="multilevel"/>
    <w:tmpl w:val="10E0A5A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5" w15:restartNumberingAfterBreak="0">
    <w:nsid w:val="107D3D6A"/>
    <w:multiLevelType w:val="multilevel"/>
    <w:tmpl w:val="73F0442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13E43CD0"/>
    <w:multiLevelType w:val="multilevel"/>
    <w:tmpl w:val="87DEE09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15:restartNumberingAfterBreak="0">
    <w:nsid w:val="150E6CD0"/>
    <w:multiLevelType w:val="multilevel"/>
    <w:tmpl w:val="6298E466"/>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15:restartNumberingAfterBreak="0">
    <w:nsid w:val="2C7825F9"/>
    <w:multiLevelType w:val="multilevel"/>
    <w:tmpl w:val="E7C641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9F58A0"/>
    <w:multiLevelType w:val="multilevel"/>
    <w:tmpl w:val="8AF67A3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0" w15:restartNumberingAfterBreak="0">
    <w:nsid w:val="3A004C61"/>
    <w:multiLevelType w:val="hybridMultilevel"/>
    <w:tmpl w:val="5CF242C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FC34C09"/>
    <w:multiLevelType w:val="multilevel"/>
    <w:tmpl w:val="8B3C0B4C"/>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2" w15:restartNumberingAfterBreak="0">
    <w:nsid w:val="436A0982"/>
    <w:multiLevelType w:val="multilevel"/>
    <w:tmpl w:val="DB04AF3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3" w15:restartNumberingAfterBreak="0">
    <w:nsid w:val="4D527CA3"/>
    <w:multiLevelType w:val="hybridMultilevel"/>
    <w:tmpl w:val="D85E3C8A"/>
    <w:lvl w:ilvl="0" w:tplc="101A1270">
      <w:start w:val="9"/>
      <w:numFmt w:val="decimal"/>
      <w:lvlText w:val="%1."/>
      <w:lvlJc w:val="left"/>
      <w:pPr>
        <w:ind w:left="410" w:hanging="360"/>
      </w:pPr>
      <w:rPr>
        <w:rFonts w:hint="default"/>
      </w:rPr>
    </w:lvl>
    <w:lvl w:ilvl="1" w:tplc="04070019" w:tentative="1">
      <w:start w:val="1"/>
      <w:numFmt w:val="lowerLetter"/>
      <w:lvlText w:val="%2."/>
      <w:lvlJc w:val="left"/>
      <w:pPr>
        <w:ind w:left="1130" w:hanging="360"/>
      </w:pPr>
    </w:lvl>
    <w:lvl w:ilvl="2" w:tplc="0407001B" w:tentative="1">
      <w:start w:val="1"/>
      <w:numFmt w:val="lowerRoman"/>
      <w:lvlText w:val="%3."/>
      <w:lvlJc w:val="right"/>
      <w:pPr>
        <w:ind w:left="1850" w:hanging="180"/>
      </w:pPr>
    </w:lvl>
    <w:lvl w:ilvl="3" w:tplc="0407000F" w:tentative="1">
      <w:start w:val="1"/>
      <w:numFmt w:val="decimal"/>
      <w:lvlText w:val="%4."/>
      <w:lvlJc w:val="left"/>
      <w:pPr>
        <w:ind w:left="2570" w:hanging="360"/>
      </w:pPr>
    </w:lvl>
    <w:lvl w:ilvl="4" w:tplc="04070019" w:tentative="1">
      <w:start w:val="1"/>
      <w:numFmt w:val="lowerLetter"/>
      <w:lvlText w:val="%5."/>
      <w:lvlJc w:val="left"/>
      <w:pPr>
        <w:ind w:left="3290" w:hanging="360"/>
      </w:pPr>
    </w:lvl>
    <w:lvl w:ilvl="5" w:tplc="0407001B" w:tentative="1">
      <w:start w:val="1"/>
      <w:numFmt w:val="lowerRoman"/>
      <w:lvlText w:val="%6."/>
      <w:lvlJc w:val="right"/>
      <w:pPr>
        <w:ind w:left="4010" w:hanging="180"/>
      </w:pPr>
    </w:lvl>
    <w:lvl w:ilvl="6" w:tplc="0407000F" w:tentative="1">
      <w:start w:val="1"/>
      <w:numFmt w:val="decimal"/>
      <w:lvlText w:val="%7."/>
      <w:lvlJc w:val="left"/>
      <w:pPr>
        <w:ind w:left="4730" w:hanging="360"/>
      </w:pPr>
    </w:lvl>
    <w:lvl w:ilvl="7" w:tplc="04070019" w:tentative="1">
      <w:start w:val="1"/>
      <w:numFmt w:val="lowerLetter"/>
      <w:lvlText w:val="%8."/>
      <w:lvlJc w:val="left"/>
      <w:pPr>
        <w:ind w:left="5450" w:hanging="360"/>
      </w:pPr>
    </w:lvl>
    <w:lvl w:ilvl="8" w:tplc="0407001B" w:tentative="1">
      <w:start w:val="1"/>
      <w:numFmt w:val="lowerRoman"/>
      <w:lvlText w:val="%9."/>
      <w:lvlJc w:val="right"/>
      <w:pPr>
        <w:ind w:left="6170" w:hanging="180"/>
      </w:pPr>
    </w:lvl>
  </w:abstractNum>
  <w:abstractNum w:abstractNumId="14" w15:restartNumberingAfterBreak="0">
    <w:nsid w:val="4E972F3E"/>
    <w:multiLevelType w:val="multilevel"/>
    <w:tmpl w:val="1C320A0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4FAF322F"/>
    <w:multiLevelType w:val="multilevel"/>
    <w:tmpl w:val="F7CCE6E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6" w15:restartNumberingAfterBreak="0">
    <w:nsid w:val="51415E1B"/>
    <w:multiLevelType w:val="multilevel"/>
    <w:tmpl w:val="0BE498D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7" w15:restartNumberingAfterBreak="0">
    <w:nsid w:val="533676F0"/>
    <w:multiLevelType w:val="multilevel"/>
    <w:tmpl w:val="434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840F6"/>
    <w:multiLevelType w:val="multilevel"/>
    <w:tmpl w:val="D25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11E38"/>
    <w:multiLevelType w:val="multilevel"/>
    <w:tmpl w:val="16C62CB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567769CD"/>
    <w:multiLevelType w:val="multilevel"/>
    <w:tmpl w:val="514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D1F7E"/>
    <w:multiLevelType w:val="multilevel"/>
    <w:tmpl w:val="D7B25602"/>
    <w:lvl w:ilvl="0">
      <w:start w:val="5"/>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577C7B38"/>
    <w:multiLevelType w:val="multilevel"/>
    <w:tmpl w:val="C288744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3" w15:restartNumberingAfterBreak="0">
    <w:nsid w:val="58144E11"/>
    <w:multiLevelType w:val="multilevel"/>
    <w:tmpl w:val="54500530"/>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4" w15:restartNumberingAfterBreak="0">
    <w:nsid w:val="60EA4E14"/>
    <w:multiLevelType w:val="multilevel"/>
    <w:tmpl w:val="42CAC0E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5" w15:restartNumberingAfterBreak="0">
    <w:nsid w:val="64457043"/>
    <w:multiLevelType w:val="hybridMultilevel"/>
    <w:tmpl w:val="EC38A3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72C46B8"/>
    <w:multiLevelType w:val="multilevel"/>
    <w:tmpl w:val="83049AAA"/>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7" w15:restartNumberingAfterBreak="0">
    <w:nsid w:val="6896011A"/>
    <w:multiLevelType w:val="multilevel"/>
    <w:tmpl w:val="F2D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A6494"/>
    <w:multiLevelType w:val="multilevel"/>
    <w:tmpl w:val="7CEA9FD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863E06"/>
    <w:multiLevelType w:val="multilevel"/>
    <w:tmpl w:val="501CD7D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037968"/>
    <w:multiLevelType w:val="multilevel"/>
    <w:tmpl w:val="995A9FE2"/>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1" w15:restartNumberingAfterBreak="0">
    <w:nsid w:val="7B71759C"/>
    <w:multiLevelType w:val="multilevel"/>
    <w:tmpl w:val="775C8FE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num w:numId="1">
    <w:abstractNumId w:val="10"/>
  </w:num>
  <w:num w:numId="2">
    <w:abstractNumId w:val="25"/>
  </w:num>
  <w:num w:numId="3">
    <w:abstractNumId w:val="8"/>
  </w:num>
  <w:num w:numId="4">
    <w:abstractNumId w:val="22"/>
  </w:num>
  <w:num w:numId="5">
    <w:abstractNumId w:val="31"/>
  </w:num>
  <w:num w:numId="6">
    <w:abstractNumId w:val="13"/>
  </w:num>
  <w:num w:numId="7">
    <w:abstractNumId w:val="9"/>
  </w:num>
  <w:num w:numId="8">
    <w:abstractNumId w:val="14"/>
  </w:num>
  <w:num w:numId="9">
    <w:abstractNumId w:val="5"/>
  </w:num>
  <w:num w:numId="10">
    <w:abstractNumId w:val="16"/>
  </w:num>
  <w:num w:numId="11">
    <w:abstractNumId w:val="7"/>
  </w:num>
  <w:num w:numId="12">
    <w:abstractNumId w:val="12"/>
  </w:num>
  <w:num w:numId="13">
    <w:abstractNumId w:val="4"/>
  </w:num>
  <w:num w:numId="14">
    <w:abstractNumId w:val="23"/>
  </w:num>
  <w:num w:numId="15">
    <w:abstractNumId w:val="6"/>
  </w:num>
  <w:num w:numId="16">
    <w:abstractNumId w:val="19"/>
  </w:num>
  <w:num w:numId="17">
    <w:abstractNumId w:val="11"/>
  </w:num>
  <w:num w:numId="18">
    <w:abstractNumId w:val="26"/>
  </w:num>
  <w:num w:numId="19">
    <w:abstractNumId w:val="3"/>
  </w:num>
  <w:num w:numId="20">
    <w:abstractNumId w:val="24"/>
  </w:num>
  <w:num w:numId="21">
    <w:abstractNumId w:val="15"/>
  </w:num>
  <w:num w:numId="22">
    <w:abstractNumId w:val="1"/>
  </w:num>
  <w:num w:numId="23">
    <w:abstractNumId w:val="30"/>
  </w:num>
  <w:num w:numId="24">
    <w:abstractNumId w:val="28"/>
  </w:num>
  <w:num w:numId="25">
    <w:abstractNumId w:val="21"/>
  </w:num>
  <w:num w:numId="26">
    <w:abstractNumId w:val="2"/>
  </w:num>
  <w:num w:numId="27">
    <w:abstractNumId w:val="0"/>
  </w:num>
  <w:num w:numId="28">
    <w:abstractNumId w:val="29"/>
  </w:num>
  <w:num w:numId="29">
    <w:abstractNumId w:val="17"/>
  </w:num>
  <w:num w:numId="30">
    <w:abstractNumId w:val="27"/>
  </w:num>
  <w:num w:numId="31">
    <w:abstractNumId w:val="20"/>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94"/>
    <w:rsid w:val="000305E3"/>
    <w:rsid w:val="000330A5"/>
    <w:rsid w:val="000509E0"/>
    <w:rsid w:val="00053ACB"/>
    <w:rsid w:val="000547EB"/>
    <w:rsid w:val="000560C8"/>
    <w:rsid w:val="00064295"/>
    <w:rsid w:val="000710C7"/>
    <w:rsid w:val="00072BA3"/>
    <w:rsid w:val="0007569F"/>
    <w:rsid w:val="00075C51"/>
    <w:rsid w:val="00075ECE"/>
    <w:rsid w:val="00076A29"/>
    <w:rsid w:val="000864CF"/>
    <w:rsid w:val="0009077A"/>
    <w:rsid w:val="0009092D"/>
    <w:rsid w:val="000928FD"/>
    <w:rsid w:val="000B21CA"/>
    <w:rsid w:val="000B5115"/>
    <w:rsid w:val="000C1E5B"/>
    <w:rsid w:val="000C34C2"/>
    <w:rsid w:val="000C34E1"/>
    <w:rsid w:val="000C43C6"/>
    <w:rsid w:val="000D60F8"/>
    <w:rsid w:val="000E09C4"/>
    <w:rsid w:val="000E2FE7"/>
    <w:rsid w:val="000E562D"/>
    <w:rsid w:val="000E6150"/>
    <w:rsid w:val="0010544E"/>
    <w:rsid w:val="0010649A"/>
    <w:rsid w:val="00111080"/>
    <w:rsid w:val="00111416"/>
    <w:rsid w:val="00113721"/>
    <w:rsid w:val="001271D9"/>
    <w:rsid w:val="001341A6"/>
    <w:rsid w:val="00147B10"/>
    <w:rsid w:val="00147F05"/>
    <w:rsid w:val="001511DA"/>
    <w:rsid w:val="00156ED1"/>
    <w:rsid w:val="00164498"/>
    <w:rsid w:val="00166C2D"/>
    <w:rsid w:val="001703A9"/>
    <w:rsid w:val="0017048C"/>
    <w:rsid w:val="00170DA9"/>
    <w:rsid w:val="00183EFE"/>
    <w:rsid w:val="001853A6"/>
    <w:rsid w:val="00185EE0"/>
    <w:rsid w:val="0018616F"/>
    <w:rsid w:val="00186200"/>
    <w:rsid w:val="001863C6"/>
    <w:rsid w:val="00197F21"/>
    <w:rsid w:val="001A3AAB"/>
    <w:rsid w:val="001A6EC6"/>
    <w:rsid w:val="001A7B74"/>
    <w:rsid w:val="001B7A9E"/>
    <w:rsid w:val="001C1B75"/>
    <w:rsid w:val="001D1491"/>
    <w:rsid w:val="001D4261"/>
    <w:rsid w:val="001D4E17"/>
    <w:rsid w:val="001D61AF"/>
    <w:rsid w:val="001E478F"/>
    <w:rsid w:val="001F7611"/>
    <w:rsid w:val="00202E9C"/>
    <w:rsid w:val="00206F2A"/>
    <w:rsid w:val="00207CD9"/>
    <w:rsid w:val="00207E2E"/>
    <w:rsid w:val="00211080"/>
    <w:rsid w:val="00211BC5"/>
    <w:rsid w:val="00211FBB"/>
    <w:rsid w:val="00214B7C"/>
    <w:rsid w:val="00216D65"/>
    <w:rsid w:val="002228B8"/>
    <w:rsid w:val="00225C82"/>
    <w:rsid w:val="00233157"/>
    <w:rsid w:val="00233B0F"/>
    <w:rsid w:val="002365F4"/>
    <w:rsid w:val="00237686"/>
    <w:rsid w:val="00240B4C"/>
    <w:rsid w:val="0024588D"/>
    <w:rsid w:val="00245DF5"/>
    <w:rsid w:val="002578FA"/>
    <w:rsid w:val="00264F38"/>
    <w:rsid w:val="00272688"/>
    <w:rsid w:val="00276DAE"/>
    <w:rsid w:val="0028261E"/>
    <w:rsid w:val="0028557F"/>
    <w:rsid w:val="00286409"/>
    <w:rsid w:val="00292700"/>
    <w:rsid w:val="002943B8"/>
    <w:rsid w:val="00294B5A"/>
    <w:rsid w:val="0029646D"/>
    <w:rsid w:val="00296CB1"/>
    <w:rsid w:val="002B19DA"/>
    <w:rsid w:val="002B4CA0"/>
    <w:rsid w:val="002B5490"/>
    <w:rsid w:val="002C426C"/>
    <w:rsid w:val="002C45B7"/>
    <w:rsid w:val="002C54B8"/>
    <w:rsid w:val="002D19A5"/>
    <w:rsid w:val="002D236E"/>
    <w:rsid w:val="002E0902"/>
    <w:rsid w:val="002E3F60"/>
    <w:rsid w:val="002F4F51"/>
    <w:rsid w:val="00301DE0"/>
    <w:rsid w:val="003032AA"/>
    <w:rsid w:val="00310D78"/>
    <w:rsid w:val="003213FD"/>
    <w:rsid w:val="00325A8C"/>
    <w:rsid w:val="00330636"/>
    <w:rsid w:val="00330BEF"/>
    <w:rsid w:val="0033107E"/>
    <w:rsid w:val="0034036A"/>
    <w:rsid w:val="00340F4C"/>
    <w:rsid w:val="0034356A"/>
    <w:rsid w:val="00343F06"/>
    <w:rsid w:val="00347435"/>
    <w:rsid w:val="00354C39"/>
    <w:rsid w:val="003607C6"/>
    <w:rsid w:val="00361205"/>
    <w:rsid w:val="003704C9"/>
    <w:rsid w:val="003706BF"/>
    <w:rsid w:val="00372A8C"/>
    <w:rsid w:val="003837B0"/>
    <w:rsid w:val="00384611"/>
    <w:rsid w:val="0038710A"/>
    <w:rsid w:val="003902A1"/>
    <w:rsid w:val="003927DA"/>
    <w:rsid w:val="00394DBE"/>
    <w:rsid w:val="003952D3"/>
    <w:rsid w:val="003A0559"/>
    <w:rsid w:val="003A738E"/>
    <w:rsid w:val="003A79F2"/>
    <w:rsid w:val="003B0D1D"/>
    <w:rsid w:val="003B109C"/>
    <w:rsid w:val="003B1533"/>
    <w:rsid w:val="003B4912"/>
    <w:rsid w:val="003C560E"/>
    <w:rsid w:val="003C7034"/>
    <w:rsid w:val="003D1A92"/>
    <w:rsid w:val="003D20C0"/>
    <w:rsid w:val="003E1420"/>
    <w:rsid w:val="003E42AF"/>
    <w:rsid w:val="003E4964"/>
    <w:rsid w:val="003F19A7"/>
    <w:rsid w:val="003F56B4"/>
    <w:rsid w:val="00400A20"/>
    <w:rsid w:val="00401370"/>
    <w:rsid w:val="004052E7"/>
    <w:rsid w:val="00407390"/>
    <w:rsid w:val="00407CB3"/>
    <w:rsid w:val="004107A0"/>
    <w:rsid w:val="00410C35"/>
    <w:rsid w:val="00413BE6"/>
    <w:rsid w:val="00416E91"/>
    <w:rsid w:val="00421C26"/>
    <w:rsid w:val="00422A43"/>
    <w:rsid w:val="00426040"/>
    <w:rsid w:val="00427FB0"/>
    <w:rsid w:val="004373B1"/>
    <w:rsid w:val="00441721"/>
    <w:rsid w:val="00443FA5"/>
    <w:rsid w:val="004441EF"/>
    <w:rsid w:val="00457FEA"/>
    <w:rsid w:val="0046500E"/>
    <w:rsid w:val="00465D32"/>
    <w:rsid w:val="004706AE"/>
    <w:rsid w:val="00472FE1"/>
    <w:rsid w:val="00473646"/>
    <w:rsid w:val="00480587"/>
    <w:rsid w:val="00481809"/>
    <w:rsid w:val="004925C9"/>
    <w:rsid w:val="0049357A"/>
    <w:rsid w:val="004A3A25"/>
    <w:rsid w:val="004A5801"/>
    <w:rsid w:val="004B3D8D"/>
    <w:rsid w:val="004B3E9B"/>
    <w:rsid w:val="004C048B"/>
    <w:rsid w:val="004C26D7"/>
    <w:rsid w:val="004C482B"/>
    <w:rsid w:val="004D071E"/>
    <w:rsid w:val="004E2E4B"/>
    <w:rsid w:val="004F382C"/>
    <w:rsid w:val="004F7E2E"/>
    <w:rsid w:val="004F7E7D"/>
    <w:rsid w:val="0050110E"/>
    <w:rsid w:val="0050389B"/>
    <w:rsid w:val="00512C64"/>
    <w:rsid w:val="00513531"/>
    <w:rsid w:val="00520D67"/>
    <w:rsid w:val="00521767"/>
    <w:rsid w:val="005226F3"/>
    <w:rsid w:val="00523301"/>
    <w:rsid w:val="00524C95"/>
    <w:rsid w:val="00532D6B"/>
    <w:rsid w:val="00541923"/>
    <w:rsid w:val="0054456D"/>
    <w:rsid w:val="00545506"/>
    <w:rsid w:val="00547C45"/>
    <w:rsid w:val="0055428A"/>
    <w:rsid w:val="00555B98"/>
    <w:rsid w:val="00557627"/>
    <w:rsid w:val="00565C4F"/>
    <w:rsid w:val="0058514D"/>
    <w:rsid w:val="00587A17"/>
    <w:rsid w:val="00590F73"/>
    <w:rsid w:val="00591609"/>
    <w:rsid w:val="005954DD"/>
    <w:rsid w:val="005A12D8"/>
    <w:rsid w:val="005A64D8"/>
    <w:rsid w:val="005C0429"/>
    <w:rsid w:val="005C09C8"/>
    <w:rsid w:val="005C1837"/>
    <w:rsid w:val="005C1B02"/>
    <w:rsid w:val="005D1970"/>
    <w:rsid w:val="005D2BE4"/>
    <w:rsid w:val="005D47D6"/>
    <w:rsid w:val="005D4B6E"/>
    <w:rsid w:val="005D7DD1"/>
    <w:rsid w:val="005E2DF3"/>
    <w:rsid w:val="005E78B1"/>
    <w:rsid w:val="00603771"/>
    <w:rsid w:val="00607C96"/>
    <w:rsid w:val="00613424"/>
    <w:rsid w:val="006162BC"/>
    <w:rsid w:val="00633BAC"/>
    <w:rsid w:val="0064429F"/>
    <w:rsid w:val="00656269"/>
    <w:rsid w:val="00667967"/>
    <w:rsid w:val="00677102"/>
    <w:rsid w:val="006802BC"/>
    <w:rsid w:val="00692F25"/>
    <w:rsid w:val="006966DF"/>
    <w:rsid w:val="006A29F8"/>
    <w:rsid w:val="006A6630"/>
    <w:rsid w:val="006C1E18"/>
    <w:rsid w:val="006D01B8"/>
    <w:rsid w:val="006D1450"/>
    <w:rsid w:val="006D3CAE"/>
    <w:rsid w:val="006E4746"/>
    <w:rsid w:val="006E5501"/>
    <w:rsid w:val="006F236B"/>
    <w:rsid w:val="006F42E5"/>
    <w:rsid w:val="006F563A"/>
    <w:rsid w:val="006F58BF"/>
    <w:rsid w:val="0070249C"/>
    <w:rsid w:val="0070457E"/>
    <w:rsid w:val="00706E69"/>
    <w:rsid w:val="00712BC1"/>
    <w:rsid w:val="00716F58"/>
    <w:rsid w:val="00716F9D"/>
    <w:rsid w:val="00723FE4"/>
    <w:rsid w:val="0073024D"/>
    <w:rsid w:val="00741134"/>
    <w:rsid w:val="00745BB5"/>
    <w:rsid w:val="00746202"/>
    <w:rsid w:val="00761CE3"/>
    <w:rsid w:val="0076256F"/>
    <w:rsid w:val="0076341F"/>
    <w:rsid w:val="00764BDB"/>
    <w:rsid w:val="0076752A"/>
    <w:rsid w:val="00771754"/>
    <w:rsid w:val="00772EF6"/>
    <w:rsid w:val="007847CF"/>
    <w:rsid w:val="007874F9"/>
    <w:rsid w:val="00791046"/>
    <w:rsid w:val="00797637"/>
    <w:rsid w:val="007A02A4"/>
    <w:rsid w:val="007A043B"/>
    <w:rsid w:val="007A7841"/>
    <w:rsid w:val="007B003B"/>
    <w:rsid w:val="007B023D"/>
    <w:rsid w:val="007D2C7E"/>
    <w:rsid w:val="007D4DED"/>
    <w:rsid w:val="007D51BF"/>
    <w:rsid w:val="007E06ED"/>
    <w:rsid w:val="007E407F"/>
    <w:rsid w:val="007E4808"/>
    <w:rsid w:val="007E4D3A"/>
    <w:rsid w:val="007E6D2B"/>
    <w:rsid w:val="007E7563"/>
    <w:rsid w:val="007F02B6"/>
    <w:rsid w:val="007F2BD1"/>
    <w:rsid w:val="007F33C0"/>
    <w:rsid w:val="007F40AB"/>
    <w:rsid w:val="007F5A0D"/>
    <w:rsid w:val="00802C46"/>
    <w:rsid w:val="00803DEA"/>
    <w:rsid w:val="00810139"/>
    <w:rsid w:val="008134B0"/>
    <w:rsid w:val="00814A16"/>
    <w:rsid w:val="00820BBA"/>
    <w:rsid w:val="008435FE"/>
    <w:rsid w:val="00844BDA"/>
    <w:rsid w:val="0085157B"/>
    <w:rsid w:val="00854A90"/>
    <w:rsid w:val="008621C4"/>
    <w:rsid w:val="00866E6B"/>
    <w:rsid w:val="00874B48"/>
    <w:rsid w:val="00874CEB"/>
    <w:rsid w:val="008826D9"/>
    <w:rsid w:val="00885B71"/>
    <w:rsid w:val="00890794"/>
    <w:rsid w:val="00891D79"/>
    <w:rsid w:val="00893BAA"/>
    <w:rsid w:val="008972CD"/>
    <w:rsid w:val="008A2D71"/>
    <w:rsid w:val="008A3339"/>
    <w:rsid w:val="008A6A7B"/>
    <w:rsid w:val="008B01AE"/>
    <w:rsid w:val="008B1DE1"/>
    <w:rsid w:val="008B2863"/>
    <w:rsid w:val="008C1FCD"/>
    <w:rsid w:val="008C2201"/>
    <w:rsid w:val="008C2409"/>
    <w:rsid w:val="008C2FBD"/>
    <w:rsid w:val="008E04C4"/>
    <w:rsid w:val="008E3971"/>
    <w:rsid w:val="008F07E4"/>
    <w:rsid w:val="008F2AC3"/>
    <w:rsid w:val="008F6EEF"/>
    <w:rsid w:val="008F7BA0"/>
    <w:rsid w:val="00900441"/>
    <w:rsid w:val="00910126"/>
    <w:rsid w:val="0091031B"/>
    <w:rsid w:val="00917E06"/>
    <w:rsid w:val="009221FB"/>
    <w:rsid w:val="00922E8C"/>
    <w:rsid w:val="00926C28"/>
    <w:rsid w:val="00927F30"/>
    <w:rsid w:val="00933C2B"/>
    <w:rsid w:val="00942D4C"/>
    <w:rsid w:val="009435B5"/>
    <w:rsid w:val="0095430D"/>
    <w:rsid w:val="009557BF"/>
    <w:rsid w:val="00960D90"/>
    <w:rsid w:val="00961E23"/>
    <w:rsid w:val="00966971"/>
    <w:rsid w:val="00970849"/>
    <w:rsid w:val="00971192"/>
    <w:rsid w:val="009767B7"/>
    <w:rsid w:val="00980A4A"/>
    <w:rsid w:val="00984652"/>
    <w:rsid w:val="009847B0"/>
    <w:rsid w:val="0098791A"/>
    <w:rsid w:val="00994FAA"/>
    <w:rsid w:val="009A2832"/>
    <w:rsid w:val="009A29C0"/>
    <w:rsid w:val="009A785C"/>
    <w:rsid w:val="009B5DD1"/>
    <w:rsid w:val="009C5A73"/>
    <w:rsid w:val="009D1B30"/>
    <w:rsid w:val="009D2FBF"/>
    <w:rsid w:val="009D3087"/>
    <w:rsid w:val="009D6AFC"/>
    <w:rsid w:val="009E00B5"/>
    <w:rsid w:val="00A036F8"/>
    <w:rsid w:val="00A179D6"/>
    <w:rsid w:val="00A25A31"/>
    <w:rsid w:val="00A26E0F"/>
    <w:rsid w:val="00A27CB9"/>
    <w:rsid w:val="00A35C2B"/>
    <w:rsid w:val="00A36B62"/>
    <w:rsid w:val="00A42E4D"/>
    <w:rsid w:val="00A44B34"/>
    <w:rsid w:val="00A5237E"/>
    <w:rsid w:val="00A5703D"/>
    <w:rsid w:val="00A61B70"/>
    <w:rsid w:val="00A700B0"/>
    <w:rsid w:val="00A72375"/>
    <w:rsid w:val="00A746A8"/>
    <w:rsid w:val="00A7472B"/>
    <w:rsid w:val="00A77DD2"/>
    <w:rsid w:val="00A85292"/>
    <w:rsid w:val="00A87EB2"/>
    <w:rsid w:val="00A93DED"/>
    <w:rsid w:val="00AC051A"/>
    <w:rsid w:val="00AC154F"/>
    <w:rsid w:val="00AC498F"/>
    <w:rsid w:val="00AC56FA"/>
    <w:rsid w:val="00AD3518"/>
    <w:rsid w:val="00AE3D1E"/>
    <w:rsid w:val="00AF0D9D"/>
    <w:rsid w:val="00AF2E9E"/>
    <w:rsid w:val="00AF6423"/>
    <w:rsid w:val="00AF6DBB"/>
    <w:rsid w:val="00B01F05"/>
    <w:rsid w:val="00B021F4"/>
    <w:rsid w:val="00B050D1"/>
    <w:rsid w:val="00B178B3"/>
    <w:rsid w:val="00B21037"/>
    <w:rsid w:val="00B22128"/>
    <w:rsid w:val="00B259FF"/>
    <w:rsid w:val="00B265C4"/>
    <w:rsid w:val="00B300BF"/>
    <w:rsid w:val="00B33E74"/>
    <w:rsid w:val="00B365B8"/>
    <w:rsid w:val="00B401B6"/>
    <w:rsid w:val="00B40EE9"/>
    <w:rsid w:val="00B522C6"/>
    <w:rsid w:val="00B61EA9"/>
    <w:rsid w:val="00B64ACA"/>
    <w:rsid w:val="00B64D9B"/>
    <w:rsid w:val="00B66E14"/>
    <w:rsid w:val="00B6772C"/>
    <w:rsid w:val="00B67CF6"/>
    <w:rsid w:val="00B81687"/>
    <w:rsid w:val="00B876BD"/>
    <w:rsid w:val="00B910E2"/>
    <w:rsid w:val="00B92A70"/>
    <w:rsid w:val="00BA08E2"/>
    <w:rsid w:val="00BA0E71"/>
    <w:rsid w:val="00BA17F2"/>
    <w:rsid w:val="00BA3000"/>
    <w:rsid w:val="00BA3308"/>
    <w:rsid w:val="00BA457E"/>
    <w:rsid w:val="00BA51C4"/>
    <w:rsid w:val="00BA5B3E"/>
    <w:rsid w:val="00BB0CD8"/>
    <w:rsid w:val="00BC22EE"/>
    <w:rsid w:val="00BC3D83"/>
    <w:rsid w:val="00BD020B"/>
    <w:rsid w:val="00BD1391"/>
    <w:rsid w:val="00BD7494"/>
    <w:rsid w:val="00BE0367"/>
    <w:rsid w:val="00BE567B"/>
    <w:rsid w:val="00BE66F7"/>
    <w:rsid w:val="00BE6F24"/>
    <w:rsid w:val="00C03DDF"/>
    <w:rsid w:val="00C054A9"/>
    <w:rsid w:val="00C05F90"/>
    <w:rsid w:val="00C0663D"/>
    <w:rsid w:val="00C13D75"/>
    <w:rsid w:val="00C2051C"/>
    <w:rsid w:val="00C20F54"/>
    <w:rsid w:val="00C22792"/>
    <w:rsid w:val="00C24263"/>
    <w:rsid w:val="00C2751C"/>
    <w:rsid w:val="00C35CED"/>
    <w:rsid w:val="00C40BFD"/>
    <w:rsid w:val="00C454A9"/>
    <w:rsid w:val="00C52890"/>
    <w:rsid w:val="00C56173"/>
    <w:rsid w:val="00C56577"/>
    <w:rsid w:val="00C86335"/>
    <w:rsid w:val="00C9007D"/>
    <w:rsid w:val="00C90A1E"/>
    <w:rsid w:val="00CA131F"/>
    <w:rsid w:val="00CB2E2F"/>
    <w:rsid w:val="00CB35E7"/>
    <w:rsid w:val="00CC441A"/>
    <w:rsid w:val="00CC5F7A"/>
    <w:rsid w:val="00CC72AA"/>
    <w:rsid w:val="00CD0E8E"/>
    <w:rsid w:val="00CE08CD"/>
    <w:rsid w:val="00CF7AD6"/>
    <w:rsid w:val="00D054B3"/>
    <w:rsid w:val="00D111D6"/>
    <w:rsid w:val="00D16CCE"/>
    <w:rsid w:val="00D3439B"/>
    <w:rsid w:val="00D35475"/>
    <w:rsid w:val="00D42A52"/>
    <w:rsid w:val="00D45974"/>
    <w:rsid w:val="00D4740E"/>
    <w:rsid w:val="00D602B3"/>
    <w:rsid w:val="00D60692"/>
    <w:rsid w:val="00D740CD"/>
    <w:rsid w:val="00D7456D"/>
    <w:rsid w:val="00D76A01"/>
    <w:rsid w:val="00D8684C"/>
    <w:rsid w:val="00D915EF"/>
    <w:rsid w:val="00DA02E6"/>
    <w:rsid w:val="00DB31CE"/>
    <w:rsid w:val="00DB330D"/>
    <w:rsid w:val="00DB5634"/>
    <w:rsid w:val="00DC0181"/>
    <w:rsid w:val="00DC46B3"/>
    <w:rsid w:val="00DD7627"/>
    <w:rsid w:val="00DE183D"/>
    <w:rsid w:val="00DE27A7"/>
    <w:rsid w:val="00DE7ADD"/>
    <w:rsid w:val="00DF0407"/>
    <w:rsid w:val="00DF0900"/>
    <w:rsid w:val="00DF1439"/>
    <w:rsid w:val="00DF1550"/>
    <w:rsid w:val="00DF3EEF"/>
    <w:rsid w:val="00DF4883"/>
    <w:rsid w:val="00DF5D6A"/>
    <w:rsid w:val="00DF77CF"/>
    <w:rsid w:val="00E02DDD"/>
    <w:rsid w:val="00E17264"/>
    <w:rsid w:val="00E179CD"/>
    <w:rsid w:val="00E22C72"/>
    <w:rsid w:val="00E272BA"/>
    <w:rsid w:val="00E33FA1"/>
    <w:rsid w:val="00E479DE"/>
    <w:rsid w:val="00E64D5D"/>
    <w:rsid w:val="00E71DDA"/>
    <w:rsid w:val="00E728CE"/>
    <w:rsid w:val="00E76FE7"/>
    <w:rsid w:val="00E7748C"/>
    <w:rsid w:val="00E842CE"/>
    <w:rsid w:val="00E84C91"/>
    <w:rsid w:val="00E857EC"/>
    <w:rsid w:val="00E8638E"/>
    <w:rsid w:val="00E91F78"/>
    <w:rsid w:val="00E94614"/>
    <w:rsid w:val="00EA0005"/>
    <w:rsid w:val="00EA372A"/>
    <w:rsid w:val="00EB06FB"/>
    <w:rsid w:val="00EB29E0"/>
    <w:rsid w:val="00EB49DA"/>
    <w:rsid w:val="00EC134E"/>
    <w:rsid w:val="00EC6471"/>
    <w:rsid w:val="00EC7E4B"/>
    <w:rsid w:val="00ED0D91"/>
    <w:rsid w:val="00ED1E88"/>
    <w:rsid w:val="00ED2E41"/>
    <w:rsid w:val="00ED4824"/>
    <w:rsid w:val="00ED4F72"/>
    <w:rsid w:val="00ED6A28"/>
    <w:rsid w:val="00EE6E11"/>
    <w:rsid w:val="00EF62C0"/>
    <w:rsid w:val="00F0662C"/>
    <w:rsid w:val="00F11237"/>
    <w:rsid w:val="00F144E3"/>
    <w:rsid w:val="00F16FE1"/>
    <w:rsid w:val="00F26B98"/>
    <w:rsid w:val="00F35491"/>
    <w:rsid w:val="00F376EE"/>
    <w:rsid w:val="00F4509B"/>
    <w:rsid w:val="00F62131"/>
    <w:rsid w:val="00F70C2D"/>
    <w:rsid w:val="00F75E85"/>
    <w:rsid w:val="00F80B6A"/>
    <w:rsid w:val="00F82ACA"/>
    <w:rsid w:val="00F94155"/>
    <w:rsid w:val="00F949E0"/>
    <w:rsid w:val="00F961F8"/>
    <w:rsid w:val="00F96371"/>
    <w:rsid w:val="00F9673D"/>
    <w:rsid w:val="00FA3666"/>
    <w:rsid w:val="00FA78AA"/>
    <w:rsid w:val="00FB2AC5"/>
    <w:rsid w:val="00FC1C0D"/>
    <w:rsid w:val="00FC238E"/>
    <w:rsid w:val="00FC36F3"/>
    <w:rsid w:val="00FC605D"/>
    <w:rsid w:val="00FD2D56"/>
    <w:rsid w:val="00FD4761"/>
    <w:rsid w:val="00FD5E3C"/>
    <w:rsid w:val="00FD766E"/>
    <w:rsid w:val="00FE4A86"/>
    <w:rsid w:val="00FF3B7A"/>
    <w:rsid w:val="00FF50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CF94"/>
  <w15:chartTrackingRefBased/>
  <w15:docId w15:val="{ED707469-95EF-461A-99F5-ACD9EEBF9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7B0"/>
    <w:pPr>
      <w:ind w:left="720"/>
      <w:contextualSpacing/>
    </w:pPr>
  </w:style>
  <w:style w:type="character" w:customStyle="1" w:styleId="markedcontent">
    <w:name w:val="markedcontent"/>
    <w:basedOn w:val="DefaultParagraphFont"/>
    <w:rsid w:val="00971192"/>
  </w:style>
  <w:style w:type="paragraph" w:styleId="Header">
    <w:name w:val="header"/>
    <w:basedOn w:val="Normal"/>
    <w:link w:val="HeaderChar"/>
    <w:uiPriority w:val="99"/>
    <w:unhideWhenUsed/>
    <w:rsid w:val="000330A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330A5"/>
  </w:style>
  <w:style w:type="paragraph" w:styleId="Footer">
    <w:name w:val="footer"/>
    <w:basedOn w:val="Normal"/>
    <w:link w:val="FooterChar"/>
    <w:uiPriority w:val="99"/>
    <w:unhideWhenUsed/>
    <w:rsid w:val="000330A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330A5"/>
  </w:style>
  <w:style w:type="character" w:styleId="Hyperlink">
    <w:name w:val="Hyperlink"/>
    <w:basedOn w:val="DefaultParagraphFont"/>
    <w:uiPriority w:val="99"/>
    <w:unhideWhenUsed/>
    <w:rsid w:val="00E71DDA"/>
    <w:rPr>
      <w:color w:val="0000FF"/>
      <w:u w:val="single"/>
    </w:rPr>
  </w:style>
  <w:style w:type="table" w:styleId="TableGrid">
    <w:name w:val="Table Grid"/>
    <w:basedOn w:val="TableNormal"/>
    <w:uiPriority w:val="39"/>
    <w:rsid w:val="00CA1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7CB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hgkelc">
    <w:name w:val="hgkelc"/>
    <w:basedOn w:val="DefaultParagraphFont"/>
    <w:rsid w:val="004F7E7D"/>
  </w:style>
  <w:style w:type="character" w:styleId="Emphasis">
    <w:name w:val="Emphasis"/>
    <w:basedOn w:val="DefaultParagraphFont"/>
    <w:uiPriority w:val="20"/>
    <w:qFormat/>
    <w:rsid w:val="00D45974"/>
    <w:rPr>
      <w:i/>
      <w:iCs/>
    </w:rPr>
  </w:style>
  <w:style w:type="character" w:styleId="Strong">
    <w:name w:val="Strong"/>
    <w:basedOn w:val="DefaultParagraphFont"/>
    <w:uiPriority w:val="22"/>
    <w:qFormat/>
    <w:rsid w:val="0034036A"/>
    <w:rPr>
      <w:b/>
      <w:bCs/>
    </w:rPr>
  </w:style>
  <w:style w:type="character" w:customStyle="1" w:styleId="nowrap">
    <w:name w:val="nowrap"/>
    <w:basedOn w:val="DefaultParagraphFont"/>
    <w:rsid w:val="0028557F"/>
  </w:style>
  <w:style w:type="character" w:styleId="UnresolvedMention">
    <w:name w:val="Unresolved Mention"/>
    <w:basedOn w:val="DefaultParagraphFont"/>
    <w:uiPriority w:val="99"/>
    <w:semiHidden/>
    <w:unhideWhenUsed/>
    <w:rsid w:val="00111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59053">
      <w:bodyDiv w:val="1"/>
      <w:marLeft w:val="0"/>
      <w:marRight w:val="0"/>
      <w:marTop w:val="0"/>
      <w:marBottom w:val="0"/>
      <w:divBdr>
        <w:top w:val="none" w:sz="0" w:space="0" w:color="auto"/>
        <w:left w:val="none" w:sz="0" w:space="0" w:color="auto"/>
        <w:bottom w:val="none" w:sz="0" w:space="0" w:color="auto"/>
        <w:right w:val="none" w:sz="0" w:space="0" w:color="auto"/>
      </w:divBdr>
    </w:div>
    <w:div w:id="385495026">
      <w:bodyDiv w:val="1"/>
      <w:marLeft w:val="0"/>
      <w:marRight w:val="0"/>
      <w:marTop w:val="0"/>
      <w:marBottom w:val="0"/>
      <w:divBdr>
        <w:top w:val="none" w:sz="0" w:space="0" w:color="auto"/>
        <w:left w:val="none" w:sz="0" w:space="0" w:color="auto"/>
        <w:bottom w:val="none" w:sz="0" w:space="0" w:color="auto"/>
        <w:right w:val="none" w:sz="0" w:space="0" w:color="auto"/>
      </w:divBdr>
      <w:divsChild>
        <w:div w:id="2079816807">
          <w:marLeft w:val="0"/>
          <w:marRight w:val="0"/>
          <w:marTop w:val="0"/>
          <w:marBottom w:val="0"/>
          <w:divBdr>
            <w:top w:val="none" w:sz="0" w:space="0" w:color="auto"/>
            <w:left w:val="none" w:sz="0" w:space="0" w:color="auto"/>
            <w:bottom w:val="none" w:sz="0" w:space="0" w:color="auto"/>
            <w:right w:val="none" w:sz="0" w:space="0" w:color="auto"/>
          </w:divBdr>
        </w:div>
      </w:divsChild>
    </w:div>
    <w:div w:id="454954912">
      <w:bodyDiv w:val="1"/>
      <w:marLeft w:val="0"/>
      <w:marRight w:val="0"/>
      <w:marTop w:val="0"/>
      <w:marBottom w:val="0"/>
      <w:divBdr>
        <w:top w:val="none" w:sz="0" w:space="0" w:color="auto"/>
        <w:left w:val="none" w:sz="0" w:space="0" w:color="auto"/>
        <w:bottom w:val="none" w:sz="0" w:space="0" w:color="auto"/>
        <w:right w:val="none" w:sz="0" w:space="0" w:color="auto"/>
      </w:divBdr>
    </w:div>
    <w:div w:id="673844304">
      <w:bodyDiv w:val="1"/>
      <w:marLeft w:val="0"/>
      <w:marRight w:val="0"/>
      <w:marTop w:val="0"/>
      <w:marBottom w:val="0"/>
      <w:divBdr>
        <w:top w:val="none" w:sz="0" w:space="0" w:color="auto"/>
        <w:left w:val="none" w:sz="0" w:space="0" w:color="auto"/>
        <w:bottom w:val="none" w:sz="0" w:space="0" w:color="auto"/>
        <w:right w:val="none" w:sz="0" w:space="0" w:color="auto"/>
      </w:divBdr>
    </w:div>
    <w:div w:id="817574116">
      <w:bodyDiv w:val="1"/>
      <w:marLeft w:val="0"/>
      <w:marRight w:val="0"/>
      <w:marTop w:val="0"/>
      <w:marBottom w:val="0"/>
      <w:divBdr>
        <w:top w:val="none" w:sz="0" w:space="0" w:color="auto"/>
        <w:left w:val="none" w:sz="0" w:space="0" w:color="auto"/>
        <w:bottom w:val="none" w:sz="0" w:space="0" w:color="auto"/>
        <w:right w:val="none" w:sz="0" w:space="0" w:color="auto"/>
      </w:divBdr>
    </w:div>
    <w:div w:id="838736175">
      <w:bodyDiv w:val="1"/>
      <w:marLeft w:val="0"/>
      <w:marRight w:val="0"/>
      <w:marTop w:val="0"/>
      <w:marBottom w:val="0"/>
      <w:divBdr>
        <w:top w:val="none" w:sz="0" w:space="0" w:color="auto"/>
        <w:left w:val="none" w:sz="0" w:space="0" w:color="auto"/>
        <w:bottom w:val="none" w:sz="0" w:space="0" w:color="auto"/>
        <w:right w:val="none" w:sz="0" w:space="0" w:color="auto"/>
      </w:divBdr>
      <w:divsChild>
        <w:div w:id="1410691154">
          <w:marLeft w:val="0"/>
          <w:marRight w:val="0"/>
          <w:marTop w:val="0"/>
          <w:marBottom w:val="0"/>
          <w:divBdr>
            <w:top w:val="none" w:sz="0" w:space="0" w:color="auto"/>
            <w:left w:val="none" w:sz="0" w:space="0" w:color="auto"/>
            <w:bottom w:val="none" w:sz="0" w:space="0" w:color="auto"/>
            <w:right w:val="none" w:sz="0" w:space="0" w:color="auto"/>
          </w:divBdr>
        </w:div>
      </w:divsChild>
    </w:div>
    <w:div w:id="1019504705">
      <w:bodyDiv w:val="1"/>
      <w:marLeft w:val="0"/>
      <w:marRight w:val="0"/>
      <w:marTop w:val="0"/>
      <w:marBottom w:val="0"/>
      <w:divBdr>
        <w:top w:val="none" w:sz="0" w:space="0" w:color="auto"/>
        <w:left w:val="none" w:sz="0" w:space="0" w:color="auto"/>
        <w:bottom w:val="none" w:sz="0" w:space="0" w:color="auto"/>
        <w:right w:val="none" w:sz="0" w:space="0" w:color="auto"/>
      </w:divBdr>
      <w:divsChild>
        <w:div w:id="469905570">
          <w:marLeft w:val="0"/>
          <w:marRight w:val="0"/>
          <w:marTop w:val="0"/>
          <w:marBottom w:val="0"/>
          <w:divBdr>
            <w:top w:val="none" w:sz="0" w:space="0" w:color="auto"/>
            <w:left w:val="none" w:sz="0" w:space="0" w:color="auto"/>
            <w:bottom w:val="none" w:sz="0" w:space="0" w:color="auto"/>
            <w:right w:val="none" w:sz="0" w:space="0" w:color="auto"/>
          </w:divBdr>
        </w:div>
      </w:divsChild>
    </w:div>
    <w:div w:id="1135442781">
      <w:bodyDiv w:val="1"/>
      <w:marLeft w:val="0"/>
      <w:marRight w:val="0"/>
      <w:marTop w:val="0"/>
      <w:marBottom w:val="0"/>
      <w:divBdr>
        <w:top w:val="none" w:sz="0" w:space="0" w:color="auto"/>
        <w:left w:val="none" w:sz="0" w:space="0" w:color="auto"/>
        <w:bottom w:val="none" w:sz="0" w:space="0" w:color="auto"/>
        <w:right w:val="none" w:sz="0" w:space="0" w:color="auto"/>
      </w:divBdr>
    </w:div>
    <w:div w:id="1563178511">
      <w:bodyDiv w:val="1"/>
      <w:marLeft w:val="0"/>
      <w:marRight w:val="0"/>
      <w:marTop w:val="0"/>
      <w:marBottom w:val="0"/>
      <w:divBdr>
        <w:top w:val="none" w:sz="0" w:space="0" w:color="auto"/>
        <w:left w:val="none" w:sz="0" w:space="0" w:color="auto"/>
        <w:bottom w:val="none" w:sz="0" w:space="0" w:color="auto"/>
        <w:right w:val="none" w:sz="0" w:space="0" w:color="auto"/>
      </w:divBdr>
    </w:div>
    <w:div w:id="1608613741">
      <w:bodyDiv w:val="1"/>
      <w:marLeft w:val="0"/>
      <w:marRight w:val="0"/>
      <w:marTop w:val="0"/>
      <w:marBottom w:val="0"/>
      <w:divBdr>
        <w:top w:val="none" w:sz="0" w:space="0" w:color="auto"/>
        <w:left w:val="none" w:sz="0" w:space="0" w:color="auto"/>
        <w:bottom w:val="none" w:sz="0" w:space="0" w:color="auto"/>
        <w:right w:val="none" w:sz="0" w:space="0" w:color="auto"/>
      </w:divBdr>
    </w:div>
    <w:div w:id="1713453939">
      <w:bodyDiv w:val="1"/>
      <w:marLeft w:val="0"/>
      <w:marRight w:val="0"/>
      <w:marTop w:val="0"/>
      <w:marBottom w:val="0"/>
      <w:divBdr>
        <w:top w:val="none" w:sz="0" w:space="0" w:color="auto"/>
        <w:left w:val="none" w:sz="0" w:space="0" w:color="auto"/>
        <w:bottom w:val="none" w:sz="0" w:space="0" w:color="auto"/>
        <w:right w:val="none" w:sz="0" w:space="0" w:color="auto"/>
      </w:divBdr>
    </w:div>
    <w:div w:id="1755280280">
      <w:bodyDiv w:val="1"/>
      <w:marLeft w:val="0"/>
      <w:marRight w:val="0"/>
      <w:marTop w:val="0"/>
      <w:marBottom w:val="0"/>
      <w:divBdr>
        <w:top w:val="none" w:sz="0" w:space="0" w:color="auto"/>
        <w:left w:val="none" w:sz="0" w:space="0" w:color="auto"/>
        <w:bottom w:val="none" w:sz="0" w:space="0" w:color="auto"/>
        <w:right w:val="none" w:sz="0" w:space="0" w:color="auto"/>
      </w:divBdr>
    </w:div>
    <w:div w:id="1812822284">
      <w:bodyDiv w:val="1"/>
      <w:marLeft w:val="0"/>
      <w:marRight w:val="0"/>
      <w:marTop w:val="0"/>
      <w:marBottom w:val="0"/>
      <w:divBdr>
        <w:top w:val="none" w:sz="0" w:space="0" w:color="auto"/>
        <w:left w:val="none" w:sz="0" w:space="0" w:color="auto"/>
        <w:bottom w:val="none" w:sz="0" w:space="0" w:color="auto"/>
        <w:right w:val="none" w:sz="0" w:space="0" w:color="auto"/>
      </w:divBdr>
      <w:divsChild>
        <w:div w:id="454909001">
          <w:marLeft w:val="0"/>
          <w:marRight w:val="0"/>
          <w:marTop w:val="150"/>
          <w:marBottom w:val="150"/>
          <w:divBdr>
            <w:top w:val="none" w:sz="0" w:space="0" w:color="auto"/>
            <w:left w:val="none" w:sz="0" w:space="0" w:color="auto"/>
            <w:bottom w:val="none" w:sz="0" w:space="0" w:color="auto"/>
            <w:right w:val="none" w:sz="0" w:space="0" w:color="auto"/>
          </w:divBdr>
          <w:divsChild>
            <w:div w:id="1140538726">
              <w:marLeft w:val="0"/>
              <w:marRight w:val="0"/>
              <w:marTop w:val="0"/>
              <w:marBottom w:val="0"/>
              <w:divBdr>
                <w:top w:val="none" w:sz="0" w:space="0" w:color="auto"/>
                <w:left w:val="none" w:sz="0" w:space="0" w:color="auto"/>
                <w:bottom w:val="none" w:sz="0" w:space="0" w:color="auto"/>
                <w:right w:val="none" w:sz="0" w:space="0" w:color="auto"/>
              </w:divBdr>
              <w:divsChild>
                <w:div w:id="97695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01212">
          <w:marLeft w:val="0"/>
          <w:marRight w:val="0"/>
          <w:marTop w:val="150"/>
          <w:marBottom w:val="150"/>
          <w:divBdr>
            <w:top w:val="none" w:sz="0" w:space="0" w:color="auto"/>
            <w:left w:val="none" w:sz="0" w:space="0" w:color="auto"/>
            <w:bottom w:val="none" w:sz="0" w:space="0" w:color="auto"/>
            <w:right w:val="none" w:sz="0" w:space="0" w:color="auto"/>
          </w:divBdr>
          <w:divsChild>
            <w:div w:id="771583005">
              <w:marLeft w:val="0"/>
              <w:marRight w:val="0"/>
              <w:marTop w:val="0"/>
              <w:marBottom w:val="0"/>
              <w:divBdr>
                <w:top w:val="none" w:sz="0" w:space="0" w:color="auto"/>
                <w:left w:val="none" w:sz="0" w:space="0" w:color="auto"/>
                <w:bottom w:val="none" w:sz="0" w:space="0" w:color="auto"/>
                <w:right w:val="none" w:sz="0" w:space="0" w:color="auto"/>
              </w:divBdr>
              <w:divsChild>
                <w:div w:id="21105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28078">
      <w:bodyDiv w:val="1"/>
      <w:marLeft w:val="0"/>
      <w:marRight w:val="0"/>
      <w:marTop w:val="0"/>
      <w:marBottom w:val="0"/>
      <w:divBdr>
        <w:top w:val="none" w:sz="0" w:space="0" w:color="auto"/>
        <w:left w:val="none" w:sz="0" w:space="0" w:color="auto"/>
        <w:bottom w:val="none" w:sz="0" w:space="0" w:color="auto"/>
        <w:right w:val="none" w:sz="0" w:space="0" w:color="auto"/>
      </w:divBdr>
    </w:div>
    <w:div w:id="1932546281">
      <w:bodyDiv w:val="1"/>
      <w:marLeft w:val="0"/>
      <w:marRight w:val="0"/>
      <w:marTop w:val="0"/>
      <w:marBottom w:val="0"/>
      <w:divBdr>
        <w:top w:val="none" w:sz="0" w:space="0" w:color="auto"/>
        <w:left w:val="none" w:sz="0" w:space="0" w:color="auto"/>
        <w:bottom w:val="none" w:sz="0" w:space="0" w:color="auto"/>
        <w:right w:val="none" w:sz="0" w:space="0" w:color="auto"/>
      </w:divBdr>
    </w:div>
    <w:div w:id="1973173791">
      <w:bodyDiv w:val="1"/>
      <w:marLeft w:val="0"/>
      <w:marRight w:val="0"/>
      <w:marTop w:val="0"/>
      <w:marBottom w:val="0"/>
      <w:divBdr>
        <w:top w:val="none" w:sz="0" w:space="0" w:color="auto"/>
        <w:left w:val="none" w:sz="0" w:space="0" w:color="auto"/>
        <w:bottom w:val="none" w:sz="0" w:space="0" w:color="auto"/>
        <w:right w:val="none" w:sz="0" w:space="0" w:color="auto"/>
      </w:divBdr>
    </w:div>
    <w:div w:id="2046519501">
      <w:bodyDiv w:val="1"/>
      <w:marLeft w:val="0"/>
      <w:marRight w:val="0"/>
      <w:marTop w:val="0"/>
      <w:marBottom w:val="0"/>
      <w:divBdr>
        <w:top w:val="none" w:sz="0" w:space="0" w:color="auto"/>
        <w:left w:val="none" w:sz="0" w:space="0" w:color="auto"/>
        <w:bottom w:val="none" w:sz="0" w:space="0" w:color="auto"/>
        <w:right w:val="none" w:sz="0" w:space="0" w:color="auto"/>
      </w:divBdr>
      <w:divsChild>
        <w:div w:id="1137378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BLOB" TargetMode="External"/><Relationship Id="rId18" Type="http://schemas.openxmlformats.org/officeDocument/2006/relationships/hyperlink" Target="https://en.wikipedia.org/wiki/IBM_DB2" TargetMode="External"/><Relationship Id="rId26" Type="http://schemas.openxmlformats.org/officeDocument/2006/relationships/hyperlink" Target="https://en.wikipedia.org/wiki/Linux" TargetMode="External"/><Relationship Id="rId39" Type="http://schemas.openxmlformats.org/officeDocument/2006/relationships/hyperlink" Target="https://github.com/Leaflet/Leaflet/blob/master/CONTRIBUTING.md" TargetMode="External"/><Relationship Id="rId21" Type="http://schemas.openxmlformats.org/officeDocument/2006/relationships/hyperlink" Target="https://en.wikipedia.org/wiki/Oracle_Database" TargetMode="External"/><Relationship Id="rId34" Type="http://schemas.openxmlformats.org/officeDocument/2006/relationships/image" Target="media/image8.jpeg"/><Relationship Id="rId42" Type="http://schemas.openxmlformats.org/officeDocument/2006/relationships/hyperlink" Target="https://en.wikipedia.org/wiki/Geographic_information_system" TargetMode="External"/><Relationship Id="rId47" Type="http://schemas.openxmlformats.org/officeDocument/2006/relationships/hyperlink" Target="https://en.wikipedia.org/wiki/Computer_graphics" TargetMode="External"/><Relationship Id="rId50" Type="http://schemas.openxmlformats.org/officeDocument/2006/relationships/hyperlink" Target="https://en.wikipedia.org/wiki/Microsoft_Windows" TargetMode="External"/><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ArcGIS_Pro" TargetMode="External"/><Relationship Id="rId29" Type="http://schemas.openxmlformats.org/officeDocument/2006/relationships/hyperlink" Target="https://en.wikipedia.org/wiki/ArcGIS_Mobile" TargetMode="External"/><Relationship Id="rId11" Type="http://schemas.openxmlformats.org/officeDocument/2006/relationships/image" Target="media/image4.PNG"/><Relationship Id="rId24" Type="http://schemas.openxmlformats.org/officeDocument/2006/relationships/hyperlink" Target="https://en.wikipedia.org/wiki/Version_control" TargetMode="External"/><Relationship Id="rId32" Type="http://schemas.openxmlformats.org/officeDocument/2006/relationships/image" Target="media/image6.png"/><Relationship Id="rId37" Type="http://schemas.openxmlformats.org/officeDocument/2006/relationships/hyperlink" Target="https://leafletjs.com/reference.html" TargetMode="External"/><Relationship Id="rId40" Type="http://schemas.openxmlformats.org/officeDocument/2006/relationships/hyperlink" Target="https://en.wikipedia.org/wiki/Abstraction_(computer_science)" TargetMode="External"/><Relationship Id="rId45" Type="http://schemas.openxmlformats.org/officeDocument/2006/relationships/hyperlink" Target="https://en.wikipedia.org/wiki/Vector_(geometric)" TargetMode="External"/><Relationship Id="rId53" Type="http://schemas.openxmlformats.org/officeDocument/2006/relationships/hyperlink" Target="https://en.wikipedia.org/wiki/QGIS" TargetMode="External"/><Relationship Id="rId58" Type="http://schemas.openxmlformats.org/officeDocument/2006/relationships/hyperlink" Target="https://core.ac.uk/download/pdf/158278714.pdf"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en.wikipedia.org/wiki/PostgreSQL" TargetMode="External"/><Relationship Id="rId14" Type="http://schemas.openxmlformats.org/officeDocument/2006/relationships/hyperlink" Target="https://en.wikipedia.org/wiki/Database_administration" TargetMode="External"/><Relationship Id="rId22" Type="http://schemas.openxmlformats.org/officeDocument/2006/relationships/hyperlink" Target="https://en.wikipedia.org/wiki/Informix" TargetMode="External"/><Relationship Id="rId27" Type="http://schemas.openxmlformats.org/officeDocument/2006/relationships/hyperlink" Target="https://en.wikipedia.org/wiki/Solaris_(operating_system)" TargetMode="External"/><Relationship Id="rId30" Type="http://schemas.openxmlformats.org/officeDocument/2006/relationships/hyperlink" Target="https://en.wikipedia.org/wiki/GIS" TargetMode="External"/><Relationship Id="rId35" Type="http://schemas.openxmlformats.org/officeDocument/2006/relationships/image" Target="media/image9.PNG"/><Relationship Id="rId43" Type="http://schemas.openxmlformats.org/officeDocument/2006/relationships/hyperlink" Target="https://en.wikipedia.org/wiki/Raster_graphics" TargetMode="External"/><Relationship Id="rId48" Type="http://schemas.openxmlformats.org/officeDocument/2006/relationships/hyperlink" Target="https://en.wikipedia.org/wiki/Operating_system" TargetMode="External"/><Relationship Id="rId56" Type="http://schemas.openxmlformats.org/officeDocument/2006/relationships/image" Target="media/image12.PNG"/><Relationship Id="rId8" Type="http://schemas.openxmlformats.org/officeDocument/2006/relationships/image" Target="media/image1.PNG"/><Relationship Id="rId51" Type="http://schemas.openxmlformats.org/officeDocument/2006/relationships/hyperlink" Target="https://en.wikipedia.org/wiki/Linux" TargetMode="External"/><Relationship Id="rId3" Type="http://schemas.openxmlformats.org/officeDocument/2006/relationships/styles" Target="styles.xml"/><Relationship Id="rId12" Type="http://schemas.openxmlformats.org/officeDocument/2006/relationships/hyperlink" Target="https://en.wikipedia.org/wiki/Microsoft_Access" TargetMode="External"/><Relationship Id="rId17" Type="http://schemas.openxmlformats.org/officeDocument/2006/relationships/hyperlink" Target="https://en.wikipedia.org/wiki/Microsoft_Windows" TargetMode="External"/><Relationship Id="rId25" Type="http://schemas.openxmlformats.org/officeDocument/2006/relationships/hyperlink" Target="https://en.wikipedia.org/wiki/Database_transaction" TargetMode="External"/><Relationship Id="rId33" Type="http://schemas.openxmlformats.org/officeDocument/2006/relationships/image" Target="media/image7.PNG"/><Relationship Id="rId38" Type="http://schemas.openxmlformats.org/officeDocument/2006/relationships/hyperlink" Target="https://github.com/Leaflet/Leaflet" TargetMode="External"/><Relationship Id="rId46" Type="http://schemas.openxmlformats.org/officeDocument/2006/relationships/hyperlink" Target="https://en.wikipedia.org/wiki/Image_processing" TargetMode="External"/><Relationship Id="rId59" Type="http://schemas.openxmlformats.org/officeDocument/2006/relationships/hyperlink" Target="https://patentimages.storage.googleapis.com/a6/ac/0a/817d6779a552c7/US9041708.pdf" TargetMode="External"/><Relationship Id="rId20" Type="http://schemas.openxmlformats.org/officeDocument/2006/relationships/hyperlink" Target="https://en.wikipedia.org/wiki/Microsoft_SQL_Server" TargetMode="External"/><Relationship Id="rId41" Type="http://schemas.openxmlformats.org/officeDocument/2006/relationships/hyperlink" Target="https://en.wikipedia.org/wiki/Data_model" TargetMode="External"/><Relationship Id="rId54" Type="http://schemas.openxmlformats.org/officeDocument/2006/relationships/image" Target="media/image1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ArcCatalog" TargetMode="External"/><Relationship Id="rId23" Type="http://schemas.openxmlformats.org/officeDocument/2006/relationships/hyperlink" Target="https://en.wikipedia.org/wiki/Database_replication" TargetMode="External"/><Relationship Id="rId28" Type="http://schemas.openxmlformats.org/officeDocument/2006/relationships/hyperlink" Target="https://en.wikipedia.org/wiki/ArcPad" TargetMode="External"/><Relationship Id="rId36" Type="http://schemas.openxmlformats.org/officeDocument/2006/relationships/hyperlink" Target="https://leafletjs.com/plugins.html" TargetMode="External"/><Relationship Id="rId49" Type="http://schemas.openxmlformats.org/officeDocument/2006/relationships/hyperlink" Target="https://en.wikipedia.org/wiki/OS_X" TargetMode="External"/><Relationship Id="rId57" Type="http://schemas.openxmlformats.org/officeDocument/2006/relationships/image" Target="media/image13.png"/><Relationship Id="rId10" Type="http://schemas.openxmlformats.org/officeDocument/2006/relationships/image" Target="media/image3.PNG"/><Relationship Id="rId31" Type="http://schemas.openxmlformats.org/officeDocument/2006/relationships/image" Target="media/image5.PNG"/><Relationship Id="rId44" Type="http://schemas.openxmlformats.org/officeDocument/2006/relationships/hyperlink" Target="https://en.wikipedia.org/wiki/Topological" TargetMode="External"/><Relationship Id="rId52" Type="http://schemas.openxmlformats.org/officeDocument/2006/relationships/hyperlink" Target="https://en.wikipedia.org/wiki/Topological" TargetMode="External"/><Relationship Id="rId60" Type="http://schemas.openxmlformats.org/officeDocument/2006/relationships/hyperlink" Target="https://landscapearchaeology.org/2018/depth-below-horizo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dk1"/>
        </a:lnRef>
        <a:fillRef idx="1">
          <a:schemeClr val="lt1"/>
        </a:fillRef>
        <a:effectRef idx="0">
          <a:schemeClr val="dk1"/>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62BD0-BF84-4092-B95C-089AFAA07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10961</Words>
  <Characters>62481</Characters>
  <Application>Microsoft Office Word</Application>
  <DocSecurity>0</DocSecurity>
  <Lines>520</Lines>
  <Paragraphs>146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Chalasani</dc:creator>
  <cp:keywords/>
  <dc:description/>
  <cp:lastModifiedBy>Sarang Bilwankar</cp:lastModifiedBy>
  <cp:revision>61</cp:revision>
  <dcterms:created xsi:type="dcterms:W3CDTF">2021-08-30T08:36:00Z</dcterms:created>
  <dcterms:modified xsi:type="dcterms:W3CDTF">2021-11-15T14:05:00Z</dcterms:modified>
</cp:coreProperties>
</file>