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66" w:rsidRDefault="008223B6" w:rsidP="008223B6">
      <w:pPr>
        <w:pStyle w:val="Heading1"/>
        <w:jc w:val="center"/>
        <w:rPr>
          <w:b/>
        </w:rPr>
      </w:pPr>
      <w:r w:rsidRPr="008223B6">
        <w:rPr>
          <w:b/>
        </w:rPr>
        <w:t>Wireless Digital Notice Board</w:t>
      </w:r>
    </w:p>
    <w:p w:rsidR="008223B6" w:rsidRDefault="008223B6" w:rsidP="008223B6"/>
    <w:p w:rsidR="008223B6" w:rsidRDefault="008223B6" w:rsidP="008223B6">
      <w:pPr>
        <w:pStyle w:val="Heading2"/>
      </w:pPr>
      <w:r>
        <w:t xml:space="preserve">Abstract: The current digital Notice Board is wired and only one system can connect to it at a time. We Propose a Wireless Digital Notice Board, which can be wirelessly accessed, by more than one system at a time. The board will be using a private network, hence only devices having access to the network can connect to it. The project uses </w:t>
      </w:r>
      <w:proofErr w:type="spellStart"/>
      <w:r>
        <w:t>RaspberryPi</w:t>
      </w:r>
      <w:proofErr w:type="spellEnd"/>
      <w:r>
        <w:t xml:space="preserve"> as a backend device to handle all the connections. All the programming is done in Python so as to keep the things simple. It uses Socket Programming to create a private Server-Client Network and python PyQt5 library to create GUIs.</w:t>
      </w:r>
    </w:p>
    <w:p w:rsidR="008223B6" w:rsidRDefault="008223B6" w:rsidP="008223B6">
      <w:pPr>
        <w:pStyle w:val="Heading2"/>
      </w:pPr>
    </w:p>
    <w:p w:rsidR="008466A2" w:rsidRDefault="008223B6" w:rsidP="008223B6">
      <w:pPr>
        <w:pStyle w:val="Heading2"/>
      </w:pPr>
      <w:r>
        <w:t xml:space="preserve">Keywords: Socket programming, </w:t>
      </w:r>
      <w:r w:rsidR="008466A2">
        <w:t xml:space="preserve">PyQt5, </w:t>
      </w:r>
      <w:proofErr w:type="spellStart"/>
      <w:r w:rsidR="008466A2">
        <w:t>RaspberryPi</w:t>
      </w:r>
      <w:proofErr w:type="spellEnd"/>
    </w:p>
    <w:p w:rsidR="008466A2" w:rsidRDefault="008466A2" w:rsidP="008223B6">
      <w:pPr>
        <w:pStyle w:val="Heading2"/>
      </w:pPr>
    </w:p>
    <w:p w:rsidR="008223B6" w:rsidRDefault="008466A2" w:rsidP="008466A2">
      <w:pPr>
        <w:pStyle w:val="Heading2"/>
        <w:jc w:val="center"/>
        <w:rPr>
          <w:u w:val="single"/>
        </w:rPr>
      </w:pPr>
      <w:r w:rsidRPr="008466A2">
        <w:rPr>
          <w:u w:val="single"/>
        </w:rPr>
        <w:t>Introduction</w:t>
      </w:r>
    </w:p>
    <w:p w:rsidR="008466A2" w:rsidRDefault="008466A2" w:rsidP="008466A2"/>
    <w:p w:rsidR="008466A2" w:rsidRDefault="008466A2" w:rsidP="008466A2">
      <w:r>
        <w:t>Wireless digital Notice Board consist of 2 systems, one is the frontend side system, visible on the public Monitor, this can also be called as the Frontend Terminal</w:t>
      </w:r>
      <w:r w:rsidR="001D54F6">
        <w:t>,</w:t>
      </w:r>
      <w:r>
        <w:t xml:space="preserve"> all other devices will be connecting to this system</w:t>
      </w:r>
      <w:r w:rsidR="001D54F6">
        <w:t>. Other is the Backend side from where</w:t>
      </w:r>
      <w:r>
        <w:t xml:space="preserve"> the data to be displayed will come, this side can be called as Backend Terminal.</w:t>
      </w:r>
    </w:p>
    <w:p w:rsidR="008466A2" w:rsidRDefault="008466A2" w:rsidP="008466A2"/>
    <w:p w:rsidR="008466A2" w:rsidRDefault="008466A2" w:rsidP="008466A2">
      <w:r>
        <w:t>Frontend Terminal:</w:t>
      </w:r>
    </w:p>
    <w:p w:rsidR="001D54F6" w:rsidRDefault="008466A2" w:rsidP="001D54F6">
      <w:pPr>
        <w:pStyle w:val="ListParagraph"/>
        <w:numPr>
          <w:ilvl w:val="0"/>
          <w:numId w:val="1"/>
        </w:numPr>
      </w:pPr>
      <w:r>
        <w:t>This will be a dumb terminal as, its only task is to display the data given to it.</w:t>
      </w:r>
    </w:p>
    <w:p w:rsidR="008466A2" w:rsidRDefault="008466A2" w:rsidP="001D54F6">
      <w:pPr>
        <w:pStyle w:val="ListParagraph"/>
        <w:numPr>
          <w:ilvl w:val="0"/>
          <w:numId w:val="1"/>
        </w:numPr>
      </w:pPr>
      <w:r>
        <w:t>All the processing</w:t>
      </w:r>
      <w:r w:rsidR="001D54F6">
        <w:t xml:space="preserve"> related to h</w:t>
      </w:r>
      <w:r>
        <w:t xml:space="preserve">ow the data should be displayed, which data to be displayed </w:t>
      </w:r>
      <w:r w:rsidR="001D54F6">
        <w:t xml:space="preserve">will be done on the backend terminal. </w:t>
      </w:r>
    </w:p>
    <w:p w:rsidR="001D54F6" w:rsidRDefault="001D54F6" w:rsidP="001D54F6">
      <w:pPr>
        <w:pStyle w:val="ListParagraph"/>
        <w:numPr>
          <w:ilvl w:val="0"/>
          <w:numId w:val="1"/>
        </w:numPr>
      </w:pPr>
      <w:r>
        <w:t>This terminal will only accept the connections from other systems and display the data given to it.</w:t>
      </w:r>
    </w:p>
    <w:p w:rsidR="001D54F6" w:rsidRDefault="001D54F6" w:rsidP="001D54F6">
      <w:r>
        <w:t>Backend Terminal:</w:t>
      </w:r>
    </w:p>
    <w:p w:rsidR="001D54F6" w:rsidRDefault="001D54F6" w:rsidP="001D54F6">
      <w:pPr>
        <w:pStyle w:val="ListParagraph"/>
        <w:numPr>
          <w:ilvl w:val="0"/>
          <w:numId w:val="7"/>
        </w:numPr>
      </w:pPr>
      <w:r>
        <w:t xml:space="preserve">This is the Intelligent </w:t>
      </w:r>
      <w:proofErr w:type="gramStart"/>
      <w:r>
        <w:t>terminal,</w:t>
      </w:r>
      <w:proofErr w:type="gramEnd"/>
      <w:r>
        <w:t xml:space="preserve"> this will do all the processing.</w:t>
      </w:r>
    </w:p>
    <w:p w:rsidR="001D54F6" w:rsidRDefault="001D54F6" w:rsidP="001D54F6">
      <w:pPr>
        <w:pStyle w:val="ListParagraph"/>
        <w:numPr>
          <w:ilvl w:val="0"/>
          <w:numId w:val="7"/>
        </w:numPr>
      </w:pPr>
      <w:r>
        <w:t>Which data to send, how that data will be displayed will all be decided by this system.</w:t>
      </w:r>
    </w:p>
    <w:p w:rsidR="003B3BC1" w:rsidRPr="003B3BC1" w:rsidRDefault="003B3BC1" w:rsidP="003B3BC1">
      <w:pPr>
        <w:pStyle w:val="Heading2"/>
        <w:jc w:val="center"/>
        <w:rPr>
          <w:u w:val="single"/>
        </w:rPr>
      </w:pPr>
    </w:p>
    <w:p w:rsidR="003B3BC1" w:rsidRDefault="003B3BC1" w:rsidP="003B3BC1">
      <w:pPr>
        <w:pStyle w:val="Heading2"/>
        <w:jc w:val="center"/>
        <w:rPr>
          <w:u w:val="single"/>
        </w:rPr>
      </w:pPr>
      <w:r w:rsidRPr="003B3BC1">
        <w:rPr>
          <w:u w:val="single"/>
        </w:rPr>
        <w:t>Working</w:t>
      </w:r>
    </w:p>
    <w:p w:rsidR="003B3BC1" w:rsidRPr="003B3BC1" w:rsidRDefault="003B3BC1" w:rsidP="003B3BC1"/>
    <w:p w:rsidR="003B3BC1" w:rsidRDefault="003B3BC1" w:rsidP="00865DF4">
      <w:r>
        <w:tab/>
        <w:t xml:space="preserve">Both the frontend and the backend system need to be connected to the same network, this can be achieved using a router. The Monitor is connected to the </w:t>
      </w:r>
      <w:proofErr w:type="spellStart"/>
      <w:r>
        <w:t>RasperryPi</w:t>
      </w:r>
      <w:proofErr w:type="spellEnd"/>
      <w:r>
        <w:t xml:space="preserve">. The backend system sends the data and the template to the </w:t>
      </w:r>
      <w:proofErr w:type="spellStart"/>
      <w:r>
        <w:t>RaspberryPi</w:t>
      </w:r>
      <w:proofErr w:type="spellEnd"/>
      <w:r>
        <w:t xml:space="preserve"> and Raspberry Pi then uses the template </w:t>
      </w:r>
      <w:proofErr w:type="gramStart"/>
      <w:r>
        <w:t>to  display</w:t>
      </w:r>
      <w:proofErr w:type="gramEnd"/>
      <w:r>
        <w:t xml:space="preserve"> data on the  Monitor.</w:t>
      </w:r>
    </w:p>
    <w:p w:rsidR="00865DF4" w:rsidRDefault="00865DF4" w:rsidP="00865DF4"/>
    <w:p w:rsidR="00865DF4" w:rsidRDefault="00865DF4" w:rsidP="00865DF4"/>
    <w:p w:rsidR="00865DF4" w:rsidRDefault="00865DF4" w:rsidP="00865DF4"/>
    <w:p w:rsidR="00865DF4" w:rsidRDefault="00865DF4" w:rsidP="00865DF4"/>
    <w:p w:rsidR="00865DF4" w:rsidRDefault="00865DF4" w:rsidP="00865DF4"/>
    <w:p w:rsidR="00865DF4" w:rsidRPr="00865DF4" w:rsidRDefault="00865DF4" w:rsidP="00865DF4">
      <w:pPr>
        <w:pStyle w:val="Heading3"/>
        <w:jc w:val="center"/>
        <w:rPr>
          <w:b/>
          <w:sz w:val="32"/>
        </w:rPr>
      </w:pPr>
      <w:r w:rsidRPr="00865DF4">
        <w:rPr>
          <w:b/>
          <w:sz w:val="32"/>
        </w:rPr>
        <w:t>Block Diagram</w:t>
      </w:r>
    </w:p>
    <w:p w:rsidR="00865DF4" w:rsidRDefault="00865DF4" w:rsidP="00865DF4"/>
    <w:p w:rsidR="00865DF4" w:rsidRDefault="003B3BC1" w:rsidP="00865DF4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257800" cy="325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tal notice board 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BC1" w:rsidRDefault="003B3BC1" w:rsidP="00865DF4">
      <w:bookmarkStart w:id="0" w:name="_GoBack"/>
      <w:bookmarkEnd w:id="0"/>
    </w:p>
    <w:p w:rsidR="003B3BC1" w:rsidRDefault="003B3BC1" w:rsidP="00865DF4"/>
    <w:p w:rsidR="003B3BC1" w:rsidRPr="00865DF4" w:rsidRDefault="003B3BC1" w:rsidP="00865DF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748030</wp:posOffset>
            </wp:positionV>
            <wp:extent cx="5257800" cy="1028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al notice board block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3BC1" w:rsidRPr="0086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95B"/>
    <w:multiLevelType w:val="hybridMultilevel"/>
    <w:tmpl w:val="185CD75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DD0A82"/>
    <w:multiLevelType w:val="hybridMultilevel"/>
    <w:tmpl w:val="94503C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B7EC2"/>
    <w:multiLevelType w:val="hybridMultilevel"/>
    <w:tmpl w:val="3CFAB7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071669"/>
    <w:multiLevelType w:val="hybridMultilevel"/>
    <w:tmpl w:val="E496E6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D26EBA"/>
    <w:multiLevelType w:val="hybridMultilevel"/>
    <w:tmpl w:val="354297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53544"/>
    <w:multiLevelType w:val="hybridMultilevel"/>
    <w:tmpl w:val="5DB8D3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73566"/>
    <w:multiLevelType w:val="hybridMultilevel"/>
    <w:tmpl w:val="7D72EA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8"/>
    <w:rsid w:val="001D54F6"/>
    <w:rsid w:val="003542F8"/>
    <w:rsid w:val="003B3BC1"/>
    <w:rsid w:val="00754266"/>
    <w:rsid w:val="008223B6"/>
    <w:rsid w:val="008466A2"/>
    <w:rsid w:val="00865DF4"/>
    <w:rsid w:val="00E5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D024"/>
  <w15:chartTrackingRefBased/>
  <w15:docId w15:val="{19284D73-E778-4A04-B684-6B230A52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3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4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5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chouguley</dc:creator>
  <cp:keywords/>
  <dc:description/>
  <cp:lastModifiedBy>sarang chouguley</cp:lastModifiedBy>
  <cp:revision>2</cp:revision>
  <dcterms:created xsi:type="dcterms:W3CDTF">2019-10-14T05:56:00Z</dcterms:created>
  <dcterms:modified xsi:type="dcterms:W3CDTF">2019-10-14T06:52:00Z</dcterms:modified>
</cp:coreProperties>
</file>