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4B6E" w:rsidRPr="00301001" w:rsidRDefault="006B4B6E" w:rsidP="006B4B6E">
      <w:pPr>
        <w:rPr>
          <w:b/>
          <w:sz w:val="32"/>
          <w:szCs w:val="32"/>
        </w:rPr>
      </w:pPr>
      <w:r w:rsidRPr="00301001">
        <w:rPr>
          <w:b/>
          <w:sz w:val="32"/>
          <w:szCs w:val="32"/>
        </w:rPr>
        <w:t>Thyroid</w:t>
      </w:r>
      <w:r w:rsidR="00301001" w:rsidRPr="00301001">
        <w:rPr>
          <w:b/>
          <w:sz w:val="32"/>
          <w:szCs w:val="32"/>
        </w:rPr>
        <w:t xml:space="preserve"> Disease </w:t>
      </w:r>
      <w:r w:rsidRPr="00301001">
        <w:rPr>
          <w:b/>
          <w:sz w:val="32"/>
          <w:szCs w:val="32"/>
        </w:rPr>
        <w:t xml:space="preserve"> Classification Using Machine Learning</w:t>
      </w:r>
    </w:p>
    <w:p w:rsidR="006B4B6E" w:rsidRDefault="006B4B6E" w:rsidP="006B4B6E">
      <w:pPr>
        <w:rPr>
          <w:b/>
          <w:sz w:val="40"/>
          <w:szCs w:val="40"/>
        </w:rPr>
      </w:pPr>
    </w:p>
    <w:p w:rsidR="000012AF" w:rsidRDefault="009538C4" w:rsidP="006B4B6E">
      <w:pPr>
        <w:rPr>
          <w:b/>
          <w:sz w:val="40"/>
          <w:szCs w:val="40"/>
        </w:rPr>
      </w:pPr>
      <w:r w:rsidRPr="009538C4">
        <w:rPr>
          <w:b/>
          <w:sz w:val="40"/>
          <w:szCs w:val="40"/>
        </w:rPr>
        <w:t>INTRODUCTION</w:t>
      </w:r>
    </w:p>
    <w:p w:rsidR="009538C4" w:rsidRDefault="009538C4">
      <w:pPr>
        <w:rPr>
          <w:sz w:val="40"/>
          <w:szCs w:val="40"/>
        </w:rPr>
      </w:pPr>
      <w:r w:rsidRPr="009538C4">
        <w:rPr>
          <w:sz w:val="40"/>
          <w:szCs w:val="40"/>
        </w:rPr>
        <w:t>Overview</w:t>
      </w:r>
    </w:p>
    <w:p w:rsidR="009538C4" w:rsidRDefault="009538C4">
      <w:pPr>
        <w:rPr>
          <w:color w:val="202124"/>
          <w:sz w:val="32"/>
          <w:szCs w:val="32"/>
          <w:shd w:val="clear" w:color="auto" w:fill="FFFFFF"/>
        </w:rPr>
      </w:pPr>
      <w:r>
        <w:rPr>
          <w:sz w:val="40"/>
          <w:szCs w:val="40"/>
        </w:rPr>
        <w:tab/>
      </w:r>
      <w:r>
        <w:rPr>
          <w:sz w:val="40"/>
          <w:szCs w:val="40"/>
        </w:rPr>
        <w:tab/>
      </w:r>
      <w:r>
        <w:rPr>
          <w:rFonts w:ascii="Arial" w:hAnsi="Arial" w:cs="Arial"/>
          <w:color w:val="202124"/>
          <w:shd w:val="clear" w:color="auto" w:fill="FFFFFF"/>
        </w:rPr>
        <w:t> </w:t>
      </w:r>
      <w:r w:rsidRPr="009538C4">
        <w:rPr>
          <w:color w:val="202124"/>
          <w:sz w:val="32"/>
          <w:szCs w:val="32"/>
          <w:shd w:val="clear" w:color="auto" w:fill="FFFFFF"/>
        </w:rPr>
        <w:t>The authors [20] used a deep neural network (DNN) to predict the thyroid disease classification. The performance evaluation is done on the UCI dataset of 3152 unique samples. The authors reported </w:t>
      </w:r>
      <w:r w:rsidRPr="009538C4">
        <w:rPr>
          <w:b/>
          <w:bCs/>
          <w:color w:val="202124"/>
          <w:sz w:val="32"/>
          <w:szCs w:val="32"/>
          <w:shd w:val="clear" w:color="auto" w:fill="FFFFFF"/>
        </w:rPr>
        <w:t>99.95% accuracy</w:t>
      </w:r>
      <w:r w:rsidRPr="009538C4">
        <w:rPr>
          <w:color w:val="202124"/>
          <w:sz w:val="32"/>
          <w:szCs w:val="32"/>
          <w:shd w:val="clear" w:color="auto" w:fill="FFFFFF"/>
        </w:rPr>
        <w:t> when using DNN to classify thyroid disease</w:t>
      </w:r>
      <w:r w:rsidR="00A72828">
        <w:rPr>
          <w:color w:val="202124"/>
          <w:sz w:val="32"/>
          <w:szCs w:val="32"/>
          <w:shd w:val="clear" w:color="auto" w:fill="FFFFFF"/>
        </w:rPr>
        <w:t>.</w:t>
      </w:r>
    </w:p>
    <w:p w:rsidR="00A72828" w:rsidRDefault="00A72828">
      <w:pPr>
        <w:rPr>
          <w:color w:val="202124"/>
          <w:sz w:val="32"/>
          <w:szCs w:val="32"/>
          <w:shd w:val="clear" w:color="auto" w:fill="FFFFFF"/>
        </w:rPr>
      </w:pPr>
    </w:p>
    <w:p w:rsidR="00A72828" w:rsidRDefault="00A72828">
      <w:pPr>
        <w:rPr>
          <w:b/>
          <w:bCs/>
          <w:color w:val="202124"/>
          <w:sz w:val="32"/>
          <w:szCs w:val="32"/>
          <w:shd w:val="clear" w:color="auto" w:fill="FFFFFF"/>
        </w:rPr>
      </w:pPr>
      <w:r w:rsidRPr="00A72828">
        <w:rPr>
          <w:b/>
          <w:bCs/>
          <w:color w:val="202124"/>
          <w:sz w:val="32"/>
          <w:szCs w:val="32"/>
          <w:shd w:val="clear" w:color="auto" w:fill="FFFFFF"/>
        </w:rPr>
        <w:t>Tests to evaluate thyroid function include the following:</w:t>
      </w:r>
    </w:p>
    <w:p w:rsidR="00A72828" w:rsidRPr="00A72828" w:rsidRDefault="00A72828" w:rsidP="00A72828">
      <w:pPr>
        <w:numPr>
          <w:ilvl w:val="0"/>
          <w:numId w:val="1"/>
        </w:numPr>
        <w:shd w:val="clear" w:color="auto" w:fill="FFFFFF"/>
        <w:spacing w:after="60" w:line="240" w:lineRule="auto"/>
        <w:ind w:left="0"/>
        <w:jc w:val="left"/>
        <w:rPr>
          <w:rFonts w:eastAsia="Times New Roman"/>
          <w:color w:val="202124"/>
          <w:sz w:val="32"/>
          <w:szCs w:val="32"/>
        </w:rPr>
      </w:pPr>
      <w:r w:rsidRPr="00A72828">
        <w:rPr>
          <w:rFonts w:eastAsia="Times New Roman"/>
          <w:color w:val="202124"/>
          <w:sz w:val="32"/>
          <w:szCs w:val="32"/>
        </w:rPr>
        <w:t>TSH TESTS. The best way to initially test thyroid function is to measure the TSH level in a blood sample</w:t>
      </w:r>
    </w:p>
    <w:p w:rsidR="00A72828" w:rsidRPr="00A72828" w:rsidRDefault="00A72828" w:rsidP="00A72828">
      <w:pPr>
        <w:numPr>
          <w:ilvl w:val="0"/>
          <w:numId w:val="1"/>
        </w:numPr>
        <w:shd w:val="clear" w:color="auto" w:fill="FFFFFF"/>
        <w:spacing w:after="60" w:line="240" w:lineRule="auto"/>
        <w:ind w:left="0"/>
        <w:jc w:val="left"/>
        <w:rPr>
          <w:rFonts w:eastAsia="Times New Roman"/>
          <w:color w:val="202124"/>
          <w:sz w:val="32"/>
          <w:szCs w:val="32"/>
        </w:rPr>
      </w:pPr>
      <w:r w:rsidRPr="00A72828">
        <w:rPr>
          <w:rFonts w:eastAsia="Times New Roman"/>
          <w:color w:val="202124"/>
          <w:sz w:val="32"/>
          <w:szCs w:val="32"/>
        </w:rPr>
        <w:t>T4 TESTS. T4 is the main form of thyroid hormone circulating in the blood. ...</w:t>
      </w:r>
    </w:p>
    <w:p w:rsidR="00A72828" w:rsidRPr="00A72828" w:rsidRDefault="00A72828" w:rsidP="00A72828">
      <w:pPr>
        <w:numPr>
          <w:ilvl w:val="0"/>
          <w:numId w:val="1"/>
        </w:numPr>
        <w:shd w:val="clear" w:color="auto" w:fill="FFFFFF"/>
        <w:spacing w:after="60" w:line="240" w:lineRule="auto"/>
        <w:ind w:left="0"/>
        <w:jc w:val="left"/>
        <w:rPr>
          <w:rFonts w:eastAsia="Times New Roman"/>
          <w:color w:val="202124"/>
          <w:sz w:val="32"/>
          <w:szCs w:val="32"/>
        </w:rPr>
      </w:pPr>
      <w:r w:rsidRPr="00A72828">
        <w:rPr>
          <w:rFonts w:eastAsia="Times New Roman"/>
          <w:color w:val="202124"/>
          <w:sz w:val="32"/>
          <w:szCs w:val="32"/>
        </w:rPr>
        <w:t>T3 TESTS</w:t>
      </w:r>
    </w:p>
    <w:p w:rsidR="00A72828" w:rsidRPr="00A72828" w:rsidRDefault="00A72828" w:rsidP="00A72828">
      <w:pPr>
        <w:numPr>
          <w:ilvl w:val="0"/>
          <w:numId w:val="1"/>
        </w:numPr>
        <w:shd w:val="clear" w:color="auto" w:fill="FFFFFF"/>
        <w:spacing w:after="60" w:line="240" w:lineRule="auto"/>
        <w:ind w:left="0"/>
        <w:jc w:val="left"/>
        <w:rPr>
          <w:rFonts w:eastAsia="Times New Roman"/>
          <w:color w:val="202124"/>
          <w:sz w:val="32"/>
          <w:szCs w:val="32"/>
        </w:rPr>
      </w:pPr>
      <w:r w:rsidRPr="00A72828">
        <w:rPr>
          <w:rFonts w:eastAsia="Times New Roman"/>
          <w:color w:val="202124"/>
          <w:sz w:val="32"/>
          <w:szCs w:val="32"/>
        </w:rPr>
        <w:t>FREE T3.</w:t>
      </w:r>
    </w:p>
    <w:p w:rsidR="00A72828" w:rsidRDefault="00A72828" w:rsidP="00A72828">
      <w:pPr>
        <w:numPr>
          <w:ilvl w:val="0"/>
          <w:numId w:val="1"/>
        </w:numPr>
        <w:shd w:val="clear" w:color="auto" w:fill="FFFFFF"/>
        <w:spacing w:line="240" w:lineRule="auto"/>
        <w:ind w:left="0"/>
        <w:jc w:val="left"/>
        <w:rPr>
          <w:rFonts w:eastAsia="Times New Roman"/>
          <w:color w:val="202124"/>
          <w:sz w:val="32"/>
          <w:szCs w:val="32"/>
        </w:rPr>
      </w:pPr>
      <w:r w:rsidRPr="00A72828">
        <w:rPr>
          <w:rFonts w:eastAsia="Times New Roman"/>
          <w:color w:val="202124"/>
          <w:sz w:val="32"/>
          <w:szCs w:val="32"/>
        </w:rPr>
        <w:t>REVERSE T3</w:t>
      </w:r>
    </w:p>
    <w:p w:rsidR="00A72828" w:rsidRDefault="00A72828" w:rsidP="00A72828">
      <w:pPr>
        <w:shd w:val="clear" w:color="auto" w:fill="FFFFFF"/>
        <w:spacing w:line="240" w:lineRule="auto"/>
        <w:ind w:firstLine="0"/>
        <w:jc w:val="left"/>
        <w:rPr>
          <w:rFonts w:eastAsia="Times New Roman"/>
          <w:color w:val="202124"/>
          <w:sz w:val="32"/>
          <w:szCs w:val="32"/>
        </w:rPr>
      </w:pPr>
    </w:p>
    <w:p w:rsidR="00A72828" w:rsidRPr="00A72828" w:rsidRDefault="00A72828" w:rsidP="00A72828">
      <w:pPr>
        <w:shd w:val="clear" w:color="auto" w:fill="FFFFFF"/>
        <w:spacing w:line="240" w:lineRule="auto"/>
        <w:ind w:firstLine="0"/>
        <w:jc w:val="left"/>
        <w:rPr>
          <w:rFonts w:eastAsia="Times New Roman"/>
          <w:color w:val="202124"/>
          <w:sz w:val="32"/>
          <w:szCs w:val="32"/>
        </w:rPr>
      </w:pPr>
      <w:r w:rsidRPr="00A72828">
        <w:rPr>
          <w:b/>
          <w:bCs/>
          <w:color w:val="202124"/>
          <w:sz w:val="32"/>
          <w:szCs w:val="32"/>
          <w:shd w:val="clear" w:color="auto" w:fill="FFFFFF"/>
        </w:rPr>
        <w:t>Ultrasound</w:t>
      </w:r>
      <w:r w:rsidRPr="00A72828">
        <w:rPr>
          <w:color w:val="202124"/>
          <w:sz w:val="32"/>
          <w:szCs w:val="32"/>
          <w:shd w:val="clear" w:color="auto" w:fill="FFFFFF"/>
        </w:rPr>
        <w:t>. This imaging technique uses high-frequency sound waves to produce images of your thyroid gland. A thyroid ultrasound provides the best information about the shape and structure of nodules. Doctors may use it to distinguish cysts from solid nodules or to determine if multiple nodules are present</w:t>
      </w:r>
      <w:r>
        <w:rPr>
          <w:rFonts w:ascii="Arial" w:hAnsi="Arial" w:cs="Arial"/>
          <w:color w:val="202124"/>
          <w:shd w:val="clear" w:color="auto" w:fill="FFFFFF"/>
        </w:rPr>
        <w:t>.</w:t>
      </w:r>
    </w:p>
    <w:p w:rsidR="00A72828" w:rsidRDefault="00A72828">
      <w:pPr>
        <w:rPr>
          <w:sz w:val="32"/>
          <w:szCs w:val="32"/>
        </w:rPr>
      </w:pPr>
    </w:p>
    <w:p w:rsidR="00A72828" w:rsidRPr="000012AF" w:rsidRDefault="00A72828" w:rsidP="000012AF">
      <w:pPr>
        <w:ind w:left="720" w:firstLine="0"/>
        <w:rPr>
          <w:color w:val="202124"/>
          <w:sz w:val="32"/>
          <w:szCs w:val="32"/>
          <w:shd w:val="clear" w:color="auto" w:fill="FFFFFF"/>
        </w:rPr>
      </w:pPr>
      <w:r w:rsidRPr="00A72828">
        <w:rPr>
          <w:color w:val="202124"/>
          <w:sz w:val="32"/>
          <w:szCs w:val="32"/>
          <w:shd w:val="clear" w:color="auto" w:fill="FFFFFF"/>
        </w:rPr>
        <w:t xml:space="preserve">Based on US patterns including solidity, echogenicity, and suspicious US characteristics, thyroid nodules in the K-TI-RADS </w:t>
      </w:r>
      <w:r w:rsidR="00392588">
        <w:rPr>
          <w:color w:val="202124"/>
          <w:sz w:val="32"/>
          <w:szCs w:val="32"/>
          <w:shd w:val="clear" w:color="auto" w:fill="FFFFFF"/>
        </w:rPr>
        <w:lastRenderedPageBreak/>
        <w:t xml:space="preserve">system </w:t>
      </w:r>
      <w:r w:rsidRPr="00A72828">
        <w:rPr>
          <w:color w:val="202124"/>
          <w:sz w:val="32"/>
          <w:szCs w:val="32"/>
          <w:shd w:val="clear" w:color="auto" w:fill="FFFFFF"/>
        </w:rPr>
        <w:t>are classified as </w:t>
      </w:r>
      <w:r w:rsidRPr="00A72828">
        <w:rPr>
          <w:b/>
          <w:bCs/>
          <w:color w:val="202124"/>
          <w:sz w:val="32"/>
          <w:szCs w:val="32"/>
          <w:shd w:val="clear" w:color="auto" w:fill="FFFFFF"/>
        </w:rPr>
        <w:t>high suspicion, intermediate suspicion, low suspicion, and benign</w:t>
      </w:r>
      <w:r>
        <w:rPr>
          <w:rFonts w:ascii="Arial" w:hAnsi="Arial" w:cs="Arial"/>
          <w:color w:val="202124"/>
          <w:shd w:val="clear" w:color="auto" w:fill="FFFFFF"/>
        </w:rPr>
        <w:t>.</w:t>
      </w:r>
    </w:p>
    <w:p w:rsidR="00A72828" w:rsidRDefault="00A72828">
      <w:pPr>
        <w:rPr>
          <w:b/>
          <w:color w:val="202124"/>
          <w:sz w:val="40"/>
          <w:szCs w:val="40"/>
          <w:shd w:val="clear" w:color="auto" w:fill="FFFFFF"/>
        </w:rPr>
      </w:pPr>
      <w:r w:rsidRPr="00A72828">
        <w:rPr>
          <w:b/>
          <w:color w:val="202124"/>
          <w:sz w:val="40"/>
          <w:szCs w:val="40"/>
          <w:shd w:val="clear" w:color="auto" w:fill="FFFFFF"/>
        </w:rPr>
        <w:t>PURPOSE</w:t>
      </w:r>
    </w:p>
    <w:p w:rsidR="00A72828" w:rsidRDefault="00A72828">
      <w:pPr>
        <w:rPr>
          <w:color w:val="1C1D1E"/>
          <w:sz w:val="32"/>
          <w:szCs w:val="32"/>
          <w:shd w:val="clear" w:color="auto" w:fill="FFFFFF"/>
        </w:rPr>
      </w:pPr>
      <w:r>
        <w:rPr>
          <w:b/>
          <w:color w:val="202124"/>
          <w:sz w:val="40"/>
          <w:szCs w:val="40"/>
          <w:shd w:val="clear" w:color="auto" w:fill="FFFFFF"/>
        </w:rPr>
        <w:tab/>
      </w:r>
      <w:r>
        <w:rPr>
          <w:b/>
          <w:color w:val="202124"/>
          <w:sz w:val="40"/>
          <w:szCs w:val="40"/>
          <w:shd w:val="clear" w:color="auto" w:fill="FFFFFF"/>
        </w:rPr>
        <w:tab/>
      </w:r>
      <w:r w:rsidRPr="00CC2BF0">
        <w:rPr>
          <w:color w:val="1C1D1E"/>
          <w:sz w:val="32"/>
          <w:szCs w:val="32"/>
          <w:shd w:val="clear" w:color="auto" w:fill="FFFFFF"/>
        </w:rPr>
        <w:t>The main goals of the symposium entitled “Thyroid Fine-Needle Aspiration: New Classifications and New Interpretations” are the presentation and discussion of the thyroid fine-needle aspiration terminologies most commonly used, an analysis of their respective advantages and limitations, and a statement of how ancillary techniques could reduce the number of indeterminate cases.</w:t>
      </w:r>
    </w:p>
    <w:p w:rsidR="00CC2BF0" w:rsidRDefault="00CC2BF0" w:rsidP="00CC2BF0">
      <w:pPr>
        <w:shd w:val="clear" w:color="auto" w:fill="FFFFFF"/>
        <w:spacing w:line="240" w:lineRule="auto"/>
        <w:ind w:firstLine="0"/>
        <w:rPr>
          <w:rFonts w:eastAsia="Times New Roman"/>
          <w:color w:val="202124"/>
          <w:sz w:val="32"/>
          <w:szCs w:val="32"/>
        </w:rPr>
      </w:pPr>
      <w:r w:rsidRPr="00CC2BF0">
        <w:rPr>
          <w:rFonts w:eastAsia="Times New Roman"/>
          <w:color w:val="202124"/>
          <w:sz w:val="32"/>
          <w:szCs w:val="32"/>
        </w:rPr>
        <w:t>Along with an </w:t>
      </w:r>
      <w:r w:rsidRPr="00CC2BF0">
        <w:rPr>
          <w:rFonts w:eastAsia="Times New Roman"/>
          <w:b/>
          <w:bCs/>
          <w:color w:val="202124"/>
          <w:sz w:val="32"/>
          <w:szCs w:val="32"/>
        </w:rPr>
        <w:t>increase in energy levels and a more stable weight</w:t>
      </w:r>
      <w:r w:rsidRPr="00CC2BF0">
        <w:rPr>
          <w:rFonts w:eastAsia="Times New Roman"/>
          <w:color w:val="202124"/>
          <w:sz w:val="32"/>
          <w:szCs w:val="32"/>
        </w:rPr>
        <w:t>, your other symptoms should improve as well. Your sex drive may improve, you may sleep better, pain in your muscles and joints may go away and your mood may improve as a result of treatment for low thyroid or ot</w:t>
      </w:r>
      <w:r>
        <w:rPr>
          <w:rFonts w:eastAsia="Times New Roman"/>
          <w:color w:val="202124"/>
          <w:sz w:val="32"/>
          <w:szCs w:val="32"/>
        </w:rPr>
        <w:t>her hormone replacement therapy.</w:t>
      </w:r>
    </w:p>
    <w:p w:rsidR="00392588" w:rsidRDefault="00392588" w:rsidP="00CC2BF0">
      <w:pPr>
        <w:shd w:val="clear" w:color="auto" w:fill="FFFFFF"/>
        <w:spacing w:line="240" w:lineRule="auto"/>
        <w:ind w:firstLine="0"/>
        <w:rPr>
          <w:rFonts w:eastAsia="Times New Roman"/>
          <w:color w:val="202124"/>
          <w:sz w:val="32"/>
          <w:szCs w:val="32"/>
        </w:rPr>
      </w:pPr>
    </w:p>
    <w:p w:rsidR="00392588" w:rsidRPr="00301001" w:rsidRDefault="00392588" w:rsidP="00CC2BF0">
      <w:pPr>
        <w:shd w:val="clear" w:color="auto" w:fill="FFFFFF"/>
        <w:spacing w:line="240" w:lineRule="auto"/>
        <w:ind w:firstLine="0"/>
        <w:rPr>
          <w:rFonts w:eastAsia="Times New Roman"/>
          <w:b/>
          <w:color w:val="202124"/>
          <w:sz w:val="32"/>
          <w:szCs w:val="32"/>
        </w:rPr>
      </w:pPr>
      <w:r w:rsidRPr="00301001">
        <w:rPr>
          <w:rFonts w:eastAsia="Times New Roman"/>
          <w:b/>
          <w:color w:val="202124"/>
          <w:sz w:val="32"/>
          <w:szCs w:val="32"/>
        </w:rPr>
        <w:t>PROBELEM DEFINITION &amp; DESIGN THINKING</w:t>
      </w:r>
    </w:p>
    <w:p w:rsidR="000012AF" w:rsidRDefault="000012AF" w:rsidP="00CC2BF0">
      <w:pPr>
        <w:shd w:val="clear" w:color="auto" w:fill="FFFFFF"/>
        <w:spacing w:line="240" w:lineRule="auto"/>
        <w:ind w:firstLine="0"/>
        <w:rPr>
          <w:rFonts w:eastAsia="Times New Roman"/>
          <w:color w:val="202124"/>
          <w:sz w:val="32"/>
          <w:szCs w:val="32"/>
        </w:rPr>
      </w:pPr>
    </w:p>
    <w:p w:rsidR="00392588" w:rsidRPr="00392588" w:rsidRDefault="00392588" w:rsidP="000012AF">
      <w:pPr>
        <w:ind w:firstLine="0"/>
        <w:rPr>
          <w:b/>
          <w:sz w:val="32"/>
          <w:szCs w:val="32"/>
        </w:rPr>
      </w:pPr>
      <w:r>
        <w:rPr>
          <w:b/>
          <w:sz w:val="32"/>
          <w:szCs w:val="32"/>
        </w:rPr>
        <w:t>Empathy Map</w:t>
      </w:r>
    </w:p>
    <w:p w:rsidR="00392588" w:rsidRDefault="00392588" w:rsidP="00CC2BF0">
      <w:pPr>
        <w:rPr>
          <w:sz w:val="32"/>
          <w:szCs w:val="32"/>
        </w:rPr>
      </w:pPr>
      <w:r>
        <w:rPr>
          <w:noProof/>
          <w:sz w:val="32"/>
          <w:szCs w:val="32"/>
        </w:rPr>
        <w:drawing>
          <wp:inline distT="0" distB="0" distL="0" distR="0">
            <wp:extent cx="5037698" cy="2743200"/>
            <wp:effectExtent l="19050" t="0" r="0" b="0"/>
            <wp:docPr id="29" name="Picture 6" descr="C:\Users\admin\Contacts\Desktop\Thyroid 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Contacts\Desktop\Thyroid empathy map.jpg"/>
                    <pic:cNvPicPr>
                      <a:picLocks noChangeAspect="1" noChangeArrowheads="1"/>
                    </pic:cNvPicPr>
                  </pic:nvPicPr>
                  <pic:blipFill>
                    <a:blip r:embed="rId7"/>
                    <a:srcRect/>
                    <a:stretch>
                      <a:fillRect/>
                    </a:stretch>
                  </pic:blipFill>
                  <pic:spPr bwMode="auto">
                    <a:xfrm>
                      <a:off x="0" y="0"/>
                      <a:ext cx="5066046" cy="2758637"/>
                    </a:xfrm>
                    <a:prstGeom prst="rect">
                      <a:avLst/>
                    </a:prstGeom>
                    <a:noFill/>
                    <a:ln w="9525">
                      <a:noFill/>
                      <a:miter lim="800000"/>
                      <a:headEnd/>
                      <a:tailEnd/>
                    </a:ln>
                  </pic:spPr>
                </pic:pic>
              </a:graphicData>
            </a:graphic>
          </wp:inline>
        </w:drawing>
      </w:r>
    </w:p>
    <w:p w:rsidR="00392588" w:rsidRPr="000012AF" w:rsidRDefault="000012AF" w:rsidP="00392588">
      <w:pPr>
        <w:rPr>
          <w:b/>
          <w:sz w:val="40"/>
          <w:szCs w:val="40"/>
        </w:rPr>
      </w:pPr>
      <w:r w:rsidRPr="000012AF">
        <w:rPr>
          <w:b/>
          <w:sz w:val="40"/>
          <w:szCs w:val="40"/>
        </w:rPr>
        <w:lastRenderedPageBreak/>
        <w:t>Ideation &amp; Brainstorming Map</w:t>
      </w:r>
    </w:p>
    <w:p w:rsidR="00392588" w:rsidRPr="00392588" w:rsidRDefault="000012AF" w:rsidP="00392588">
      <w:pPr>
        <w:rPr>
          <w:sz w:val="32"/>
          <w:szCs w:val="32"/>
        </w:rPr>
      </w:pPr>
      <w:r>
        <w:rPr>
          <w:noProof/>
          <w:sz w:val="32"/>
          <w:szCs w:val="32"/>
        </w:rPr>
        <w:drawing>
          <wp:inline distT="0" distB="0" distL="0" distR="0">
            <wp:extent cx="5934364" cy="3314700"/>
            <wp:effectExtent l="19050" t="0" r="9236" b="0"/>
            <wp:docPr id="30" name="Picture 2" descr="C:\Users\admin\Contacts\Desktop\Thyroid Brainst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Contacts\Desktop\Thyroid Brainstorm.jpg"/>
                    <pic:cNvPicPr>
                      <a:picLocks noChangeAspect="1" noChangeArrowheads="1"/>
                    </pic:cNvPicPr>
                  </pic:nvPicPr>
                  <pic:blipFill>
                    <a:blip r:embed="rId8"/>
                    <a:srcRect/>
                    <a:stretch>
                      <a:fillRect/>
                    </a:stretch>
                  </pic:blipFill>
                  <pic:spPr bwMode="auto">
                    <a:xfrm>
                      <a:off x="0" y="0"/>
                      <a:ext cx="5943600" cy="3319859"/>
                    </a:xfrm>
                    <a:prstGeom prst="rect">
                      <a:avLst/>
                    </a:prstGeom>
                    <a:noFill/>
                    <a:ln w="9525">
                      <a:noFill/>
                      <a:miter lim="800000"/>
                      <a:headEnd/>
                      <a:tailEnd/>
                    </a:ln>
                  </pic:spPr>
                </pic:pic>
              </a:graphicData>
            </a:graphic>
          </wp:inline>
        </w:drawing>
      </w:r>
    </w:p>
    <w:p w:rsidR="006B4B6E" w:rsidRDefault="00342EFB" w:rsidP="000012AF">
      <w:pPr>
        <w:tabs>
          <w:tab w:val="left" w:pos="4020"/>
        </w:tabs>
        <w:ind w:firstLine="0"/>
        <w:rPr>
          <w:b/>
          <w:sz w:val="40"/>
          <w:szCs w:val="40"/>
        </w:rPr>
      </w:pPr>
      <w:r w:rsidRPr="00342EFB">
        <w:rPr>
          <w:b/>
          <w:sz w:val="40"/>
          <w:szCs w:val="40"/>
        </w:rPr>
        <w:t>RESU</w:t>
      </w:r>
      <w:r w:rsidR="006B4B6E">
        <w:rPr>
          <w:b/>
          <w:sz w:val="40"/>
          <w:szCs w:val="40"/>
        </w:rPr>
        <w:t>LT</w:t>
      </w:r>
    </w:p>
    <w:p w:rsidR="006B4B6E" w:rsidRPr="006B4B6E" w:rsidRDefault="006B4B6E" w:rsidP="000012AF">
      <w:pPr>
        <w:tabs>
          <w:tab w:val="left" w:pos="4020"/>
        </w:tabs>
        <w:ind w:firstLine="0"/>
        <w:rPr>
          <w:sz w:val="40"/>
          <w:szCs w:val="40"/>
        </w:rPr>
      </w:pPr>
      <w:r w:rsidRPr="006B4B6E">
        <w:rPr>
          <w:sz w:val="40"/>
          <w:szCs w:val="40"/>
        </w:rPr>
        <w:t>Import Libraries</w:t>
      </w:r>
    </w:p>
    <w:p w:rsidR="006B4B6E" w:rsidRPr="005E0EE6" w:rsidRDefault="000012AF" w:rsidP="005E0EE6">
      <w:pPr>
        <w:tabs>
          <w:tab w:val="left" w:pos="4020"/>
        </w:tabs>
        <w:rPr>
          <w:b/>
          <w:sz w:val="40"/>
          <w:szCs w:val="40"/>
        </w:rPr>
      </w:pPr>
      <w:r>
        <w:rPr>
          <w:noProof/>
          <w:sz w:val="40"/>
          <w:szCs w:val="40"/>
        </w:rPr>
        <w:drawing>
          <wp:inline distT="0" distB="0" distL="0" distR="0">
            <wp:extent cx="4894330" cy="3333750"/>
            <wp:effectExtent l="19050" t="0" r="1520" b="0"/>
            <wp:docPr id="31" name="Picture 1" descr="C:\Users\admin\Contacts\Desktop\import 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Contacts\Desktop\import lib.JPG"/>
                    <pic:cNvPicPr>
                      <a:picLocks noChangeAspect="1" noChangeArrowheads="1"/>
                    </pic:cNvPicPr>
                  </pic:nvPicPr>
                  <pic:blipFill>
                    <a:blip r:embed="rId9"/>
                    <a:srcRect/>
                    <a:stretch>
                      <a:fillRect/>
                    </a:stretch>
                  </pic:blipFill>
                  <pic:spPr bwMode="auto">
                    <a:xfrm>
                      <a:off x="0" y="0"/>
                      <a:ext cx="4904924" cy="3340966"/>
                    </a:xfrm>
                    <a:prstGeom prst="rect">
                      <a:avLst/>
                    </a:prstGeom>
                    <a:noFill/>
                    <a:ln w="9525">
                      <a:noFill/>
                      <a:miter lim="800000"/>
                      <a:headEnd/>
                      <a:tailEnd/>
                    </a:ln>
                  </pic:spPr>
                </pic:pic>
              </a:graphicData>
            </a:graphic>
          </wp:inline>
        </w:drawing>
      </w:r>
    </w:p>
    <w:p w:rsidR="005E0EE6" w:rsidRDefault="005E0EE6" w:rsidP="005E0EE6">
      <w:pPr>
        <w:tabs>
          <w:tab w:val="left" w:pos="4020"/>
        </w:tabs>
        <w:rPr>
          <w:sz w:val="40"/>
          <w:szCs w:val="40"/>
        </w:rPr>
      </w:pPr>
      <w:r>
        <w:rPr>
          <w:sz w:val="40"/>
          <w:szCs w:val="40"/>
        </w:rPr>
        <w:lastRenderedPageBreak/>
        <w:t>Read data from CSV</w:t>
      </w:r>
    </w:p>
    <w:p w:rsidR="006B4B6E" w:rsidRDefault="005E0EE6" w:rsidP="00CC2BF0">
      <w:pPr>
        <w:tabs>
          <w:tab w:val="left" w:pos="4020"/>
        </w:tabs>
        <w:rPr>
          <w:sz w:val="40"/>
          <w:szCs w:val="40"/>
        </w:rPr>
      </w:pPr>
      <w:r>
        <w:rPr>
          <w:noProof/>
          <w:sz w:val="40"/>
          <w:szCs w:val="40"/>
        </w:rPr>
        <w:drawing>
          <wp:inline distT="0" distB="0" distL="0" distR="0">
            <wp:extent cx="5943600" cy="1675223"/>
            <wp:effectExtent l="19050" t="0" r="0" b="0"/>
            <wp:docPr id="42" name="Picture 7" descr="C:\Users\admin\Contacts\Desktop\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Contacts\Desktop\read.JPG"/>
                    <pic:cNvPicPr>
                      <a:picLocks noChangeAspect="1" noChangeArrowheads="1"/>
                    </pic:cNvPicPr>
                  </pic:nvPicPr>
                  <pic:blipFill>
                    <a:blip r:embed="rId10"/>
                    <a:srcRect/>
                    <a:stretch>
                      <a:fillRect/>
                    </a:stretch>
                  </pic:blipFill>
                  <pic:spPr bwMode="auto">
                    <a:xfrm>
                      <a:off x="0" y="0"/>
                      <a:ext cx="5943600" cy="1675223"/>
                    </a:xfrm>
                    <a:prstGeom prst="rect">
                      <a:avLst/>
                    </a:prstGeom>
                    <a:noFill/>
                    <a:ln w="9525">
                      <a:noFill/>
                      <a:miter lim="800000"/>
                      <a:headEnd/>
                      <a:tailEnd/>
                    </a:ln>
                  </pic:spPr>
                </pic:pic>
              </a:graphicData>
            </a:graphic>
          </wp:inline>
        </w:drawing>
      </w:r>
    </w:p>
    <w:p w:rsidR="006B4B6E" w:rsidRDefault="005E0EE6" w:rsidP="00CC2BF0">
      <w:pPr>
        <w:tabs>
          <w:tab w:val="left" w:pos="4020"/>
        </w:tabs>
        <w:rPr>
          <w:sz w:val="40"/>
          <w:szCs w:val="40"/>
        </w:rPr>
      </w:pPr>
      <w:r>
        <w:rPr>
          <w:sz w:val="40"/>
          <w:szCs w:val="40"/>
        </w:rPr>
        <w:t>Data Cleaning</w:t>
      </w:r>
    </w:p>
    <w:p w:rsidR="005E0EE6" w:rsidRDefault="006F419A" w:rsidP="00CC2BF0">
      <w:pPr>
        <w:tabs>
          <w:tab w:val="left" w:pos="4020"/>
        </w:tabs>
        <w:rPr>
          <w:sz w:val="40"/>
          <w:szCs w:val="40"/>
        </w:rPr>
      </w:pPr>
      <w:r>
        <w:rPr>
          <w:noProof/>
          <w:sz w:val="40"/>
          <w:szCs w:val="40"/>
        </w:rPr>
        <w:drawing>
          <wp:inline distT="0" distB="0" distL="0" distR="0">
            <wp:extent cx="5943600" cy="2361847"/>
            <wp:effectExtent l="19050" t="0" r="0" b="0"/>
            <wp:docPr id="44" name="Picture 8" descr="C:\Users\admin\Contacts\Desktop\data clea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Contacts\Desktop\data cleaning.JPG"/>
                    <pic:cNvPicPr>
                      <a:picLocks noChangeAspect="1" noChangeArrowheads="1"/>
                    </pic:cNvPicPr>
                  </pic:nvPicPr>
                  <pic:blipFill>
                    <a:blip r:embed="rId11"/>
                    <a:srcRect/>
                    <a:stretch>
                      <a:fillRect/>
                    </a:stretch>
                  </pic:blipFill>
                  <pic:spPr bwMode="auto">
                    <a:xfrm>
                      <a:off x="0" y="0"/>
                      <a:ext cx="5943600" cy="2361847"/>
                    </a:xfrm>
                    <a:prstGeom prst="rect">
                      <a:avLst/>
                    </a:prstGeom>
                    <a:noFill/>
                    <a:ln w="9525">
                      <a:noFill/>
                      <a:miter lim="800000"/>
                      <a:headEnd/>
                      <a:tailEnd/>
                    </a:ln>
                  </pic:spPr>
                </pic:pic>
              </a:graphicData>
            </a:graphic>
          </wp:inline>
        </w:drawing>
      </w:r>
    </w:p>
    <w:p w:rsidR="006F419A" w:rsidRDefault="006F419A" w:rsidP="00CC2BF0">
      <w:pPr>
        <w:tabs>
          <w:tab w:val="left" w:pos="4020"/>
        </w:tabs>
        <w:rPr>
          <w:sz w:val="40"/>
          <w:szCs w:val="40"/>
        </w:rPr>
      </w:pPr>
      <w:r>
        <w:rPr>
          <w:sz w:val="40"/>
          <w:szCs w:val="40"/>
        </w:rPr>
        <w:t>Handling Missing values</w:t>
      </w:r>
    </w:p>
    <w:p w:rsidR="006F419A" w:rsidRDefault="006F419A" w:rsidP="00CC2BF0">
      <w:pPr>
        <w:tabs>
          <w:tab w:val="left" w:pos="4020"/>
        </w:tabs>
        <w:rPr>
          <w:sz w:val="40"/>
          <w:szCs w:val="40"/>
        </w:rPr>
      </w:pPr>
      <w:r>
        <w:rPr>
          <w:noProof/>
          <w:sz w:val="40"/>
          <w:szCs w:val="40"/>
        </w:rPr>
        <w:drawing>
          <wp:inline distT="0" distB="0" distL="0" distR="0">
            <wp:extent cx="4105910" cy="2484407"/>
            <wp:effectExtent l="19050" t="0" r="8890" b="0"/>
            <wp:docPr id="47" name="Picture 9" descr="C:\Users\admin\Contacts\Desktop\missing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Contacts\Desktop\missing values.JPG"/>
                    <pic:cNvPicPr>
                      <a:picLocks noChangeAspect="1" noChangeArrowheads="1"/>
                    </pic:cNvPicPr>
                  </pic:nvPicPr>
                  <pic:blipFill>
                    <a:blip r:embed="rId12"/>
                    <a:srcRect/>
                    <a:stretch>
                      <a:fillRect/>
                    </a:stretch>
                  </pic:blipFill>
                  <pic:spPr bwMode="auto">
                    <a:xfrm>
                      <a:off x="0" y="0"/>
                      <a:ext cx="4106621" cy="2484837"/>
                    </a:xfrm>
                    <a:prstGeom prst="rect">
                      <a:avLst/>
                    </a:prstGeom>
                    <a:noFill/>
                    <a:ln w="9525">
                      <a:noFill/>
                      <a:miter lim="800000"/>
                      <a:headEnd/>
                      <a:tailEnd/>
                    </a:ln>
                  </pic:spPr>
                </pic:pic>
              </a:graphicData>
            </a:graphic>
          </wp:inline>
        </w:drawing>
      </w:r>
    </w:p>
    <w:p w:rsidR="006F419A" w:rsidRDefault="006F419A" w:rsidP="00CC2BF0">
      <w:pPr>
        <w:tabs>
          <w:tab w:val="left" w:pos="4020"/>
        </w:tabs>
        <w:rPr>
          <w:sz w:val="40"/>
          <w:szCs w:val="40"/>
        </w:rPr>
      </w:pPr>
      <w:r>
        <w:rPr>
          <w:sz w:val="40"/>
          <w:szCs w:val="40"/>
        </w:rPr>
        <w:lastRenderedPageBreak/>
        <w:t>Exploratory Data Analysis</w:t>
      </w:r>
    </w:p>
    <w:p w:rsidR="006F419A" w:rsidRDefault="006F419A" w:rsidP="006F419A">
      <w:pPr>
        <w:tabs>
          <w:tab w:val="left" w:pos="3510"/>
        </w:tabs>
        <w:rPr>
          <w:sz w:val="40"/>
          <w:szCs w:val="40"/>
        </w:rPr>
      </w:pPr>
      <w:r>
        <w:rPr>
          <w:noProof/>
          <w:sz w:val="40"/>
          <w:szCs w:val="40"/>
        </w:rPr>
        <w:drawing>
          <wp:inline distT="0" distB="0" distL="0" distR="0">
            <wp:extent cx="5943600" cy="3980505"/>
            <wp:effectExtent l="19050" t="0" r="0" b="0"/>
            <wp:docPr id="50" name="Picture 10" descr="C:\Users\admin\Contacts\Desktop\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Contacts\Desktop\eda.JPG"/>
                    <pic:cNvPicPr>
                      <a:picLocks noChangeAspect="1" noChangeArrowheads="1"/>
                    </pic:cNvPicPr>
                  </pic:nvPicPr>
                  <pic:blipFill>
                    <a:blip r:embed="rId13"/>
                    <a:srcRect/>
                    <a:stretch>
                      <a:fillRect/>
                    </a:stretch>
                  </pic:blipFill>
                  <pic:spPr bwMode="auto">
                    <a:xfrm>
                      <a:off x="0" y="0"/>
                      <a:ext cx="5943600" cy="3980505"/>
                    </a:xfrm>
                    <a:prstGeom prst="rect">
                      <a:avLst/>
                    </a:prstGeom>
                    <a:noFill/>
                    <a:ln w="9525">
                      <a:noFill/>
                      <a:miter lim="800000"/>
                      <a:headEnd/>
                      <a:tailEnd/>
                    </a:ln>
                  </pic:spPr>
                </pic:pic>
              </a:graphicData>
            </a:graphic>
          </wp:inline>
        </w:drawing>
      </w:r>
      <w:r w:rsidRPr="006F419A">
        <w:rPr>
          <w:b/>
          <w:sz w:val="40"/>
          <w:szCs w:val="40"/>
        </w:rPr>
        <w:t>Visual Analysis</w:t>
      </w:r>
    </w:p>
    <w:p w:rsidR="006F419A" w:rsidRDefault="006F419A" w:rsidP="006F419A">
      <w:pPr>
        <w:tabs>
          <w:tab w:val="left" w:pos="3510"/>
        </w:tabs>
        <w:rPr>
          <w:sz w:val="40"/>
          <w:szCs w:val="40"/>
        </w:rPr>
      </w:pPr>
      <w:r>
        <w:rPr>
          <w:sz w:val="40"/>
          <w:szCs w:val="40"/>
        </w:rPr>
        <w:t>Univariate Analysis</w:t>
      </w:r>
      <w:r>
        <w:rPr>
          <w:sz w:val="40"/>
          <w:szCs w:val="40"/>
        </w:rPr>
        <w:tab/>
      </w:r>
    </w:p>
    <w:p w:rsidR="006F419A" w:rsidRPr="006F419A" w:rsidRDefault="006F419A" w:rsidP="006F419A">
      <w:pPr>
        <w:rPr>
          <w:sz w:val="40"/>
          <w:szCs w:val="40"/>
        </w:rPr>
      </w:pPr>
      <w:r>
        <w:rPr>
          <w:noProof/>
          <w:sz w:val="40"/>
          <w:szCs w:val="40"/>
        </w:rPr>
        <w:drawing>
          <wp:inline distT="0" distB="0" distL="0" distR="0">
            <wp:extent cx="6054843" cy="2714625"/>
            <wp:effectExtent l="19050" t="0" r="3057" b="0"/>
            <wp:docPr id="55" name="Picture 11" descr="C:\Users\admin\Contacts\Desktop\univari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Contacts\Desktop\univariate.JPG"/>
                    <pic:cNvPicPr>
                      <a:picLocks noChangeAspect="1" noChangeArrowheads="1"/>
                    </pic:cNvPicPr>
                  </pic:nvPicPr>
                  <pic:blipFill>
                    <a:blip r:embed="rId14"/>
                    <a:srcRect/>
                    <a:stretch>
                      <a:fillRect/>
                    </a:stretch>
                  </pic:blipFill>
                  <pic:spPr bwMode="auto">
                    <a:xfrm>
                      <a:off x="0" y="0"/>
                      <a:ext cx="6056640" cy="2715431"/>
                    </a:xfrm>
                    <a:prstGeom prst="rect">
                      <a:avLst/>
                    </a:prstGeom>
                    <a:noFill/>
                    <a:ln w="9525">
                      <a:noFill/>
                      <a:miter lim="800000"/>
                      <a:headEnd/>
                      <a:tailEnd/>
                    </a:ln>
                  </pic:spPr>
                </pic:pic>
              </a:graphicData>
            </a:graphic>
          </wp:inline>
        </w:drawing>
      </w:r>
    </w:p>
    <w:p w:rsidR="006F419A" w:rsidRDefault="006F419A" w:rsidP="006F419A">
      <w:pPr>
        <w:rPr>
          <w:sz w:val="40"/>
          <w:szCs w:val="40"/>
        </w:rPr>
      </w:pPr>
      <w:r>
        <w:rPr>
          <w:sz w:val="40"/>
          <w:szCs w:val="40"/>
        </w:rPr>
        <w:lastRenderedPageBreak/>
        <w:t>Bivariate Analysis</w:t>
      </w:r>
    </w:p>
    <w:p w:rsidR="006F419A" w:rsidRDefault="006F419A" w:rsidP="006F419A">
      <w:pPr>
        <w:rPr>
          <w:sz w:val="40"/>
          <w:szCs w:val="40"/>
        </w:rPr>
      </w:pPr>
      <w:r>
        <w:rPr>
          <w:noProof/>
          <w:sz w:val="40"/>
          <w:szCs w:val="40"/>
        </w:rPr>
        <w:drawing>
          <wp:inline distT="0" distB="0" distL="0" distR="0">
            <wp:extent cx="4914900" cy="2941598"/>
            <wp:effectExtent l="19050" t="0" r="0" b="0"/>
            <wp:docPr id="57" name="Picture 12" descr="C:\Users\admin\Contacts\Desktop\bivari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Contacts\Desktop\bivariate.JPG"/>
                    <pic:cNvPicPr>
                      <a:picLocks noChangeAspect="1" noChangeArrowheads="1"/>
                    </pic:cNvPicPr>
                  </pic:nvPicPr>
                  <pic:blipFill>
                    <a:blip r:embed="rId15"/>
                    <a:srcRect/>
                    <a:stretch>
                      <a:fillRect/>
                    </a:stretch>
                  </pic:blipFill>
                  <pic:spPr bwMode="auto">
                    <a:xfrm>
                      <a:off x="0" y="0"/>
                      <a:ext cx="4917471" cy="2943137"/>
                    </a:xfrm>
                    <a:prstGeom prst="rect">
                      <a:avLst/>
                    </a:prstGeom>
                    <a:noFill/>
                    <a:ln w="9525">
                      <a:noFill/>
                      <a:miter lim="800000"/>
                      <a:headEnd/>
                      <a:tailEnd/>
                    </a:ln>
                  </pic:spPr>
                </pic:pic>
              </a:graphicData>
            </a:graphic>
          </wp:inline>
        </w:drawing>
      </w:r>
    </w:p>
    <w:p w:rsidR="006F419A" w:rsidRDefault="006F419A" w:rsidP="006F419A">
      <w:pPr>
        <w:rPr>
          <w:sz w:val="40"/>
          <w:szCs w:val="40"/>
        </w:rPr>
      </w:pPr>
      <w:r>
        <w:rPr>
          <w:sz w:val="40"/>
          <w:szCs w:val="40"/>
        </w:rPr>
        <w:t>Multivariate Analysis</w:t>
      </w:r>
    </w:p>
    <w:p w:rsidR="006F419A" w:rsidRDefault="006F419A" w:rsidP="006F419A">
      <w:pPr>
        <w:rPr>
          <w:sz w:val="40"/>
          <w:szCs w:val="40"/>
        </w:rPr>
      </w:pPr>
      <w:r>
        <w:rPr>
          <w:noProof/>
          <w:sz w:val="40"/>
          <w:szCs w:val="40"/>
        </w:rPr>
        <w:drawing>
          <wp:inline distT="0" distB="0" distL="0" distR="0">
            <wp:extent cx="5943600" cy="1437487"/>
            <wp:effectExtent l="19050" t="0" r="0" b="0"/>
            <wp:docPr id="59" name="Picture 13" descr="C:\Users\admin\Contacts\Desktop\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Contacts\Desktop\multi.JPG"/>
                    <pic:cNvPicPr>
                      <a:picLocks noChangeAspect="1" noChangeArrowheads="1"/>
                    </pic:cNvPicPr>
                  </pic:nvPicPr>
                  <pic:blipFill>
                    <a:blip r:embed="rId16"/>
                    <a:srcRect/>
                    <a:stretch>
                      <a:fillRect/>
                    </a:stretch>
                  </pic:blipFill>
                  <pic:spPr bwMode="auto">
                    <a:xfrm>
                      <a:off x="0" y="0"/>
                      <a:ext cx="5943600" cy="1437487"/>
                    </a:xfrm>
                    <a:prstGeom prst="rect">
                      <a:avLst/>
                    </a:prstGeom>
                    <a:noFill/>
                    <a:ln w="9525">
                      <a:noFill/>
                      <a:miter lim="800000"/>
                      <a:headEnd/>
                      <a:tailEnd/>
                    </a:ln>
                  </pic:spPr>
                </pic:pic>
              </a:graphicData>
            </a:graphic>
          </wp:inline>
        </w:drawing>
      </w:r>
    </w:p>
    <w:p w:rsidR="00251F71" w:rsidRDefault="00251F71" w:rsidP="00251F71">
      <w:pPr>
        <w:rPr>
          <w:sz w:val="40"/>
          <w:szCs w:val="40"/>
        </w:rPr>
      </w:pPr>
      <w:r>
        <w:rPr>
          <w:noProof/>
          <w:sz w:val="40"/>
          <w:szCs w:val="40"/>
        </w:rPr>
        <w:drawing>
          <wp:inline distT="0" distB="0" distL="0" distR="0">
            <wp:extent cx="5734050" cy="2533650"/>
            <wp:effectExtent l="19050" t="0" r="0" b="0"/>
            <wp:docPr id="63" name="Picture 14" descr="C:\Users\admin\Contacts\Desktop\mult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Contacts\Desktop\multi1.JPG"/>
                    <pic:cNvPicPr>
                      <a:picLocks noChangeAspect="1" noChangeArrowheads="1"/>
                    </pic:cNvPicPr>
                  </pic:nvPicPr>
                  <pic:blipFill>
                    <a:blip r:embed="rId17"/>
                    <a:srcRect/>
                    <a:stretch>
                      <a:fillRect/>
                    </a:stretch>
                  </pic:blipFill>
                  <pic:spPr bwMode="auto">
                    <a:xfrm>
                      <a:off x="0" y="0"/>
                      <a:ext cx="5759035" cy="2544690"/>
                    </a:xfrm>
                    <a:prstGeom prst="rect">
                      <a:avLst/>
                    </a:prstGeom>
                    <a:noFill/>
                    <a:ln w="9525">
                      <a:noFill/>
                      <a:miter lim="800000"/>
                      <a:headEnd/>
                      <a:tailEnd/>
                    </a:ln>
                  </pic:spPr>
                </pic:pic>
              </a:graphicData>
            </a:graphic>
          </wp:inline>
        </w:drawing>
      </w:r>
    </w:p>
    <w:p w:rsidR="006F419A" w:rsidRPr="00251F71" w:rsidRDefault="00251F71" w:rsidP="00251F71">
      <w:pPr>
        <w:rPr>
          <w:sz w:val="40"/>
          <w:szCs w:val="40"/>
        </w:rPr>
      </w:pPr>
      <w:r w:rsidRPr="00251F71">
        <w:rPr>
          <w:b/>
          <w:sz w:val="40"/>
          <w:szCs w:val="40"/>
        </w:rPr>
        <w:lastRenderedPageBreak/>
        <w:t>Transform Non-numerical labels to Numerical labels</w:t>
      </w:r>
    </w:p>
    <w:p w:rsidR="00251F71" w:rsidRDefault="00251F71" w:rsidP="00251F71">
      <w:pPr>
        <w:jc w:val="left"/>
        <w:rPr>
          <w:sz w:val="40"/>
          <w:szCs w:val="40"/>
        </w:rPr>
      </w:pPr>
      <w:r>
        <w:rPr>
          <w:noProof/>
          <w:sz w:val="40"/>
          <w:szCs w:val="40"/>
        </w:rPr>
        <w:drawing>
          <wp:inline distT="0" distB="0" distL="0" distR="0">
            <wp:extent cx="5553075" cy="2609850"/>
            <wp:effectExtent l="19050" t="0" r="9525" b="0"/>
            <wp:docPr id="66" name="Picture 15" descr="C:\Users\admin\Contacts\Desktop\num-nonn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Contacts\Desktop\num-nonnum.JPG"/>
                    <pic:cNvPicPr>
                      <a:picLocks noChangeAspect="1" noChangeArrowheads="1"/>
                    </pic:cNvPicPr>
                  </pic:nvPicPr>
                  <pic:blipFill>
                    <a:blip r:embed="rId18"/>
                    <a:srcRect/>
                    <a:stretch>
                      <a:fillRect/>
                    </a:stretch>
                  </pic:blipFill>
                  <pic:spPr bwMode="auto">
                    <a:xfrm>
                      <a:off x="0" y="0"/>
                      <a:ext cx="5565033" cy="2615470"/>
                    </a:xfrm>
                    <a:prstGeom prst="rect">
                      <a:avLst/>
                    </a:prstGeom>
                    <a:noFill/>
                    <a:ln w="9525">
                      <a:noFill/>
                      <a:miter lim="800000"/>
                      <a:headEnd/>
                      <a:tailEnd/>
                    </a:ln>
                  </pic:spPr>
                </pic:pic>
              </a:graphicData>
            </a:graphic>
          </wp:inline>
        </w:drawing>
      </w:r>
    </w:p>
    <w:p w:rsidR="00251F71" w:rsidRPr="00251F71" w:rsidRDefault="00251F71" w:rsidP="00251F71">
      <w:pPr>
        <w:rPr>
          <w:sz w:val="40"/>
          <w:szCs w:val="40"/>
        </w:rPr>
      </w:pPr>
      <w:r>
        <w:rPr>
          <w:sz w:val="40"/>
          <w:szCs w:val="40"/>
        </w:rPr>
        <w:t>Split original data into training and testing data</w:t>
      </w:r>
    </w:p>
    <w:p w:rsidR="00251F71" w:rsidRPr="00251F71" w:rsidRDefault="00251F71" w:rsidP="00251F71">
      <w:pPr>
        <w:ind w:left="720" w:firstLine="0"/>
        <w:rPr>
          <w:sz w:val="40"/>
          <w:szCs w:val="40"/>
        </w:rPr>
      </w:pPr>
      <w:r>
        <w:rPr>
          <w:noProof/>
        </w:rPr>
        <w:drawing>
          <wp:inline distT="0" distB="0" distL="0" distR="0">
            <wp:extent cx="5943600" cy="316326"/>
            <wp:effectExtent l="19050" t="0" r="0" b="0"/>
            <wp:docPr id="68" name="Picture 16" descr="C:\Users\admin\Contacts\Desktop\split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Contacts\Desktop\split data.JPG"/>
                    <pic:cNvPicPr>
                      <a:picLocks noChangeAspect="1" noChangeArrowheads="1"/>
                    </pic:cNvPicPr>
                  </pic:nvPicPr>
                  <pic:blipFill>
                    <a:blip r:embed="rId19"/>
                    <a:srcRect/>
                    <a:stretch>
                      <a:fillRect/>
                    </a:stretch>
                  </pic:blipFill>
                  <pic:spPr bwMode="auto">
                    <a:xfrm>
                      <a:off x="0" y="0"/>
                      <a:ext cx="5943600" cy="316326"/>
                    </a:xfrm>
                    <a:prstGeom prst="rect">
                      <a:avLst/>
                    </a:prstGeom>
                    <a:noFill/>
                    <a:ln w="9525">
                      <a:noFill/>
                      <a:miter lim="800000"/>
                      <a:headEnd/>
                      <a:tailEnd/>
                    </a:ln>
                  </pic:spPr>
                </pic:pic>
              </a:graphicData>
            </a:graphic>
          </wp:inline>
        </w:drawing>
      </w:r>
    </w:p>
    <w:p w:rsidR="00251F71" w:rsidRDefault="00251F71" w:rsidP="00251F71">
      <w:pPr>
        <w:tabs>
          <w:tab w:val="left" w:pos="3225"/>
        </w:tabs>
        <w:rPr>
          <w:sz w:val="40"/>
          <w:szCs w:val="40"/>
        </w:rPr>
      </w:pPr>
      <w:r>
        <w:rPr>
          <w:sz w:val="40"/>
          <w:szCs w:val="40"/>
        </w:rPr>
        <w:t>Handle Imbalance data</w:t>
      </w:r>
    </w:p>
    <w:p w:rsidR="00251F71" w:rsidRPr="00251F71" w:rsidRDefault="00251F71" w:rsidP="00251F71">
      <w:pPr>
        <w:rPr>
          <w:sz w:val="40"/>
          <w:szCs w:val="40"/>
        </w:rPr>
      </w:pPr>
      <w:r>
        <w:rPr>
          <w:noProof/>
          <w:sz w:val="40"/>
          <w:szCs w:val="40"/>
        </w:rPr>
        <w:drawing>
          <wp:inline distT="0" distB="0" distL="0" distR="0">
            <wp:extent cx="5486400" cy="3019425"/>
            <wp:effectExtent l="19050" t="0" r="0" b="0"/>
            <wp:docPr id="73" name="Picture 17" descr="C:\Users\admin\Contacts\Desktop\imbalance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Contacts\Desktop\imbalance data.JPG"/>
                    <pic:cNvPicPr>
                      <a:picLocks noChangeAspect="1" noChangeArrowheads="1"/>
                    </pic:cNvPicPr>
                  </pic:nvPicPr>
                  <pic:blipFill>
                    <a:blip r:embed="rId20"/>
                    <a:srcRect/>
                    <a:stretch>
                      <a:fillRect/>
                    </a:stretch>
                  </pic:blipFill>
                  <pic:spPr bwMode="auto">
                    <a:xfrm>
                      <a:off x="0" y="0"/>
                      <a:ext cx="5503953" cy="3029085"/>
                    </a:xfrm>
                    <a:prstGeom prst="rect">
                      <a:avLst/>
                    </a:prstGeom>
                    <a:noFill/>
                    <a:ln w="9525">
                      <a:noFill/>
                      <a:miter lim="800000"/>
                      <a:headEnd/>
                      <a:tailEnd/>
                    </a:ln>
                  </pic:spPr>
                </pic:pic>
              </a:graphicData>
            </a:graphic>
          </wp:inline>
        </w:drawing>
      </w:r>
    </w:p>
    <w:p w:rsidR="00251F71" w:rsidRPr="00251F71" w:rsidRDefault="00251F71" w:rsidP="00251F71">
      <w:pPr>
        <w:rPr>
          <w:sz w:val="40"/>
          <w:szCs w:val="40"/>
        </w:rPr>
      </w:pPr>
      <w:r>
        <w:rPr>
          <w:sz w:val="40"/>
          <w:szCs w:val="40"/>
        </w:rPr>
        <w:lastRenderedPageBreak/>
        <w:t>Scaling(Normalization)</w:t>
      </w:r>
    </w:p>
    <w:p w:rsidR="000F5D99" w:rsidRDefault="00251F71" w:rsidP="00251F71">
      <w:pPr>
        <w:jc w:val="left"/>
        <w:rPr>
          <w:sz w:val="40"/>
          <w:szCs w:val="40"/>
        </w:rPr>
      </w:pPr>
      <w:r>
        <w:rPr>
          <w:noProof/>
          <w:sz w:val="40"/>
          <w:szCs w:val="40"/>
        </w:rPr>
        <w:drawing>
          <wp:inline distT="0" distB="0" distL="0" distR="0">
            <wp:extent cx="5132338" cy="3457575"/>
            <wp:effectExtent l="19050" t="0" r="0" b="0"/>
            <wp:docPr id="76" name="Picture 18" descr="C:\Users\admin\Contacts\Desktop\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Contacts\Desktop\normalization.JPG"/>
                    <pic:cNvPicPr>
                      <a:picLocks noChangeAspect="1" noChangeArrowheads="1"/>
                    </pic:cNvPicPr>
                  </pic:nvPicPr>
                  <pic:blipFill>
                    <a:blip r:embed="rId21"/>
                    <a:srcRect/>
                    <a:stretch>
                      <a:fillRect/>
                    </a:stretch>
                  </pic:blipFill>
                  <pic:spPr bwMode="auto">
                    <a:xfrm>
                      <a:off x="0" y="0"/>
                      <a:ext cx="5142109" cy="3464157"/>
                    </a:xfrm>
                    <a:prstGeom prst="rect">
                      <a:avLst/>
                    </a:prstGeom>
                    <a:noFill/>
                    <a:ln w="9525">
                      <a:noFill/>
                      <a:miter lim="800000"/>
                      <a:headEnd/>
                      <a:tailEnd/>
                    </a:ln>
                  </pic:spPr>
                </pic:pic>
              </a:graphicData>
            </a:graphic>
          </wp:inline>
        </w:drawing>
      </w:r>
    </w:p>
    <w:p w:rsidR="00251F71" w:rsidRPr="00251F71" w:rsidRDefault="000F5D99" w:rsidP="00251F71">
      <w:pPr>
        <w:jc w:val="left"/>
        <w:rPr>
          <w:sz w:val="40"/>
          <w:szCs w:val="40"/>
        </w:rPr>
      </w:pPr>
      <w:r>
        <w:rPr>
          <w:sz w:val="40"/>
          <w:szCs w:val="40"/>
        </w:rPr>
        <w:t>Build  Models</w:t>
      </w:r>
    </w:p>
    <w:p w:rsidR="00251F71" w:rsidRDefault="000F5D99" w:rsidP="00251F71">
      <w:pPr>
        <w:rPr>
          <w:sz w:val="40"/>
          <w:szCs w:val="40"/>
        </w:rPr>
      </w:pPr>
      <w:r>
        <w:rPr>
          <w:noProof/>
          <w:sz w:val="40"/>
          <w:szCs w:val="40"/>
        </w:rPr>
        <w:drawing>
          <wp:inline distT="0" distB="0" distL="0" distR="0">
            <wp:extent cx="5935403" cy="3390900"/>
            <wp:effectExtent l="19050" t="0" r="8197" b="0"/>
            <wp:docPr id="84" name="Picture 19" descr="C:\Users\admin\Contacts\Desktop\build 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Contacts\Desktop\build models.JPG"/>
                    <pic:cNvPicPr>
                      <a:picLocks noChangeAspect="1" noChangeArrowheads="1"/>
                    </pic:cNvPicPr>
                  </pic:nvPicPr>
                  <pic:blipFill>
                    <a:blip r:embed="rId22"/>
                    <a:srcRect/>
                    <a:stretch>
                      <a:fillRect/>
                    </a:stretch>
                  </pic:blipFill>
                  <pic:spPr bwMode="auto">
                    <a:xfrm>
                      <a:off x="0" y="0"/>
                      <a:ext cx="5943600" cy="3395583"/>
                    </a:xfrm>
                    <a:prstGeom prst="rect">
                      <a:avLst/>
                    </a:prstGeom>
                    <a:noFill/>
                    <a:ln w="9525">
                      <a:noFill/>
                      <a:miter lim="800000"/>
                      <a:headEnd/>
                      <a:tailEnd/>
                    </a:ln>
                  </pic:spPr>
                </pic:pic>
              </a:graphicData>
            </a:graphic>
          </wp:inline>
        </w:drawing>
      </w:r>
    </w:p>
    <w:p w:rsidR="000F5D99" w:rsidRDefault="000F5D99" w:rsidP="000F5D99">
      <w:pPr>
        <w:tabs>
          <w:tab w:val="left" w:pos="3990"/>
        </w:tabs>
        <w:ind w:firstLine="0"/>
        <w:rPr>
          <w:sz w:val="40"/>
          <w:szCs w:val="40"/>
        </w:rPr>
      </w:pPr>
      <w:r>
        <w:rPr>
          <w:sz w:val="40"/>
          <w:szCs w:val="40"/>
        </w:rPr>
        <w:lastRenderedPageBreak/>
        <w:t>Classification report for each model</w:t>
      </w:r>
    </w:p>
    <w:p w:rsidR="000F5D99" w:rsidRPr="000F5D99" w:rsidRDefault="00442B1B" w:rsidP="00442B1B">
      <w:pPr>
        <w:rPr>
          <w:sz w:val="40"/>
          <w:szCs w:val="40"/>
        </w:rPr>
      </w:pPr>
      <w:r>
        <w:rPr>
          <w:noProof/>
          <w:sz w:val="40"/>
          <w:szCs w:val="40"/>
        </w:rPr>
        <w:drawing>
          <wp:inline distT="0" distB="0" distL="0" distR="0">
            <wp:extent cx="5938244" cy="1552575"/>
            <wp:effectExtent l="19050" t="0" r="5356" b="0"/>
            <wp:docPr id="99" name="Picture 20" descr="C:\Users\admin\Contacts\Desktop\cls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Contacts\Desktop\cls report.JPG"/>
                    <pic:cNvPicPr>
                      <a:picLocks noChangeAspect="1" noChangeArrowheads="1"/>
                    </pic:cNvPicPr>
                  </pic:nvPicPr>
                  <pic:blipFill>
                    <a:blip r:embed="rId23"/>
                    <a:srcRect/>
                    <a:stretch>
                      <a:fillRect/>
                    </a:stretch>
                  </pic:blipFill>
                  <pic:spPr bwMode="auto">
                    <a:xfrm>
                      <a:off x="0" y="0"/>
                      <a:ext cx="5943600" cy="1553975"/>
                    </a:xfrm>
                    <a:prstGeom prst="rect">
                      <a:avLst/>
                    </a:prstGeom>
                    <a:noFill/>
                    <a:ln w="9525">
                      <a:noFill/>
                      <a:miter lim="800000"/>
                      <a:headEnd/>
                      <a:tailEnd/>
                    </a:ln>
                  </pic:spPr>
                </pic:pic>
              </a:graphicData>
            </a:graphic>
          </wp:inline>
        </w:drawing>
      </w:r>
    </w:p>
    <w:p w:rsidR="000F5D99" w:rsidRPr="000F5D99" w:rsidRDefault="00442904" w:rsidP="000F5D99">
      <w:pPr>
        <w:rPr>
          <w:sz w:val="40"/>
          <w:szCs w:val="40"/>
        </w:rPr>
      </w:pPr>
      <w:r>
        <w:rPr>
          <w:noProof/>
          <w:sz w:val="40"/>
          <w:szCs w:val="40"/>
        </w:rPr>
        <w:drawing>
          <wp:inline distT="0" distB="0" distL="0" distR="0">
            <wp:extent cx="4810125" cy="3228975"/>
            <wp:effectExtent l="19050" t="0" r="9525" b="0"/>
            <wp:docPr id="15" name="Picture 3" descr="C:\Users\admin\Contacts\Desktop\cls r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Contacts\Desktop\cls rep2.JPG"/>
                    <pic:cNvPicPr>
                      <a:picLocks noChangeAspect="1" noChangeArrowheads="1"/>
                    </pic:cNvPicPr>
                  </pic:nvPicPr>
                  <pic:blipFill>
                    <a:blip r:embed="rId24"/>
                    <a:srcRect/>
                    <a:stretch>
                      <a:fillRect/>
                    </a:stretch>
                  </pic:blipFill>
                  <pic:spPr bwMode="auto">
                    <a:xfrm>
                      <a:off x="0" y="0"/>
                      <a:ext cx="4817530" cy="3233946"/>
                    </a:xfrm>
                    <a:prstGeom prst="rect">
                      <a:avLst/>
                    </a:prstGeom>
                    <a:noFill/>
                    <a:ln w="9525">
                      <a:noFill/>
                      <a:miter lim="800000"/>
                      <a:headEnd/>
                      <a:tailEnd/>
                    </a:ln>
                  </pic:spPr>
                </pic:pic>
              </a:graphicData>
            </a:graphic>
          </wp:inline>
        </w:drawing>
      </w:r>
    </w:p>
    <w:p w:rsidR="000F5D99" w:rsidRPr="000F5D99" w:rsidRDefault="00442904" w:rsidP="00442B1B">
      <w:pPr>
        <w:rPr>
          <w:sz w:val="40"/>
          <w:szCs w:val="40"/>
        </w:rPr>
      </w:pPr>
      <w:r>
        <w:rPr>
          <w:noProof/>
          <w:sz w:val="40"/>
          <w:szCs w:val="40"/>
        </w:rPr>
        <w:drawing>
          <wp:inline distT="0" distB="0" distL="0" distR="0">
            <wp:extent cx="5887508" cy="2019300"/>
            <wp:effectExtent l="19050" t="0" r="0" b="0"/>
            <wp:docPr id="16" name="Picture 4" descr="C:\Users\admin\Contacts\Desktop\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Contacts\Desktop\random.JPG"/>
                    <pic:cNvPicPr>
                      <a:picLocks noChangeAspect="1" noChangeArrowheads="1"/>
                    </pic:cNvPicPr>
                  </pic:nvPicPr>
                  <pic:blipFill>
                    <a:blip r:embed="rId25"/>
                    <a:srcRect/>
                    <a:stretch>
                      <a:fillRect/>
                    </a:stretch>
                  </pic:blipFill>
                  <pic:spPr bwMode="auto">
                    <a:xfrm>
                      <a:off x="0" y="0"/>
                      <a:ext cx="5887508" cy="2019300"/>
                    </a:xfrm>
                    <a:prstGeom prst="rect">
                      <a:avLst/>
                    </a:prstGeom>
                    <a:noFill/>
                    <a:ln w="9525">
                      <a:noFill/>
                      <a:miter lim="800000"/>
                      <a:headEnd/>
                      <a:tailEnd/>
                    </a:ln>
                  </pic:spPr>
                </pic:pic>
              </a:graphicData>
            </a:graphic>
          </wp:inline>
        </w:drawing>
      </w:r>
    </w:p>
    <w:p w:rsidR="000F5D99" w:rsidRDefault="000F5D99" w:rsidP="000F5D99">
      <w:pPr>
        <w:rPr>
          <w:sz w:val="40"/>
          <w:szCs w:val="40"/>
        </w:rPr>
      </w:pPr>
    </w:p>
    <w:p w:rsidR="005E0EE6" w:rsidRDefault="00442904" w:rsidP="00442904">
      <w:pPr>
        <w:tabs>
          <w:tab w:val="left" w:pos="4140"/>
        </w:tabs>
        <w:jc w:val="center"/>
        <w:rPr>
          <w:b/>
          <w:sz w:val="40"/>
          <w:szCs w:val="40"/>
        </w:rPr>
      </w:pPr>
      <w:r w:rsidRPr="006131C4">
        <w:rPr>
          <w:b/>
          <w:sz w:val="40"/>
          <w:szCs w:val="40"/>
        </w:rPr>
        <w:lastRenderedPageBreak/>
        <w:t>ADVANTAGES &amp; DISADVANTAGES</w:t>
      </w:r>
    </w:p>
    <w:p w:rsidR="006131C4" w:rsidRDefault="006131C4" w:rsidP="00DE4BCE">
      <w:pPr>
        <w:tabs>
          <w:tab w:val="left" w:pos="4140"/>
        </w:tabs>
        <w:ind w:firstLine="0"/>
        <w:jc w:val="left"/>
        <w:rPr>
          <w:b/>
          <w:sz w:val="40"/>
          <w:szCs w:val="40"/>
        </w:rPr>
      </w:pPr>
      <w:r>
        <w:rPr>
          <w:b/>
          <w:sz w:val="40"/>
          <w:szCs w:val="40"/>
        </w:rPr>
        <w:t>ADVANTAGES:</w:t>
      </w:r>
    </w:p>
    <w:p w:rsidR="006131C4" w:rsidRPr="006131C4" w:rsidRDefault="006131C4" w:rsidP="006131C4">
      <w:pPr>
        <w:pStyle w:val="ListParagraph"/>
        <w:numPr>
          <w:ilvl w:val="0"/>
          <w:numId w:val="4"/>
        </w:numPr>
        <w:tabs>
          <w:tab w:val="left" w:pos="1260"/>
          <w:tab w:val="left" w:pos="4140"/>
        </w:tabs>
        <w:rPr>
          <w:sz w:val="32"/>
          <w:szCs w:val="32"/>
        </w:rPr>
      </w:pPr>
      <w:r>
        <w:rPr>
          <w:sz w:val="32"/>
          <w:szCs w:val="32"/>
        </w:rPr>
        <w:t>The main desire of the classification issue is to diagnose the class for new data.</w:t>
      </w:r>
      <w:r w:rsidR="00FE64A0">
        <w:rPr>
          <w:sz w:val="32"/>
          <w:szCs w:val="32"/>
        </w:rPr>
        <w:t xml:space="preserve"> Supervised learning is a classification algorithm in data mining. Classification is a machine learning task that predicts the classes according to some constraints.  </w:t>
      </w:r>
    </w:p>
    <w:p w:rsidR="006131C4" w:rsidRDefault="006131C4" w:rsidP="006131C4">
      <w:pPr>
        <w:pStyle w:val="ListParagraph"/>
        <w:numPr>
          <w:ilvl w:val="0"/>
          <w:numId w:val="4"/>
        </w:numPr>
        <w:tabs>
          <w:tab w:val="left" w:pos="3270"/>
          <w:tab w:val="left" w:pos="4140"/>
        </w:tabs>
        <w:rPr>
          <w:sz w:val="32"/>
          <w:szCs w:val="32"/>
        </w:rPr>
      </w:pPr>
      <w:r>
        <w:rPr>
          <w:sz w:val="32"/>
          <w:szCs w:val="32"/>
        </w:rPr>
        <w:t>Support Vector Machine is one of the managed machine learning algorithm used for both the classification and regression issues and it is usually used for a bit of arrangement problems.</w:t>
      </w:r>
    </w:p>
    <w:p w:rsidR="006131C4" w:rsidRDefault="006131C4" w:rsidP="006131C4">
      <w:pPr>
        <w:pStyle w:val="ListParagraph"/>
        <w:numPr>
          <w:ilvl w:val="0"/>
          <w:numId w:val="4"/>
        </w:numPr>
        <w:tabs>
          <w:tab w:val="left" w:pos="3270"/>
          <w:tab w:val="left" w:pos="4140"/>
        </w:tabs>
        <w:rPr>
          <w:sz w:val="32"/>
          <w:szCs w:val="32"/>
        </w:rPr>
      </w:pPr>
      <w:r>
        <w:rPr>
          <w:sz w:val="32"/>
          <w:szCs w:val="32"/>
        </w:rPr>
        <w:t>Score: There is a lots on precision and recall; cannot avoid the other measure of F1, which is a function of precision and recall</w:t>
      </w:r>
    </w:p>
    <w:p w:rsidR="00FE64A0" w:rsidRPr="00FE64A0" w:rsidRDefault="00FE64A0" w:rsidP="00FE64A0">
      <w:pPr>
        <w:tabs>
          <w:tab w:val="left" w:pos="3270"/>
          <w:tab w:val="left" w:pos="4140"/>
        </w:tabs>
        <w:ind w:left="1080" w:firstLine="0"/>
        <w:rPr>
          <w:b/>
          <w:sz w:val="40"/>
          <w:szCs w:val="40"/>
        </w:rPr>
      </w:pPr>
      <w:r w:rsidRPr="00FE64A0">
        <w:rPr>
          <w:b/>
          <w:sz w:val="40"/>
          <w:szCs w:val="40"/>
        </w:rPr>
        <w:t>DISADVANTAGES</w:t>
      </w:r>
      <w:r>
        <w:rPr>
          <w:b/>
          <w:sz w:val="40"/>
          <w:szCs w:val="40"/>
        </w:rPr>
        <w:t>:</w:t>
      </w:r>
    </w:p>
    <w:p w:rsidR="000F5D99" w:rsidRPr="003E6F64" w:rsidRDefault="00FE64A0" w:rsidP="003E6F64">
      <w:pPr>
        <w:pStyle w:val="ListParagraph"/>
        <w:numPr>
          <w:ilvl w:val="0"/>
          <w:numId w:val="8"/>
        </w:numPr>
        <w:tabs>
          <w:tab w:val="left" w:pos="1215"/>
          <w:tab w:val="left" w:pos="4140"/>
        </w:tabs>
        <w:rPr>
          <w:sz w:val="32"/>
          <w:szCs w:val="32"/>
        </w:rPr>
      </w:pPr>
      <w:r w:rsidRPr="003E6F64">
        <w:rPr>
          <w:color w:val="202124"/>
          <w:sz w:val="32"/>
          <w:szCs w:val="32"/>
          <w:shd w:val="clear" w:color="auto" w:fill="FFFFFF"/>
        </w:rPr>
        <w:t>Classifications of goiter based on thyroid hormone levels include: </w:t>
      </w:r>
      <w:r w:rsidRPr="003E6F64">
        <w:rPr>
          <w:b/>
          <w:bCs/>
          <w:color w:val="202124"/>
          <w:sz w:val="32"/>
          <w:szCs w:val="32"/>
          <w:shd w:val="clear" w:color="auto" w:fill="FFFFFF"/>
        </w:rPr>
        <w:t>Toxic goiter</w:t>
      </w:r>
      <w:r w:rsidRPr="003E6F64">
        <w:rPr>
          <w:color w:val="202124"/>
          <w:sz w:val="32"/>
          <w:szCs w:val="32"/>
          <w:shd w:val="clear" w:color="auto" w:fill="FFFFFF"/>
        </w:rPr>
        <w:t>: This goiter happens when your thyroid is enlarged and produces too much thyroid hormone. Nontoxic goiter: If you have an enlarged thyroid but normal thyroid levels (euthyroid), it's a nontoxic goiter</w:t>
      </w:r>
      <w:r w:rsidR="003E6F64">
        <w:rPr>
          <w:color w:val="202124"/>
          <w:sz w:val="32"/>
          <w:szCs w:val="32"/>
          <w:shd w:val="clear" w:color="auto" w:fill="FFFFFF"/>
        </w:rPr>
        <w:t>.</w:t>
      </w:r>
    </w:p>
    <w:p w:rsidR="003E6F64" w:rsidRPr="003E6F64" w:rsidRDefault="003E6F64" w:rsidP="003E6F64">
      <w:pPr>
        <w:pStyle w:val="ListParagraph"/>
        <w:numPr>
          <w:ilvl w:val="0"/>
          <w:numId w:val="8"/>
        </w:numPr>
        <w:tabs>
          <w:tab w:val="left" w:pos="1215"/>
          <w:tab w:val="left" w:pos="4140"/>
        </w:tabs>
        <w:rPr>
          <w:sz w:val="32"/>
          <w:szCs w:val="32"/>
        </w:rPr>
      </w:pPr>
      <w:r w:rsidRPr="003E6F64">
        <w:rPr>
          <w:color w:val="202124"/>
          <w:sz w:val="32"/>
          <w:szCs w:val="32"/>
          <w:shd w:val="clear" w:color="auto" w:fill="FFFFFF"/>
        </w:rPr>
        <w:t xml:space="preserve">When the thyroid makes too much thyroid hormone, your body uses energy too quickly. This is called hyperthyroidism. Using energy too quickly will do more than make you tired  </w:t>
      </w:r>
      <w:r w:rsidRPr="003E6F64">
        <w:rPr>
          <w:color w:val="202124"/>
          <w:sz w:val="32"/>
          <w:szCs w:val="32"/>
          <w:shd w:val="clear" w:color="auto" w:fill="FFFFFF"/>
        </w:rPr>
        <w:lastRenderedPageBreak/>
        <w:t>it can make your heart beat faster, cause you to lose weight without trying and even make you feel nervous</w:t>
      </w:r>
      <w:r>
        <w:rPr>
          <w:color w:val="202124"/>
          <w:sz w:val="32"/>
          <w:szCs w:val="32"/>
          <w:shd w:val="clear" w:color="auto" w:fill="FFFFFF"/>
        </w:rPr>
        <w:t>.</w:t>
      </w:r>
    </w:p>
    <w:p w:rsidR="003E6F64" w:rsidRPr="003E6F64" w:rsidRDefault="003E6F64" w:rsidP="003E6F64">
      <w:pPr>
        <w:pStyle w:val="ListParagraph"/>
        <w:numPr>
          <w:ilvl w:val="0"/>
          <w:numId w:val="8"/>
        </w:numPr>
        <w:tabs>
          <w:tab w:val="left" w:pos="1215"/>
          <w:tab w:val="left" w:pos="4140"/>
        </w:tabs>
        <w:rPr>
          <w:sz w:val="32"/>
          <w:szCs w:val="32"/>
        </w:rPr>
      </w:pPr>
      <w:r w:rsidRPr="003E6F64">
        <w:rPr>
          <w:bCs/>
          <w:color w:val="202124"/>
          <w:sz w:val="32"/>
          <w:szCs w:val="32"/>
          <w:shd w:val="clear" w:color="auto" w:fill="FFFFFF"/>
        </w:rPr>
        <w:t>Other potential thyroid medication side effects are less common, but in most cases they're caused by excessive doses of thyroid hormone</w:t>
      </w:r>
      <w:r w:rsidRPr="003E6F64">
        <w:rPr>
          <w:color w:val="202124"/>
          <w:sz w:val="32"/>
          <w:szCs w:val="32"/>
          <w:shd w:val="clear" w:color="auto" w:fill="FFFFFF"/>
        </w:rPr>
        <w:t>. </w:t>
      </w:r>
    </w:p>
    <w:p w:rsidR="003E6F64" w:rsidRDefault="003E6F64" w:rsidP="003E6F64">
      <w:pPr>
        <w:pStyle w:val="ListParagraph"/>
        <w:tabs>
          <w:tab w:val="left" w:pos="1215"/>
          <w:tab w:val="left" w:pos="4140"/>
        </w:tabs>
        <w:ind w:left="1440" w:firstLine="0"/>
        <w:rPr>
          <w:color w:val="202124"/>
          <w:sz w:val="32"/>
          <w:szCs w:val="32"/>
          <w:shd w:val="clear" w:color="auto" w:fill="FFFFFF"/>
        </w:rPr>
      </w:pPr>
    </w:p>
    <w:p w:rsidR="003E6F64" w:rsidRDefault="003E6F64" w:rsidP="003E6F64">
      <w:pPr>
        <w:tabs>
          <w:tab w:val="left" w:pos="1215"/>
          <w:tab w:val="left" w:pos="4140"/>
        </w:tabs>
        <w:rPr>
          <w:b/>
          <w:sz w:val="40"/>
          <w:szCs w:val="40"/>
        </w:rPr>
      </w:pPr>
      <w:r w:rsidRPr="003E6F64">
        <w:rPr>
          <w:b/>
          <w:sz w:val="40"/>
          <w:szCs w:val="40"/>
        </w:rPr>
        <w:t>APPLICATIONS</w:t>
      </w:r>
      <w:r w:rsidR="00DE4BCE">
        <w:rPr>
          <w:b/>
          <w:sz w:val="40"/>
          <w:szCs w:val="40"/>
        </w:rPr>
        <w:t>:</w:t>
      </w:r>
    </w:p>
    <w:p w:rsidR="003E6F64" w:rsidRPr="005C76A5" w:rsidRDefault="003E6F64" w:rsidP="005C76A5">
      <w:pPr>
        <w:pStyle w:val="ListParagraph"/>
        <w:numPr>
          <w:ilvl w:val="0"/>
          <w:numId w:val="10"/>
        </w:numPr>
        <w:tabs>
          <w:tab w:val="left" w:pos="1215"/>
          <w:tab w:val="left" w:pos="4140"/>
        </w:tabs>
        <w:rPr>
          <w:color w:val="202124"/>
          <w:sz w:val="32"/>
          <w:szCs w:val="32"/>
          <w:shd w:val="clear" w:color="auto" w:fill="FFFFFF"/>
        </w:rPr>
      </w:pPr>
      <w:r w:rsidRPr="005C76A5">
        <w:rPr>
          <w:color w:val="202124"/>
          <w:sz w:val="32"/>
          <w:szCs w:val="32"/>
          <w:shd w:val="clear" w:color="auto" w:fill="FFFFFF"/>
        </w:rPr>
        <w:t>A TSH test is used </w:t>
      </w:r>
      <w:r w:rsidRPr="005C76A5">
        <w:rPr>
          <w:b/>
          <w:bCs/>
          <w:color w:val="202124"/>
          <w:sz w:val="32"/>
          <w:szCs w:val="32"/>
          <w:shd w:val="clear" w:color="auto" w:fill="FFFFFF"/>
        </w:rPr>
        <w:t>to find out how well your thyroid is working</w:t>
      </w:r>
      <w:r w:rsidRPr="005C76A5">
        <w:rPr>
          <w:color w:val="202124"/>
          <w:sz w:val="32"/>
          <w:szCs w:val="32"/>
          <w:shd w:val="clear" w:color="auto" w:fill="FFFFFF"/>
        </w:rPr>
        <w:t>. It can tell if you have hyperthyroidism (too much thyroid hormone) or hypothyroidism (too little thyroid hormone) in your blood. But a TSH test can't show what is causing a thyroid problem.</w:t>
      </w:r>
    </w:p>
    <w:p w:rsidR="005C76A5" w:rsidRDefault="005C76A5" w:rsidP="005C76A5">
      <w:pPr>
        <w:pStyle w:val="NormalWeb"/>
        <w:numPr>
          <w:ilvl w:val="0"/>
          <w:numId w:val="10"/>
        </w:numPr>
        <w:shd w:val="clear" w:color="auto" w:fill="FFFFFF"/>
        <w:rPr>
          <w:color w:val="222222"/>
          <w:sz w:val="32"/>
          <w:szCs w:val="32"/>
        </w:rPr>
      </w:pPr>
      <w:r>
        <w:rPr>
          <w:color w:val="222222"/>
          <w:sz w:val="32"/>
          <w:szCs w:val="32"/>
        </w:rPr>
        <w:t>Atherosclerosis is a major cause of mortality throughout the western world, despite the existence of drugs that lower cholesterol.</w:t>
      </w:r>
    </w:p>
    <w:p w:rsidR="005C76A5" w:rsidRDefault="005C76A5" w:rsidP="005C76A5">
      <w:pPr>
        <w:pStyle w:val="NormalWeb"/>
        <w:numPr>
          <w:ilvl w:val="0"/>
          <w:numId w:val="10"/>
        </w:numPr>
        <w:shd w:val="clear" w:color="auto" w:fill="FFFFFF"/>
        <w:rPr>
          <w:color w:val="222222"/>
          <w:sz w:val="32"/>
          <w:szCs w:val="32"/>
        </w:rPr>
      </w:pPr>
      <w:r>
        <w:rPr>
          <w:color w:val="222222"/>
          <w:sz w:val="32"/>
          <w:szCs w:val="32"/>
        </w:rPr>
        <w:t xml:space="preserve">Selective thyroid hormone </w:t>
      </w:r>
      <w:r w:rsidRPr="00767099">
        <w:rPr>
          <w:b/>
          <w:color w:val="222222"/>
          <w:sz w:val="32"/>
          <w:szCs w:val="32"/>
        </w:rPr>
        <w:t>receptor modulation</w:t>
      </w:r>
      <w:r>
        <w:rPr>
          <w:color w:val="222222"/>
          <w:sz w:val="32"/>
          <w:szCs w:val="32"/>
        </w:rPr>
        <w:t xml:space="preserve"> is a promising new strategy for the prevention and treatement of atherosclerosis and obesity in humans.</w:t>
      </w:r>
    </w:p>
    <w:p w:rsidR="00767099" w:rsidRDefault="00767099" w:rsidP="00767099">
      <w:pPr>
        <w:pStyle w:val="NormalWeb"/>
        <w:shd w:val="clear" w:color="auto" w:fill="FFFFFF"/>
        <w:rPr>
          <w:b/>
          <w:color w:val="222222"/>
          <w:sz w:val="40"/>
          <w:szCs w:val="40"/>
        </w:rPr>
      </w:pPr>
      <w:r w:rsidRPr="00767099">
        <w:rPr>
          <w:b/>
          <w:color w:val="222222"/>
          <w:sz w:val="40"/>
          <w:szCs w:val="40"/>
        </w:rPr>
        <w:t>CONCLUSION</w:t>
      </w:r>
    </w:p>
    <w:p w:rsidR="00767099" w:rsidRDefault="00767099" w:rsidP="00767099">
      <w:pPr>
        <w:spacing w:after="120" w:line="240" w:lineRule="auto"/>
        <w:ind w:firstLine="0"/>
        <w:jc w:val="left"/>
        <w:outlineLvl w:val="2"/>
        <w:rPr>
          <w:rFonts w:eastAsia="Times New Roman"/>
          <w:color w:val="000000"/>
          <w:sz w:val="32"/>
          <w:szCs w:val="32"/>
        </w:rPr>
      </w:pPr>
      <w:r w:rsidRPr="00767099">
        <w:rPr>
          <w:rFonts w:eastAsia="Times New Roman"/>
          <w:color w:val="000000"/>
          <w:sz w:val="32"/>
          <w:szCs w:val="32"/>
        </w:rPr>
        <w:t>Thyroid disease is one of the diseases that afflict the world’s population, and the number of cases of this disease is increasing. Because of medical reports that show serious imbalances in thyroid diseases, ourstudy deals with the classification of thyroid disease between hyperthyroidism and hypothyroidism. This disease was classified using algorithms. Machine learning showed us good results using several algorithmsand was built in the form of two models.</w:t>
      </w:r>
    </w:p>
    <w:p w:rsidR="00767099" w:rsidRDefault="00767099" w:rsidP="00767099">
      <w:pPr>
        <w:spacing w:after="120" w:line="240" w:lineRule="auto"/>
        <w:ind w:firstLine="0"/>
        <w:jc w:val="left"/>
        <w:outlineLvl w:val="2"/>
        <w:rPr>
          <w:rFonts w:eastAsia="Times New Roman"/>
          <w:b/>
          <w:color w:val="000000"/>
          <w:sz w:val="40"/>
          <w:szCs w:val="40"/>
        </w:rPr>
      </w:pPr>
      <w:r w:rsidRPr="00767099">
        <w:rPr>
          <w:rFonts w:eastAsia="Times New Roman"/>
          <w:b/>
          <w:color w:val="000000"/>
          <w:sz w:val="40"/>
          <w:szCs w:val="40"/>
        </w:rPr>
        <w:lastRenderedPageBreak/>
        <w:t>FUTURE SCOP</w:t>
      </w:r>
      <w:r>
        <w:rPr>
          <w:rFonts w:eastAsia="Times New Roman"/>
          <w:b/>
          <w:color w:val="000000"/>
          <w:sz w:val="40"/>
          <w:szCs w:val="40"/>
        </w:rPr>
        <w:t>E</w:t>
      </w:r>
    </w:p>
    <w:p w:rsidR="00353CC3" w:rsidRDefault="00767099" w:rsidP="00767099">
      <w:pPr>
        <w:spacing w:after="120" w:line="240" w:lineRule="auto"/>
        <w:ind w:firstLine="0"/>
        <w:jc w:val="left"/>
        <w:outlineLvl w:val="2"/>
        <w:rPr>
          <w:rFonts w:eastAsia="Times New Roman"/>
          <w:color w:val="000000"/>
          <w:sz w:val="36"/>
          <w:szCs w:val="36"/>
        </w:rPr>
      </w:pPr>
      <w:r>
        <w:rPr>
          <w:rFonts w:eastAsia="Times New Roman"/>
          <w:b/>
          <w:color w:val="000000"/>
          <w:sz w:val="40"/>
          <w:szCs w:val="40"/>
        </w:rPr>
        <w:tab/>
      </w:r>
      <w:r>
        <w:rPr>
          <w:rFonts w:eastAsia="Times New Roman"/>
          <w:b/>
          <w:color w:val="000000"/>
          <w:sz w:val="40"/>
          <w:szCs w:val="40"/>
        </w:rPr>
        <w:tab/>
      </w:r>
      <w:r>
        <w:rPr>
          <w:rFonts w:eastAsia="Times New Roman"/>
          <w:color w:val="000000"/>
          <w:sz w:val="36"/>
          <w:szCs w:val="36"/>
        </w:rPr>
        <w:t>Thyroid endocrinology aims to advance our knowledge of the physiopathology of the thyroid gland. The thyroidologist, like all physicians concerned with internal medicine, lives in an environment of increasing specialization and multiplying subspecialties</w:t>
      </w:r>
      <w:r w:rsidR="00353CC3">
        <w:rPr>
          <w:rFonts w:eastAsia="Times New Roman"/>
          <w:color w:val="000000"/>
          <w:sz w:val="36"/>
          <w:szCs w:val="36"/>
        </w:rPr>
        <w:t>. This applies also to thyroid research, in which the divide between “basic” and “clinical” scientists is ofen wider than it should be.</w:t>
      </w:r>
    </w:p>
    <w:p w:rsidR="00353CC3" w:rsidRDefault="00353CC3" w:rsidP="00767099">
      <w:pPr>
        <w:spacing w:after="120" w:line="240" w:lineRule="auto"/>
        <w:ind w:firstLine="0"/>
        <w:jc w:val="left"/>
        <w:outlineLvl w:val="2"/>
        <w:rPr>
          <w:rFonts w:eastAsia="Times New Roman"/>
          <w:color w:val="000000"/>
          <w:sz w:val="36"/>
          <w:szCs w:val="36"/>
        </w:rPr>
      </w:pPr>
    </w:p>
    <w:p w:rsidR="00767099" w:rsidRDefault="00353CC3" w:rsidP="00767099">
      <w:pPr>
        <w:spacing w:after="120" w:line="240" w:lineRule="auto"/>
        <w:ind w:firstLine="0"/>
        <w:jc w:val="left"/>
        <w:outlineLvl w:val="2"/>
        <w:rPr>
          <w:rFonts w:eastAsia="Times New Roman"/>
          <w:b/>
          <w:color w:val="000000"/>
          <w:sz w:val="40"/>
          <w:szCs w:val="40"/>
        </w:rPr>
      </w:pPr>
      <w:r w:rsidRPr="00353CC3">
        <w:rPr>
          <w:rFonts w:eastAsia="Times New Roman"/>
          <w:b/>
          <w:color w:val="000000"/>
          <w:sz w:val="40"/>
          <w:szCs w:val="40"/>
        </w:rPr>
        <w:t xml:space="preserve">APPENDIX </w:t>
      </w:r>
      <w:r w:rsidR="00767099" w:rsidRPr="00353CC3">
        <w:rPr>
          <w:rFonts w:eastAsia="Times New Roman"/>
          <w:b/>
          <w:color w:val="000000"/>
          <w:sz w:val="40"/>
          <w:szCs w:val="40"/>
        </w:rPr>
        <w:t xml:space="preserve"> </w:t>
      </w:r>
    </w:p>
    <w:p w:rsidR="00353CC3" w:rsidRDefault="00353CC3" w:rsidP="00767099">
      <w:pPr>
        <w:spacing w:after="120" w:line="240" w:lineRule="auto"/>
        <w:ind w:firstLine="0"/>
        <w:jc w:val="left"/>
        <w:outlineLvl w:val="2"/>
        <w:rPr>
          <w:rFonts w:eastAsia="Times New Roman"/>
          <w:color w:val="000000"/>
          <w:sz w:val="36"/>
          <w:szCs w:val="36"/>
        </w:rPr>
      </w:pPr>
      <w:r w:rsidRPr="00353CC3">
        <w:rPr>
          <w:rFonts w:eastAsia="Times New Roman"/>
          <w:color w:val="000000"/>
          <w:sz w:val="36"/>
          <w:szCs w:val="36"/>
        </w:rPr>
        <w:t>Source Code</w:t>
      </w:r>
      <w:r w:rsidR="00301001">
        <w:rPr>
          <w:rFonts w:eastAsia="Times New Roman"/>
          <w:color w:val="000000"/>
          <w:sz w:val="36"/>
          <w:szCs w:val="36"/>
        </w:rPr>
        <w:t>:</w:t>
      </w:r>
    </w:p>
    <w:p w:rsidR="00301001" w:rsidRDefault="00301001" w:rsidP="00301001">
      <w:pPr>
        <w:spacing w:after="120" w:line="240" w:lineRule="auto"/>
        <w:ind w:firstLine="0"/>
        <w:jc w:val="left"/>
        <w:outlineLvl w:val="2"/>
        <w:rPr>
          <w:rFonts w:eastAsia="Times New Roman"/>
          <w:color w:val="000000"/>
          <w:sz w:val="36"/>
          <w:szCs w:val="36"/>
        </w:rPr>
      </w:pPr>
      <w:r>
        <w:rPr>
          <w:rFonts w:eastAsia="Times New Roman"/>
          <w:color w:val="000000"/>
          <w:sz w:val="36"/>
          <w:szCs w:val="36"/>
        </w:rPr>
        <w:t>HTML Files:</w:t>
      </w:r>
      <w:r w:rsidRPr="00301001">
        <w:rPr>
          <w:rFonts w:eastAsia="Times New Roman"/>
          <w:noProof/>
          <w:color w:val="000000"/>
          <w:sz w:val="36"/>
          <w:szCs w:val="36"/>
        </w:rPr>
        <w:t xml:space="preserve"> </w:t>
      </w:r>
      <w:r>
        <w:rPr>
          <w:rFonts w:eastAsia="Times New Roman"/>
          <w:noProof/>
          <w:color w:val="000000"/>
          <w:sz w:val="36"/>
          <w:szCs w:val="36"/>
        </w:rPr>
        <w:drawing>
          <wp:inline distT="0" distB="0" distL="0" distR="0">
            <wp:extent cx="5085080" cy="2404543"/>
            <wp:effectExtent l="19050" t="0" r="1270" b="0"/>
            <wp:docPr id="12" name="Picture 3" descr="C:\Users\admin\Contacts\Desktop\Thyroid Source code\htm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Contacts\Desktop\Thyroid Source code\html1.JPG"/>
                    <pic:cNvPicPr>
                      <a:picLocks noChangeAspect="1" noChangeArrowheads="1"/>
                    </pic:cNvPicPr>
                  </pic:nvPicPr>
                  <pic:blipFill>
                    <a:blip r:embed="rId26"/>
                    <a:srcRect/>
                    <a:stretch>
                      <a:fillRect/>
                    </a:stretch>
                  </pic:blipFill>
                  <pic:spPr bwMode="auto">
                    <a:xfrm>
                      <a:off x="0" y="0"/>
                      <a:ext cx="5086160" cy="2405054"/>
                    </a:xfrm>
                    <a:prstGeom prst="rect">
                      <a:avLst/>
                    </a:prstGeom>
                    <a:noFill/>
                    <a:ln w="9525">
                      <a:noFill/>
                      <a:miter lim="800000"/>
                      <a:headEnd/>
                      <a:tailEnd/>
                    </a:ln>
                  </pic:spPr>
                </pic:pic>
              </a:graphicData>
            </a:graphic>
          </wp:inline>
        </w:drawing>
      </w:r>
    </w:p>
    <w:p w:rsidR="00301001" w:rsidRDefault="00301001" w:rsidP="00301001">
      <w:pPr>
        <w:spacing w:after="120" w:line="240" w:lineRule="auto"/>
        <w:ind w:firstLine="0"/>
        <w:jc w:val="left"/>
        <w:outlineLvl w:val="2"/>
        <w:rPr>
          <w:rFonts w:eastAsia="Times New Roman"/>
          <w:color w:val="000000"/>
          <w:sz w:val="36"/>
          <w:szCs w:val="36"/>
        </w:rPr>
      </w:pPr>
    </w:p>
    <w:p w:rsidR="00301001" w:rsidRDefault="00301001" w:rsidP="00301001">
      <w:pPr>
        <w:spacing w:after="120" w:line="240" w:lineRule="auto"/>
        <w:ind w:firstLine="0"/>
        <w:jc w:val="left"/>
        <w:outlineLvl w:val="2"/>
        <w:rPr>
          <w:rFonts w:eastAsia="Times New Roman"/>
          <w:color w:val="000000"/>
          <w:sz w:val="36"/>
          <w:szCs w:val="36"/>
        </w:rPr>
      </w:pPr>
      <w:r>
        <w:rPr>
          <w:rFonts w:eastAsia="Times New Roman"/>
          <w:noProof/>
          <w:color w:val="000000"/>
          <w:sz w:val="36"/>
          <w:szCs w:val="36"/>
        </w:rPr>
        <w:drawing>
          <wp:inline distT="0" distB="0" distL="0" distR="0">
            <wp:extent cx="5610225" cy="1676400"/>
            <wp:effectExtent l="19050" t="0" r="9525" b="0"/>
            <wp:docPr id="20" name="Picture 5" descr="C:\Users\admin\Contacts\Desktop\Thyroid Source code\htm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Contacts\Desktop\Thyroid Source code\html2.JPG"/>
                    <pic:cNvPicPr>
                      <a:picLocks noChangeAspect="1" noChangeArrowheads="1"/>
                    </pic:cNvPicPr>
                  </pic:nvPicPr>
                  <pic:blipFill>
                    <a:blip r:embed="rId27"/>
                    <a:srcRect/>
                    <a:stretch>
                      <a:fillRect/>
                    </a:stretch>
                  </pic:blipFill>
                  <pic:spPr bwMode="auto">
                    <a:xfrm>
                      <a:off x="0" y="0"/>
                      <a:ext cx="5611812" cy="1676874"/>
                    </a:xfrm>
                    <a:prstGeom prst="rect">
                      <a:avLst/>
                    </a:prstGeom>
                    <a:noFill/>
                    <a:ln w="9525">
                      <a:noFill/>
                      <a:miter lim="800000"/>
                      <a:headEnd/>
                      <a:tailEnd/>
                    </a:ln>
                  </pic:spPr>
                </pic:pic>
              </a:graphicData>
            </a:graphic>
          </wp:inline>
        </w:drawing>
      </w:r>
    </w:p>
    <w:p w:rsidR="00301001" w:rsidRDefault="00301001" w:rsidP="00301001">
      <w:pPr>
        <w:spacing w:after="120" w:line="240" w:lineRule="auto"/>
        <w:ind w:firstLine="0"/>
        <w:jc w:val="left"/>
        <w:outlineLvl w:val="2"/>
        <w:rPr>
          <w:rFonts w:eastAsia="Times New Roman"/>
          <w:color w:val="000000"/>
          <w:sz w:val="36"/>
          <w:szCs w:val="36"/>
        </w:rPr>
      </w:pPr>
      <w:r>
        <w:rPr>
          <w:rFonts w:eastAsia="Times New Roman"/>
          <w:noProof/>
          <w:color w:val="000000"/>
          <w:sz w:val="36"/>
          <w:szCs w:val="36"/>
        </w:rPr>
        <w:lastRenderedPageBreak/>
        <w:drawing>
          <wp:inline distT="0" distB="0" distL="0" distR="0">
            <wp:extent cx="5943600" cy="2190750"/>
            <wp:effectExtent l="19050" t="0" r="0" b="0"/>
            <wp:docPr id="21" name="Picture 6" descr="C:\Users\admin\Contacts\Desktop\Thyroid Source code\htm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Contacts\Desktop\Thyroid Source code\html3.JPG"/>
                    <pic:cNvPicPr>
                      <a:picLocks noChangeAspect="1" noChangeArrowheads="1"/>
                    </pic:cNvPicPr>
                  </pic:nvPicPr>
                  <pic:blipFill>
                    <a:blip r:embed="rId28"/>
                    <a:srcRect t="2128"/>
                    <a:stretch>
                      <a:fillRect/>
                    </a:stretch>
                  </pic:blipFill>
                  <pic:spPr bwMode="auto">
                    <a:xfrm>
                      <a:off x="0" y="0"/>
                      <a:ext cx="5943600" cy="2190750"/>
                    </a:xfrm>
                    <a:prstGeom prst="rect">
                      <a:avLst/>
                    </a:prstGeom>
                    <a:noFill/>
                    <a:ln w="9525">
                      <a:noFill/>
                      <a:miter lim="800000"/>
                      <a:headEnd/>
                      <a:tailEnd/>
                    </a:ln>
                  </pic:spPr>
                </pic:pic>
              </a:graphicData>
            </a:graphic>
          </wp:inline>
        </w:drawing>
      </w:r>
    </w:p>
    <w:p w:rsidR="00301001" w:rsidRDefault="00301001" w:rsidP="00301001">
      <w:pPr>
        <w:tabs>
          <w:tab w:val="left" w:pos="5475"/>
        </w:tabs>
        <w:spacing w:after="120" w:line="240" w:lineRule="auto"/>
        <w:ind w:firstLine="0"/>
        <w:jc w:val="left"/>
        <w:outlineLvl w:val="2"/>
        <w:rPr>
          <w:rFonts w:eastAsia="Times New Roman"/>
          <w:color w:val="000000"/>
          <w:sz w:val="36"/>
          <w:szCs w:val="36"/>
        </w:rPr>
      </w:pPr>
      <w:r>
        <w:rPr>
          <w:rFonts w:eastAsia="Times New Roman"/>
          <w:color w:val="000000"/>
          <w:sz w:val="36"/>
          <w:szCs w:val="36"/>
        </w:rPr>
        <w:tab/>
      </w:r>
      <w:r>
        <w:rPr>
          <w:b/>
          <w:noProof/>
          <w:color w:val="222222"/>
          <w:sz w:val="32"/>
          <w:szCs w:val="32"/>
        </w:rPr>
        <w:drawing>
          <wp:inline distT="0" distB="0" distL="0" distR="0">
            <wp:extent cx="5943600" cy="2783991"/>
            <wp:effectExtent l="19050" t="0" r="0" b="0"/>
            <wp:docPr id="24" name="Picture 7" descr="C:\Users\admin\Contacts\Desktop\Thyroid Source code\htm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Contacts\Desktop\Thyroid Source code\html4.JPG"/>
                    <pic:cNvPicPr>
                      <a:picLocks noChangeAspect="1" noChangeArrowheads="1"/>
                    </pic:cNvPicPr>
                  </pic:nvPicPr>
                  <pic:blipFill>
                    <a:blip r:embed="rId29"/>
                    <a:srcRect/>
                    <a:stretch>
                      <a:fillRect/>
                    </a:stretch>
                  </pic:blipFill>
                  <pic:spPr bwMode="auto">
                    <a:xfrm>
                      <a:off x="0" y="0"/>
                      <a:ext cx="5943600" cy="2783991"/>
                    </a:xfrm>
                    <a:prstGeom prst="rect">
                      <a:avLst/>
                    </a:prstGeom>
                    <a:noFill/>
                    <a:ln w="9525">
                      <a:noFill/>
                      <a:miter lim="800000"/>
                      <a:headEnd/>
                      <a:tailEnd/>
                    </a:ln>
                  </pic:spPr>
                </pic:pic>
              </a:graphicData>
            </a:graphic>
          </wp:inline>
        </w:drawing>
      </w:r>
    </w:p>
    <w:p w:rsidR="00301001" w:rsidRDefault="00301001" w:rsidP="00301001">
      <w:pPr>
        <w:spacing w:after="120" w:line="240" w:lineRule="auto"/>
        <w:ind w:firstLine="0"/>
        <w:jc w:val="left"/>
        <w:outlineLvl w:val="2"/>
        <w:rPr>
          <w:rFonts w:eastAsia="Times New Roman"/>
          <w:color w:val="000000"/>
          <w:sz w:val="36"/>
          <w:szCs w:val="36"/>
        </w:rPr>
      </w:pPr>
    </w:p>
    <w:p w:rsidR="00301001" w:rsidRDefault="00301001" w:rsidP="00301001">
      <w:pPr>
        <w:spacing w:after="120" w:line="240" w:lineRule="auto"/>
        <w:ind w:firstLine="0"/>
        <w:jc w:val="left"/>
        <w:outlineLvl w:val="2"/>
        <w:rPr>
          <w:rFonts w:eastAsia="Times New Roman"/>
          <w:color w:val="000000"/>
          <w:sz w:val="36"/>
          <w:szCs w:val="36"/>
        </w:rPr>
      </w:pPr>
      <w:r>
        <w:rPr>
          <w:b/>
          <w:noProof/>
          <w:color w:val="222222"/>
          <w:sz w:val="32"/>
          <w:szCs w:val="32"/>
        </w:rPr>
        <w:drawing>
          <wp:inline distT="0" distB="0" distL="0" distR="0">
            <wp:extent cx="5819775" cy="2305050"/>
            <wp:effectExtent l="19050" t="0" r="9525" b="0"/>
            <wp:docPr id="28" name="Picture 8" descr="C:\Users\admin\Contacts\Desktop\Thyroid Source code\htm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Contacts\Desktop\Thyroid Source code\html5.JPG"/>
                    <pic:cNvPicPr>
                      <a:picLocks noChangeAspect="1" noChangeArrowheads="1"/>
                    </pic:cNvPicPr>
                  </pic:nvPicPr>
                  <pic:blipFill>
                    <a:blip r:embed="rId30"/>
                    <a:srcRect/>
                    <a:stretch>
                      <a:fillRect/>
                    </a:stretch>
                  </pic:blipFill>
                  <pic:spPr bwMode="auto">
                    <a:xfrm>
                      <a:off x="0" y="0"/>
                      <a:ext cx="5819775" cy="2305050"/>
                    </a:xfrm>
                    <a:prstGeom prst="rect">
                      <a:avLst/>
                    </a:prstGeom>
                    <a:noFill/>
                    <a:ln w="9525">
                      <a:noFill/>
                      <a:miter lim="800000"/>
                      <a:headEnd/>
                      <a:tailEnd/>
                    </a:ln>
                  </pic:spPr>
                </pic:pic>
              </a:graphicData>
            </a:graphic>
          </wp:inline>
        </w:drawing>
      </w:r>
    </w:p>
    <w:p w:rsidR="00301001" w:rsidRDefault="00301001" w:rsidP="00301001">
      <w:pPr>
        <w:spacing w:after="120" w:line="240" w:lineRule="auto"/>
        <w:ind w:firstLine="0"/>
        <w:jc w:val="left"/>
        <w:outlineLvl w:val="2"/>
        <w:rPr>
          <w:rFonts w:eastAsia="Times New Roman"/>
          <w:color w:val="000000"/>
          <w:sz w:val="36"/>
          <w:szCs w:val="36"/>
        </w:rPr>
      </w:pPr>
      <w:r>
        <w:rPr>
          <w:rFonts w:eastAsia="Times New Roman"/>
          <w:noProof/>
          <w:color w:val="000000"/>
          <w:sz w:val="36"/>
          <w:szCs w:val="36"/>
        </w:rPr>
        <w:lastRenderedPageBreak/>
        <w:drawing>
          <wp:inline distT="0" distB="0" distL="0" distR="0">
            <wp:extent cx="5943600" cy="2724150"/>
            <wp:effectExtent l="19050" t="0" r="0" b="0"/>
            <wp:docPr id="32" name="Picture 9" descr="C:\Users\admin\Contacts\Desktop\Thyroid Source code\htm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Contacts\Desktop\Thyroid Source code\html6.JPG"/>
                    <pic:cNvPicPr>
                      <a:picLocks noChangeAspect="1" noChangeArrowheads="1"/>
                    </pic:cNvPicPr>
                  </pic:nvPicPr>
                  <pic:blipFill>
                    <a:blip r:embed="rId31"/>
                    <a:srcRect t="7443"/>
                    <a:stretch>
                      <a:fillRect/>
                    </a:stretch>
                  </pic:blipFill>
                  <pic:spPr bwMode="auto">
                    <a:xfrm>
                      <a:off x="0" y="0"/>
                      <a:ext cx="5943600" cy="2724150"/>
                    </a:xfrm>
                    <a:prstGeom prst="rect">
                      <a:avLst/>
                    </a:prstGeom>
                    <a:noFill/>
                    <a:ln w="9525">
                      <a:noFill/>
                      <a:miter lim="800000"/>
                      <a:headEnd/>
                      <a:tailEnd/>
                    </a:ln>
                  </pic:spPr>
                </pic:pic>
              </a:graphicData>
            </a:graphic>
          </wp:inline>
        </w:drawing>
      </w:r>
    </w:p>
    <w:p w:rsidR="00301001" w:rsidRPr="00767099" w:rsidRDefault="00301001" w:rsidP="00767099">
      <w:pPr>
        <w:spacing w:after="120" w:line="240" w:lineRule="auto"/>
        <w:ind w:firstLine="0"/>
        <w:jc w:val="left"/>
        <w:outlineLvl w:val="2"/>
        <w:rPr>
          <w:rFonts w:eastAsia="Times New Roman"/>
          <w:color w:val="000000"/>
          <w:sz w:val="36"/>
          <w:szCs w:val="36"/>
        </w:rPr>
      </w:pPr>
    </w:p>
    <w:p w:rsidR="00767099" w:rsidRPr="00767099" w:rsidRDefault="00301001" w:rsidP="00301001">
      <w:pPr>
        <w:pStyle w:val="NormalWeb"/>
        <w:shd w:val="clear" w:color="auto" w:fill="FFFFFF"/>
        <w:rPr>
          <w:b/>
          <w:color w:val="222222"/>
          <w:sz w:val="32"/>
          <w:szCs w:val="32"/>
        </w:rPr>
      </w:pPr>
      <w:r>
        <w:rPr>
          <w:noProof/>
          <w:sz w:val="40"/>
          <w:szCs w:val="40"/>
        </w:rPr>
        <w:drawing>
          <wp:inline distT="0" distB="0" distL="0" distR="0">
            <wp:extent cx="6134100" cy="2019300"/>
            <wp:effectExtent l="19050" t="0" r="0" b="0"/>
            <wp:docPr id="35" name="Picture 10" descr="C:\Users\admin\Contacts\Desktop\Thyroid Source code\htm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Contacts\Desktop\Thyroid Source code\html7.JPG"/>
                    <pic:cNvPicPr>
                      <a:picLocks noChangeAspect="1" noChangeArrowheads="1"/>
                    </pic:cNvPicPr>
                  </pic:nvPicPr>
                  <pic:blipFill>
                    <a:blip r:embed="rId32"/>
                    <a:srcRect/>
                    <a:stretch>
                      <a:fillRect/>
                    </a:stretch>
                  </pic:blipFill>
                  <pic:spPr bwMode="auto">
                    <a:xfrm>
                      <a:off x="0" y="0"/>
                      <a:ext cx="6143681" cy="2022454"/>
                    </a:xfrm>
                    <a:prstGeom prst="rect">
                      <a:avLst/>
                    </a:prstGeom>
                    <a:noFill/>
                    <a:ln w="9525">
                      <a:noFill/>
                      <a:miter lim="800000"/>
                      <a:headEnd/>
                      <a:tailEnd/>
                    </a:ln>
                  </pic:spPr>
                </pic:pic>
              </a:graphicData>
            </a:graphic>
          </wp:inline>
        </w:drawing>
      </w:r>
    </w:p>
    <w:p w:rsidR="005C76A5" w:rsidRPr="003E6F64" w:rsidRDefault="000E27FB" w:rsidP="003E6F64">
      <w:pPr>
        <w:tabs>
          <w:tab w:val="left" w:pos="1215"/>
          <w:tab w:val="left" w:pos="4140"/>
        </w:tabs>
        <w:rPr>
          <w:b/>
          <w:sz w:val="32"/>
          <w:szCs w:val="32"/>
        </w:rPr>
      </w:pPr>
      <w:r>
        <w:rPr>
          <w:noProof/>
          <w:sz w:val="40"/>
          <w:szCs w:val="40"/>
        </w:rPr>
        <w:drawing>
          <wp:inline distT="0" distB="0" distL="0" distR="0">
            <wp:extent cx="5192205" cy="2441475"/>
            <wp:effectExtent l="19050" t="0" r="8445" b="0"/>
            <wp:docPr id="52" name="Picture 12" descr="C:\Users\admin\Contacts\Desktop\Thyroid Source code\htm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Contacts\Desktop\Thyroid Source code\html8.JPG"/>
                    <pic:cNvPicPr>
                      <a:picLocks noChangeAspect="1" noChangeArrowheads="1"/>
                    </pic:cNvPicPr>
                  </pic:nvPicPr>
                  <pic:blipFill>
                    <a:blip r:embed="rId33"/>
                    <a:srcRect/>
                    <a:stretch>
                      <a:fillRect/>
                    </a:stretch>
                  </pic:blipFill>
                  <pic:spPr bwMode="auto">
                    <a:xfrm>
                      <a:off x="0" y="0"/>
                      <a:ext cx="5199593" cy="2444949"/>
                    </a:xfrm>
                    <a:prstGeom prst="rect">
                      <a:avLst/>
                    </a:prstGeom>
                    <a:noFill/>
                    <a:ln w="9525">
                      <a:noFill/>
                      <a:miter lim="800000"/>
                      <a:headEnd/>
                      <a:tailEnd/>
                    </a:ln>
                  </pic:spPr>
                </pic:pic>
              </a:graphicData>
            </a:graphic>
          </wp:inline>
        </w:drawing>
      </w:r>
    </w:p>
    <w:p w:rsidR="00301001" w:rsidRDefault="000E27FB" w:rsidP="000E27FB">
      <w:pPr>
        <w:tabs>
          <w:tab w:val="left" w:pos="4140"/>
        </w:tabs>
        <w:jc w:val="left"/>
        <w:rPr>
          <w:sz w:val="40"/>
          <w:szCs w:val="40"/>
        </w:rPr>
      </w:pPr>
      <w:r>
        <w:rPr>
          <w:noProof/>
          <w:sz w:val="40"/>
          <w:szCs w:val="40"/>
        </w:rPr>
        <w:lastRenderedPageBreak/>
        <w:drawing>
          <wp:inline distT="0" distB="0" distL="0" distR="0">
            <wp:extent cx="5943600" cy="2856990"/>
            <wp:effectExtent l="19050" t="0" r="0" b="0"/>
            <wp:docPr id="53" name="Picture 13" descr="C:\Users\admin\Contacts\Desktop\Thyroid Source code\htm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Contacts\Desktop\Thyroid Source code\html9.JPG"/>
                    <pic:cNvPicPr>
                      <a:picLocks noChangeAspect="1" noChangeArrowheads="1"/>
                    </pic:cNvPicPr>
                  </pic:nvPicPr>
                  <pic:blipFill>
                    <a:blip r:embed="rId34"/>
                    <a:srcRect/>
                    <a:stretch>
                      <a:fillRect/>
                    </a:stretch>
                  </pic:blipFill>
                  <pic:spPr bwMode="auto">
                    <a:xfrm>
                      <a:off x="0" y="0"/>
                      <a:ext cx="5943600" cy="2856990"/>
                    </a:xfrm>
                    <a:prstGeom prst="rect">
                      <a:avLst/>
                    </a:prstGeom>
                    <a:noFill/>
                    <a:ln w="9525">
                      <a:noFill/>
                      <a:miter lim="800000"/>
                      <a:headEnd/>
                      <a:tailEnd/>
                    </a:ln>
                  </pic:spPr>
                </pic:pic>
              </a:graphicData>
            </a:graphic>
          </wp:inline>
        </w:drawing>
      </w:r>
    </w:p>
    <w:p w:rsidR="00301001" w:rsidRDefault="00301001" w:rsidP="00301001">
      <w:pPr>
        <w:rPr>
          <w:sz w:val="40"/>
          <w:szCs w:val="40"/>
        </w:rPr>
      </w:pPr>
    </w:p>
    <w:p w:rsidR="000E27FB" w:rsidRDefault="00DE4BCE" w:rsidP="000E27FB">
      <w:pPr>
        <w:tabs>
          <w:tab w:val="left" w:pos="3525"/>
        </w:tabs>
        <w:jc w:val="center"/>
        <w:rPr>
          <w:noProof/>
          <w:sz w:val="40"/>
          <w:szCs w:val="40"/>
        </w:rPr>
      </w:pPr>
      <w:r>
        <w:rPr>
          <w:noProof/>
          <w:sz w:val="40"/>
          <w:szCs w:val="40"/>
        </w:rPr>
        <w:drawing>
          <wp:inline distT="0" distB="0" distL="0" distR="0">
            <wp:extent cx="5939130" cy="3695700"/>
            <wp:effectExtent l="19050" t="0" r="4470" b="0"/>
            <wp:docPr id="1" name="Picture 15" descr="C:\Users\admin\Contacts\Desktop\Thyroid Source code\htm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Contacts\Desktop\Thyroid Source code\html10.JPG"/>
                    <pic:cNvPicPr>
                      <a:picLocks noChangeAspect="1" noChangeArrowheads="1"/>
                    </pic:cNvPicPr>
                  </pic:nvPicPr>
                  <pic:blipFill>
                    <a:blip r:embed="rId35"/>
                    <a:srcRect/>
                    <a:stretch>
                      <a:fillRect/>
                    </a:stretch>
                  </pic:blipFill>
                  <pic:spPr bwMode="auto">
                    <a:xfrm>
                      <a:off x="0" y="0"/>
                      <a:ext cx="5943600" cy="3698482"/>
                    </a:xfrm>
                    <a:prstGeom prst="rect">
                      <a:avLst/>
                    </a:prstGeom>
                    <a:noFill/>
                    <a:ln w="9525">
                      <a:noFill/>
                      <a:miter lim="800000"/>
                      <a:headEnd/>
                      <a:tailEnd/>
                    </a:ln>
                  </pic:spPr>
                </pic:pic>
              </a:graphicData>
            </a:graphic>
          </wp:inline>
        </w:drawing>
      </w:r>
    </w:p>
    <w:p w:rsidR="000E27FB" w:rsidRDefault="000E27FB" w:rsidP="000E27FB">
      <w:pPr>
        <w:tabs>
          <w:tab w:val="left" w:pos="3525"/>
        </w:tabs>
        <w:jc w:val="center"/>
        <w:rPr>
          <w:noProof/>
          <w:sz w:val="40"/>
          <w:szCs w:val="40"/>
        </w:rPr>
      </w:pPr>
    </w:p>
    <w:p w:rsidR="000E27FB" w:rsidRDefault="000E27FB" w:rsidP="000E27FB">
      <w:pPr>
        <w:tabs>
          <w:tab w:val="left" w:pos="3525"/>
        </w:tabs>
        <w:ind w:firstLine="0"/>
        <w:rPr>
          <w:sz w:val="40"/>
          <w:szCs w:val="40"/>
        </w:rPr>
      </w:pPr>
    </w:p>
    <w:p w:rsidR="000E27FB" w:rsidRDefault="000E27FB" w:rsidP="000E27FB">
      <w:pPr>
        <w:tabs>
          <w:tab w:val="left" w:pos="4560"/>
        </w:tabs>
        <w:rPr>
          <w:sz w:val="40"/>
          <w:szCs w:val="40"/>
        </w:rPr>
      </w:pPr>
      <w:r>
        <w:rPr>
          <w:sz w:val="40"/>
          <w:szCs w:val="40"/>
        </w:rPr>
        <w:lastRenderedPageBreak/>
        <w:t>Flask Files:</w:t>
      </w:r>
    </w:p>
    <w:p w:rsidR="000E27FB" w:rsidRDefault="000E27FB" w:rsidP="000E27FB">
      <w:pPr>
        <w:tabs>
          <w:tab w:val="left" w:pos="4560"/>
        </w:tabs>
        <w:rPr>
          <w:sz w:val="40"/>
          <w:szCs w:val="40"/>
        </w:rPr>
      </w:pPr>
      <w:r>
        <w:rPr>
          <w:noProof/>
          <w:sz w:val="40"/>
          <w:szCs w:val="40"/>
        </w:rPr>
        <w:drawing>
          <wp:inline distT="0" distB="0" distL="0" distR="0">
            <wp:extent cx="4152900" cy="2931459"/>
            <wp:effectExtent l="19050" t="0" r="0" b="0"/>
            <wp:docPr id="61" name="Picture 16" descr="C:\Users\admin\Contacts\Desktop\Thyroid Source code\a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Contacts\Desktop\Thyroid Source code\app1.JPG"/>
                    <pic:cNvPicPr>
                      <a:picLocks noChangeAspect="1" noChangeArrowheads="1"/>
                    </pic:cNvPicPr>
                  </pic:nvPicPr>
                  <pic:blipFill>
                    <a:blip r:embed="rId36"/>
                    <a:srcRect/>
                    <a:stretch>
                      <a:fillRect/>
                    </a:stretch>
                  </pic:blipFill>
                  <pic:spPr bwMode="auto">
                    <a:xfrm>
                      <a:off x="0" y="0"/>
                      <a:ext cx="4152900" cy="2931459"/>
                    </a:xfrm>
                    <a:prstGeom prst="rect">
                      <a:avLst/>
                    </a:prstGeom>
                    <a:noFill/>
                    <a:ln w="9525">
                      <a:noFill/>
                      <a:miter lim="800000"/>
                      <a:headEnd/>
                      <a:tailEnd/>
                    </a:ln>
                  </pic:spPr>
                </pic:pic>
              </a:graphicData>
            </a:graphic>
          </wp:inline>
        </w:drawing>
      </w:r>
    </w:p>
    <w:p w:rsidR="000E27FB" w:rsidRDefault="000E27FB" w:rsidP="000E27FB">
      <w:pPr>
        <w:tabs>
          <w:tab w:val="left" w:pos="4560"/>
        </w:tabs>
        <w:rPr>
          <w:sz w:val="40"/>
          <w:szCs w:val="40"/>
        </w:rPr>
      </w:pPr>
      <w:r>
        <w:rPr>
          <w:noProof/>
          <w:sz w:val="40"/>
          <w:szCs w:val="40"/>
        </w:rPr>
        <w:drawing>
          <wp:inline distT="0" distB="0" distL="0" distR="0">
            <wp:extent cx="4152900" cy="3952875"/>
            <wp:effectExtent l="19050" t="0" r="0" b="0"/>
            <wp:docPr id="70" name="Picture 17" descr="C:\Users\admin\Contacts\Desktop\Thyroid Source code\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Contacts\Desktop\Thyroid Source code\app2.JPG"/>
                    <pic:cNvPicPr>
                      <a:picLocks noChangeAspect="1" noChangeArrowheads="1"/>
                    </pic:cNvPicPr>
                  </pic:nvPicPr>
                  <pic:blipFill>
                    <a:blip r:embed="rId37"/>
                    <a:srcRect/>
                    <a:stretch>
                      <a:fillRect/>
                    </a:stretch>
                  </pic:blipFill>
                  <pic:spPr bwMode="auto">
                    <a:xfrm>
                      <a:off x="0" y="0"/>
                      <a:ext cx="4152900" cy="3952875"/>
                    </a:xfrm>
                    <a:prstGeom prst="rect">
                      <a:avLst/>
                    </a:prstGeom>
                    <a:noFill/>
                    <a:ln w="9525">
                      <a:noFill/>
                      <a:miter lim="800000"/>
                      <a:headEnd/>
                      <a:tailEnd/>
                    </a:ln>
                  </pic:spPr>
                </pic:pic>
              </a:graphicData>
            </a:graphic>
          </wp:inline>
        </w:drawing>
      </w:r>
    </w:p>
    <w:p w:rsidR="000E27FB" w:rsidRDefault="000E27FB" w:rsidP="000E27FB">
      <w:pPr>
        <w:tabs>
          <w:tab w:val="left" w:pos="4560"/>
        </w:tabs>
        <w:rPr>
          <w:sz w:val="40"/>
          <w:szCs w:val="40"/>
        </w:rPr>
      </w:pPr>
      <w:r>
        <w:rPr>
          <w:sz w:val="40"/>
          <w:szCs w:val="40"/>
        </w:rPr>
        <w:tab/>
      </w:r>
    </w:p>
    <w:p w:rsidR="000E27FB" w:rsidRPr="000E27FB" w:rsidRDefault="000E27FB" w:rsidP="000E27FB">
      <w:pPr>
        <w:jc w:val="left"/>
        <w:rPr>
          <w:sz w:val="40"/>
          <w:szCs w:val="40"/>
        </w:rPr>
      </w:pPr>
      <w:r>
        <w:rPr>
          <w:noProof/>
          <w:sz w:val="40"/>
          <w:szCs w:val="40"/>
        </w:rPr>
        <w:lastRenderedPageBreak/>
        <w:drawing>
          <wp:inline distT="0" distB="0" distL="0" distR="0">
            <wp:extent cx="4143375" cy="3614764"/>
            <wp:effectExtent l="19050" t="0" r="9525" b="0"/>
            <wp:docPr id="71" name="Picture 18" descr="C:\Users\admin\Contacts\Desktop\Thyroid Source code\ap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Contacts\Desktop\Thyroid Source code\app3.JPG"/>
                    <pic:cNvPicPr>
                      <a:picLocks noChangeAspect="1" noChangeArrowheads="1"/>
                    </pic:cNvPicPr>
                  </pic:nvPicPr>
                  <pic:blipFill>
                    <a:blip r:embed="rId38"/>
                    <a:srcRect/>
                    <a:stretch>
                      <a:fillRect/>
                    </a:stretch>
                  </pic:blipFill>
                  <pic:spPr bwMode="auto">
                    <a:xfrm>
                      <a:off x="0" y="0"/>
                      <a:ext cx="4143375" cy="3614764"/>
                    </a:xfrm>
                    <a:prstGeom prst="rect">
                      <a:avLst/>
                    </a:prstGeom>
                    <a:noFill/>
                    <a:ln w="9525">
                      <a:noFill/>
                      <a:miter lim="800000"/>
                      <a:headEnd/>
                      <a:tailEnd/>
                    </a:ln>
                  </pic:spPr>
                </pic:pic>
              </a:graphicData>
            </a:graphic>
          </wp:inline>
        </w:drawing>
      </w:r>
    </w:p>
    <w:p w:rsidR="000E27FB" w:rsidRPr="000E27FB" w:rsidRDefault="000E27FB" w:rsidP="000E27FB">
      <w:pPr>
        <w:rPr>
          <w:sz w:val="40"/>
          <w:szCs w:val="40"/>
        </w:rPr>
      </w:pPr>
    </w:p>
    <w:p w:rsidR="000E27FB" w:rsidRDefault="000E27FB" w:rsidP="000E27FB">
      <w:pPr>
        <w:rPr>
          <w:sz w:val="40"/>
          <w:szCs w:val="40"/>
        </w:rPr>
      </w:pPr>
      <w:r>
        <w:rPr>
          <w:noProof/>
          <w:sz w:val="40"/>
          <w:szCs w:val="40"/>
        </w:rPr>
        <w:drawing>
          <wp:inline distT="0" distB="0" distL="0" distR="0">
            <wp:extent cx="4724400" cy="3933825"/>
            <wp:effectExtent l="19050" t="0" r="0" b="0"/>
            <wp:docPr id="74" name="Picture 19" descr="C:\Users\admin\Contacts\Desktop\Thyroid Source code\ap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Contacts\Desktop\Thyroid Source code\app4.JPG"/>
                    <pic:cNvPicPr>
                      <a:picLocks noChangeAspect="1" noChangeArrowheads="1"/>
                    </pic:cNvPicPr>
                  </pic:nvPicPr>
                  <pic:blipFill>
                    <a:blip r:embed="rId39"/>
                    <a:srcRect/>
                    <a:stretch>
                      <a:fillRect/>
                    </a:stretch>
                  </pic:blipFill>
                  <pic:spPr bwMode="auto">
                    <a:xfrm>
                      <a:off x="0" y="0"/>
                      <a:ext cx="4724400" cy="3933825"/>
                    </a:xfrm>
                    <a:prstGeom prst="rect">
                      <a:avLst/>
                    </a:prstGeom>
                    <a:noFill/>
                    <a:ln w="9525">
                      <a:noFill/>
                      <a:miter lim="800000"/>
                      <a:headEnd/>
                      <a:tailEnd/>
                    </a:ln>
                  </pic:spPr>
                </pic:pic>
              </a:graphicData>
            </a:graphic>
          </wp:inline>
        </w:drawing>
      </w:r>
    </w:p>
    <w:p w:rsidR="000E27FB" w:rsidRPr="000E27FB" w:rsidRDefault="000E27FB" w:rsidP="000E27FB">
      <w:pPr>
        <w:tabs>
          <w:tab w:val="left" w:pos="3105"/>
        </w:tabs>
        <w:rPr>
          <w:sz w:val="40"/>
          <w:szCs w:val="40"/>
        </w:rPr>
      </w:pPr>
      <w:r>
        <w:rPr>
          <w:sz w:val="40"/>
          <w:szCs w:val="40"/>
        </w:rPr>
        <w:lastRenderedPageBreak/>
        <w:tab/>
      </w:r>
      <w:r>
        <w:rPr>
          <w:noProof/>
          <w:sz w:val="40"/>
          <w:szCs w:val="40"/>
        </w:rPr>
        <w:drawing>
          <wp:inline distT="0" distB="0" distL="0" distR="0">
            <wp:extent cx="5932985" cy="3009900"/>
            <wp:effectExtent l="19050" t="0" r="0" b="0"/>
            <wp:docPr id="75" name="Picture 20" descr="C:\Users\admin\Contacts\Desktop\Thyroid Source code\ap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Contacts\Desktop\Thyroid Source code\app5.JPG"/>
                    <pic:cNvPicPr>
                      <a:picLocks noChangeAspect="1" noChangeArrowheads="1"/>
                    </pic:cNvPicPr>
                  </pic:nvPicPr>
                  <pic:blipFill>
                    <a:blip r:embed="rId40"/>
                    <a:srcRect/>
                    <a:stretch>
                      <a:fillRect/>
                    </a:stretch>
                  </pic:blipFill>
                  <pic:spPr bwMode="auto">
                    <a:xfrm>
                      <a:off x="0" y="0"/>
                      <a:ext cx="5943600" cy="3015285"/>
                    </a:xfrm>
                    <a:prstGeom prst="rect">
                      <a:avLst/>
                    </a:prstGeom>
                    <a:noFill/>
                    <a:ln w="9525">
                      <a:noFill/>
                      <a:miter lim="800000"/>
                      <a:headEnd/>
                      <a:tailEnd/>
                    </a:ln>
                  </pic:spPr>
                </pic:pic>
              </a:graphicData>
            </a:graphic>
          </wp:inline>
        </w:drawing>
      </w:r>
    </w:p>
    <w:sectPr w:rsidR="000E27FB" w:rsidRPr="000E27FB" w:rsidSect="005C2F8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249B" w:rsidRDefault="0053249B" w:rsidP="00A72828">
      <w:pPr>
        <w:spacing w:line="240" w:lineRule="auto"/>
      </w:pPr>
      <w:r>
        <w:separator/>
      </w:r>
    </w:p>
  </w:endnote>
  <w:endnote w:type="continuationSeparator" w:id="1">
    <w:p w:rsidR="0053249B" w:rsidRDefault="0053249B" w:rsidP="00A728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249B" w:rsidRDefault="0053249B" w:rsidP="00A72828">
      <w:pPr>
        <w:spacing w:line="240" w:lineRule="auto"/>
      </w:pPr>
      <w:r>
        <w:separator/>
      </w:r>
    </w:p>
  </w:footnote>
  <w:footnote w:type="continuationSeparator" w:id="1">
    <w:p w:rsidR="0053249B" w:rsidRDefault="0053249B" w:rsidP="00A72828">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23EB0"/>
    <w:multiLevelType w:val="hybridMultilevel"/>
    <w:tmpl w:val="371A528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745014F"/>
    <w:multiLevelType w:val="hybridMultilevel"/>
    <w:tmpl w:val="EA486380"/>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nsid w:val="0BD222FE"/>
    <w:multiLevelType w:val="hybridMultilevel"/>
    <w:tmpl w:val="9B36E3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4001C5"/>
    <w:multiLevelType w:val="hybridMultilevel"/>
    <w:tmpl w:val="23D28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F24E21"/>
    <w:multiLevelType w:val="hybridMultilevel"/>
    <w:tmpl w:val="03C88A6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286CD5"/>
    <w:multiLevelType w:val="hybridMultilevel"/>
    <w:tmpl w:val="0F00E94E"/>
    <w:lvl w:ilvl="0" w:tplc="04090001">
      <w:start w:val="1"/>
      <w:numFmt w:val="bullet"/>
      <w:lvlText w:val=""/>
      <w:lvlJc w:val="left"/>
      <w:pPr>
        <w:ind w:left="4860" w:hanging="360"/>
      </w:pPr>
      <w:rPr>
        <w:rFonts w:ascii="Symbol" w:hAnsi="Symbol" w:hint="default"/>
      </w:rPr>
    </w:lvl>
    <w:lvl w:ilvl="1" w:tplc="04090003" w:tentative="1">
      <w:start w:val="1"/>
      <w:numFmt w:val="bullet"/>
      <w:lvlText w:val="o"/>
      <w:lvlJc w:val="left"/>
      <w:pPr>
        <w:ind w:left="5580" w:hanging="360"/>
      </w:pPr>
      <w:rPr>
        <w:rFonts w:ascii="Courier New" w:hAnsi="Courier New" w:cs="Courier New" w:hint="default"/>
      </w:rPr>
    </w:lvl>
    <w:lvl w:ilvl="2" w:tplc="04090005" w:tentative="1">
      <w:start w:val="1"/>
      <w:numFmt w:val="bullet"/>
      <w:lvlText w:val=""/>
      <w:lvlJc w:val="left"/>
      <w:pPr>
        <w:ind w:left="6300" w:hanging="360"/>
      </w:pPr>
      <w:rPr>
        <w:rFonts w:ascii="Wingdings" w:hAnsi="Wingdings" w:hint="default"/>
      </w:rPr>
    </w:lvl>
    <w:lvl w:ilvl="3" w:tplc="04090001" w:tentative="1">
      <w:start w:val="1"/>
      <w:numFmt w:val="bullet"/>
      <w:lvlText w:val=""/>
      <w:lvlJc w:val="left"/>
      <w:pPr>
        <w:ind w:left="7020" w:hanging="360"/>
      </w:pPr>
      <w:rPr>
        <w:rFonts w:ascii="Symbol" w:hAnsi="Symbol" w:hint="default"/>
      </w:rPr>
    </w:lvl>
    <w:lvl w:ilvl="4" w:tplc="04090003" w:tentative="1">
      <w:start w:val="1"/>
      <w:numFmt w:val="bullet"/>
      <w:lvlText w:val="o"/>
      <w:lvlJc w:val="left"/>
      <w:pPr>
        <w:ind w:left="7740" w:hanging="360"/>
      </w:pPr>
      <w:rPr>
        <w:rFonts w:ascii="Courier New" w:hAnsi="Courier New" w:cs="Courier New" w:hint="default"/>
      </w:rPr>
    </w:lvl>
    <w:lvl w:ilvl="5" w:tplc="04090005" w:tentative="1">
      <w:start w:val="1"/>
      <w:numFmt w:val="bullet"/>
      <w:lvlText w:val=""/>
      <w:lvlJc w:val="left"/>
      <w:pPr>
        <w:ind w:left="8460" w:hanging="360"/>
      </w:pPr>
      <w:rPr>
        <w:rFonts w:ascii="Wingdings" w:hAnsi="Wingdings" w:hint="default"/>
      </w:rPr>
    </w:lvl>
    <w:lvl w:ilvl="6" w:tplc="04090001" w:tentative="1">
      <w:start w:val="1"/>
      <w:numFmt w:val="bullet"/>
      <w:lvlText w:val=""/>
      <w:lvlJc w:val="left"/>
      <w:pPr>
        <w:ind w:left="9180" w:hanging="360"/>
      </w:pPr>
      <w:rPr>
        <w:rFonts w:ascii="Symbol" w:hAnsi="Symbol" w:hint="default"/>
      </w:rPr>
    </w:lvl>
    <w:lvl w:ilvl="7" w:tplc="04090003" w:tentative="1">
      <w:start w:val="1"/>
      <w:numFmt w:val="bullet"/>
      <w:lvlText w:val="o"/>
      <w:lvlJc w:val="left"/>
      <w:pPr>
        <w:ind w:left="9900" w:hanging="360"/>
      </w:pPr>
      <w:rPr>
        <w:rFonts w:ascii="Courier New" w:hAnsi="Courier New" w:cs="Courier New" w:hint="default"/>
      </w:rPr>
    </w:lvl>
    <w:lvl w:ilvl="8" w:tplc="04090005" w:tentative="1">
      <w:start w:val="1"/>
      <w:numFmt w:val="bullet"/>
      <w:lvlText w:val=""/>
      <w:lvlJc w:val="left"/>
      <w:pPr>
        <w:ind w:left="10620" w:hanging="360"/>
      </w:pPr>
      <w:rPr>
        <w:rFonts w:ascii="Wingdings" w:hAnsi="Wingdings" w:hint="default"/>
      </w:rPr>
    </w:lvl>
  </w:abstractNum>
  <w:abstractNum w:abstractNumId="6">
    <w:nsid w:val="1CD54F78"/>
    <w:multiLevelType w:val="multilevel"/>
    <w:tmpl w:val="444C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79253E"/>
    <w:multiLevelType w:val="multilevel"/>
    <w:tmpl w:val="CD74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34E4FAE"/>
    <w:multiLevelType w:val="hybridMultilevel"/>
    <w:tmpl w:val="A51C8B3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70622DC7"/>
    <w:multiLevelType w:val="multilevel"/>
    <w:tmpl w:val="CA04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5434C2D"/>
    <w:multiLevelType w:val="hybridMultilevel"/>
    <w:tmpl w:val="D6CCE77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3"/>
  </w:num>
  <w:num w:numId="3">
    <w:abstractNumId w:val="5"/>
  </w:num>
  <w:num w:numId="4">
    <w:abstractNumId w:val="10"/>
  </w:num>
  <w:num w:numId="5">
    <w:abstractNumId w:val="8"/>
  </w:num>
  <w:num w:numId="6">
    <w:abstractNumId w:val="0"/>
  </w:num>
  <w:num w:numId="7">
    <w:abstractNumId w:val="1"/>
  </w:num>
  <w:num w:numId="8">
    <w:abstractNumId w:val="4"/>
  </w:num>
  <w:num w:numId="9">
    <w:abstractNumId w:val="7"/>
  </w:num>
  <w:num w:numId="10">
    <w:abstractNumId w:val="2"/>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538C4"/>
    <w:rsid w:val="000012AF"/>
    <w:rsid w:val="00026252"/>
    <w:rsid w:val="0005713F"/>
    <w:rsid w:val="000E27FB"/>
    <w:rsid w:val="000F5D99"/>
    <w:rsid w:val="00103093"/>
    <w:rsid w:val="00192638"/>
    <w:rsid w:val="001B5695"/>
    <w:rsid w:val="001D6BBA"/>
    <w:rsid w:val="00251F71"/>
    <w:rsid w:val="003001DA"/>
    <w:rsid w:val="00301001"/>
    <w:rsid w:val="00342EFB"/>
    <w:rsid w:val="00352049"/>
    <w:rsid w:val="00353CC3"/>
    <w:rsid w:val="00383771"/>
    <w:rsid w:val="00392588"/>
    <w:rsid w:val="003E6F64"/>
    <w:rsid w:val="00442904"/>
    <w:rsid w:val="00442B1B"/>
    <w:rsid w:val="004F2D89"/>
    <w:rsid w:val="0053249B"/>
    <w:rsid w:val="005A3782"/>
    <w:rsid w:val="005C2F81"/>
    <w:rsid w:val="005C61A2"/>
    <w:rsid w:val="005C76A5"/>
    <w:rsid w:val="005E0EE6"/>
    <w:rsid w:val="006131C4"/>
    <w:rsid w:val="006B4B6E"/>
    <w:rsid w:val="006F3779"/>
    <w:rsid w:val="006F419A"/>
    <w:rsid w:val="00721CEF"/>
    <w:rsid w:val="00767099"/>
    <w:rsid w:val="00926506"/>
    <w:rsid w:val="009538C4"/>
    <w:rsid w:val="00A72828"/>
    <w:rsid w:val="00B63D06"/>
    <w:rsid w:val="00CC2BF0"/>
    <w:rsid w:val="00DE4BCE"/>
    <w:rsid w:val="00EF51E7"/>
    <w:rsid w:val="00FE64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color w:val="000000" w:themeColor="text1"/>
        <w:sz w:val="24"/>
        <w:szCs w:val="24"/>
        <w:lang w:val="en-US" w:eastAsia="en-US" w:bidi="ar-SA"/>
      </w:rPr>
    </w:rPrDefault>
    <w:pPrDefault>
      <w:pPr>
        <w:spacing w:line="360"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F81"/>
  </w:style>
  <w:style w:type="paragraph" w:styleId="Heading3">
    <w:name w:val="heading 3"/>
    <w:basedOn w:val="Normal"/>
    <w:link w:val="Heading3Char"/>
    <w:uiPriority w:val="9"/>
    <w:qFormat/>
    <w:rsid w:val="00767099"/>
    <w:pPr>
      <w:spacing w:before="100" w:beforeAutospacing="1" w:after="100" w:afterAutospacing="1" w:line="240" w:lineRule="auto"/>
      <w:ind w:firstLine="0"/>
      <w:jc w:val="left"/>
      <w:outlineLvl w:val="2"/>
    </w:pPr>
    <w:rPr>
      <w:rFonts w:eastAsia="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7282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72828"/>
  </w:style>
  <w:style w:type="paragraph" w:styleId="Footer">
    <w:name w:val="footer"/>
    <w:basedOn w:val="Normal"/>
    <w:link w:val="FooterChar"/>
    <w:uiPriority w:val="99"/>
    <w:semiHidden/>
    <w:unhideWhenUsed/>
    <w:rsid w:val="00A72828"/>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A72828"/>
  </w:style>
  <w:style w:type="character" w:customStyle="1" w:styleId="hgkelc">
    <w:name w:val="hgkelc"/>
    <w:basedOn w:val="DefaultParagraphFont"/>
    <w:rsid w:val="00CC2BF0"/>
  </w:style>
  <w:style w:type="paragraph" w:styleId="BalloonText">
    <w:name w:val="Balloon Text"/>
    <w:basedOn w:val="Normal"/>
    <w:link w:val="BalloonTextChar"/>
    <w:uiPriority w:val="99"/>
    <w:semiHidden/>
    <w:unhideWhenUsed/>
    <w:rsid w:val="00CC2BF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BF0"/>
    <w:rPr>
      <w:rFonts w:ascii="Tahoma" w:hAnsi="Tahoma" w:cs="Tahoma"/>
      <w:sz w:val="16"/>
      <w:szCs w:val="16"/>
    </w:rPr>
  </w:style>
  <w:style w:type="paragraph" w:styleId="ListParagraph">
    <w:name w:val="List Paragraph"/>
    <w:basedOn w:val="Normal"/>
    <w:uiPriority w:val="34"/>
    <w:qFormat/>
    <w:rsid w:val="00251F71"/>
    <w:pPr>
      <w:ind w:left="720"/>
      <w:contextualSpacing/>
    </w:pPr>
  </w:style>
  <w:style w:type="paragraph" w:styleId="NormalWeb">
    <w:name w:val="Normal (Web)"/>
    <w:basedOn w:val="Normal"/>
    <w:uiPriority w:val="99"/>
    <w:semiHidden/>
    <w:unhideWhenUsed/>
    <w:rsid w:val="005C76A5"/>
    <w:pPr>
      <w:spacing w:before="100" w:beforeAutospacing="1" w:after="100" w:afterAutospacing="1" w:line="240" w:lineRule="auto"/>
      <w:ind w:firstLine="0"/>
      <w:jc w:val="left"/>
    </w:pPr>
    <w:rPr>
      <w:rFonts w:eastAsia="Times New Roman"/>
      <w:color w:val="auto"/>
    </w:rPr>
  </w:style>
  <w:style w:type="character" w:customStyle="1" w:styleId="Heading3Char">
    <w:name w:val="Heading 3 Char"/>
    <w:basedOn w:val="DefaultParagraphFont"/>
    <w:link w:val="Heading3"/>
    <w:uiPriority w:val="9"/>
    <w:rsid w:val="00767099"/>
    <w:rPr>
      <w:rFonts w:eastAsia="Times New Roman"/>
      <w:b/>
      <w:bCs/>
      <w:color w:val="auto"/>
      <w:sz w:val="27"/>
      <w:szCs w:val="27"/>
    </w:rPr>
  </w:style>
</w:styles>
</file>

<file path=word/webSettings.xml><?xml version="1.0" encoding="utf-8"?>
<w:webSettings xmlns:r="http://schemas.openxmlformats.org/officeDocument/2006/relationships" xmlns:w="http://schemas.openxmlformats.org/wordprocessingml/2006/main">
  <w:divs>
    <w:div w:id="686322595">
      <w:bodyDiv w:val="1"/>
      <w:marLeft w:val="0"/>
      <w:marRight w:val="0"/>
      <w:marTop w:val="0"/>
      <w:marBottom w:val="0"/>
      <w:divBdr>
        <w:top w:val="none" w:sz="0" w:space="0" w:color="auto"/>
        <w:left w:val="none" w:sz="0" w:space="0" w:color="auto"/>
        <w:bottom w:val="none" w:sz="0" w:space="0" w:color="auto"/>
        <w:right w:val="none" w:sz="0" w:space="0" w:color="auto"/>
      </w:divBdr>
    </w:div>
    <w:div w:id="1795557821">
      <w:bodyDiv w:val="1"/>
      <w:marLeft w:val="0"/>
      <w:marRight w:val="0"/>
      <w:marTop w:val="0"/>
      <w:marBottom w:val="0"/>
      <w:divBdr>
        <w:top w:val="none" w:sz="0" w:space="0" w:color="auto"/>
        <w:left w:val="none" w:sz="0" w:space="0" w:color="auto"/>
        <w:bottom w:val="none" w:sz="0" w:space="0" w:color="auto"/>
        <w:right w:val="none" w:sz="0" w:space="0" w:color="auto"/>
      </w:divBdr>
    </w:div>
    <w:div w:id="1831559572">
      <w:bodyDiv w:val="1"/>
      <w:marLeft w:val="0"/>
      <w:marRight w:val="0"/>
      <w:marTop w:val="0"/>
      <w:marBottom w:val="0"/>
      <w:divBdr>
        <w:top w:val="none" w:sz="0" w:space="0" w:color="auto"/>
        <w:left w:val="none" w:sz="0" w:space="0" w:color="auto"/>
        <w:bottom w:val="none" w:sz="0" w:space="0" w:color="auto"/>
        <w:right w:val="none" w:sz="0" w:space="0" w:color="auto"/>
      </w:divBdr>
      <w:divsChild>
        <w:div w:id="1935237333">
          <w:marLeft w:val="0"/>
          <w:marRight w:val="0"/>
          <w:marTop w:val="0"/>
          <w:marBottom w:val="0"/>
          <w:divBdr>
            <w:top w:val="none" w:sz="0" w:space="0" w:color="auto"/>
            <w:left w:val="none" w:sz="0" w:space="0" w:color="auto"/>
            <w:bottom w:val="none" w:sz="0" w:space="0" w:color="auto"/>
            <w:right w:val="none" w:sz="0" w:space="0" w:color="auto"/>
          </w:divBdr>
          <w:divsChild>
            <w:div w:id="1381056860">
              <w:marLeft w:val="0"/>
              <w:marRight w:val="0"/>
              <w:marTop w:val="0"/>
              <w:marBottom w:val="0"/>
              <w:divBdr>
                <w:top w:val="none" w:sz="0" w:space="0" w:color="auto"/>
                <w:left w:val="none" w:sz="0" w:space="0" w:color="auto"/>
                <w:bottom w:val="none" w:sz="0" w:space="0" w:color="auto"/>
                <w:right w:val="none" w:sz="0" w:space="0" w:color="auto"/>
              </w:divBdr>
              <w:divsChild>
                <w:div w:id="16445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00380">
      <w:bodyDiv w:val="1"/>
      <w:marLeft w:val="0"/>
      <w:marRight w:val="0"/>
      <w:marTop w:val="0"/>
      <w:marBottom w:val="0"/>
      <w:divBdr>
        <w:top w:val="none" w:sz="0" w:space="0" w:color="auto"/>
        <w:left w:val="none" w:sz="0" w:space="0" w:color="auto"/>
        <w:bottom w:val="none" w:sz="0" w:space="0" w:color="auto"/>
        <w:right w:val="none" w:sz="0" w:space="0" w:color="auto"/>
      </w:divBdr>
      <w:divsChild>
        <w:div w:id="105585337">
          <w:marLeft w:val="0"/>
          <w:marRight w:val="0"/>
          <w:marTop w:val="0"/>
          <w:marBottom w:val="0"/>
          <w:divBdr>
            <w:top w:val="none" w:sz="0" w:space="0" w:color="auto"/>
            <w:left w:val="none" w:sz="0" w:space="0" w:color="auto"/>
            <w:bottom w:val="none" w:sz="0" w:space="0" w:color="auto"/>
            <w:right w:val="none" w:sz="0" w:space="0" w:color="auto"/>
          </w:divBdr>
          <w:divsChild>
            <w:div w:id="886842080">
              <w:marLeft w:val="0"/>
              <w:marRight w:val="0"/>
              <w:marTop w:val="0"/>
              <w:marBottom w:val="0"/>
              <w:divBdr>
                <w:top w:val="none" w:sz="0" w:space="0" w:color="auto"/>
                <w:left w:val="none" w:sz="0" w:space="0" w:color="auto"/>
                <w:bottom w:val="none" w:sz="0" w:space="0" w:color="auto"/>
                <w:right w:val="none" w:sz="0" w:space="0" w:color="auto"/>
              </w:divBdr>
              <w:divsChild>
                <w:div w:id="759448021">
                  <w:marLeft w:val="0"/>
                  <w:marRight w:val="0"/>
                  <w:marTop w:val="0"/>
                  <w:marBottom w:val="300"/>
                  <w:divBdr>
                    <w:top w:val="none" w:sz="0" w:space="0" w:color="auto"/>
                    <w:left w:val="none" w:sz="0" w:space="0" w:color="auto"/>
                    <w:bottom w:val="none" w:sz="0" w:space="0" w:color="auto"/>
                    <w:right w:val="none" w:sz="0" w:space="0" w:color="auto"/>
                  </w:divBdr>
                  <w:divsChild>
                    <w:div w:id="5453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3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441</TotalTime>
  <Pages>18</Pages>
  <Words>772</Words>
  <Characters>4404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2023-04-12T01:35:00Z</dcterms:created>
  <dcterms:modified xsi:type="dcterms:W3CDTF">2023-04-20T07:35:00Z</dcterms:modified>
</cp:coreProperties>
</file>