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VENKATARAMAN</w:t>
      </w:r>
    </w:p>
    <w:p>
      <w:r>
        <w:t>Lead Mold Design Engineer | Chennai, Tamil Nadu | priya.v@email.com | linkedin.com/in/priyav</w:t>
      </w:r>
    </w:p>
    <w:p>
      <w:pPr>
        <w:pStyle w:val="Heading1"/>
      </w:pPr>
      <w:r>
        <w:t>Summary</w:t>
      </w:r>
    </w:p>
    <w:p>
      <w:r>
        <w:t>Senior mechanical design engineer with over 6 years of expertise designing complex plastic injection moulds, hot runner systems, and progressive stamping dies. Fluent in NX CAD, SolidWorks, and MoldFlow simulation technologies.</w:t>
      </w:r>
    </w:p>
    <w:p>
      <w:pPr>
        <w:pStyle w:val="Heading1"/>
      </w:pPr>
      <w:r>
        <w:t>TECHNICAL COMPLETED SKILLS</w:t>
      </w:r>
    </w:p>
    <w:p>
      <w:r>
        <w:t>CAD/CAM: NX CAD, SolidWorks, Catia V5, AutoCAD</w:t>
        <w:br/>
        <w:t>Engineering: GD&amp;T (Maximum Material Condition), MoldFlow Analysis, Draft calculation, Tolerance stack-up</w:t>
        <w:br/>
        <w:t>Tooling: Injection Molds, Blow Molds, Progressive Die Strip Layout</w:t>
      </w:r>
    </w:p>
    <w:p>
      <w:pPr>
        <w:pStyle w:val="Heading1"/>
      </w:pPr>
      <w:r>
        <w:t>PROFESSIONAL EXPERIENCE</w:t>
      </w:r>
    </w:p>
    <w:p>
      <w:r>
        <w:rPr>
          <w:b/>
        </w:rPr>
        <w:t>Lead Designer - MoldTech Solutions (2022 - Present)</w:t>
        <w:br/>
      </w:r>
      <w:r>
        <w:t>● Directed design of 30+ multi-cavity hot runner injection molds annually.</w:t>
        <w:br/>
      </w:r>
      <w:r>
        <w:t>● Applied advanced GD&amp;T positioning parameters to reduce tooling errors by 18%.</w:t>
        <w:br/>
      </w:r>
      <w:r>
        <w:t>● Conducted MoldFlow thermal analysis to optimize cooling channel layouts.</w:t>
      </w:r>
    </w:p>
    <w:p>
      <w:pPr>
        <w:pStyle w:val="Heading2"/>
      </w:pPr>
      <w:r>
        <w:t>Senior Design Engineer - Precision Moulds India (2018 - 2022)</w:t>
      </w:r>
    </w:p>
    <w:p>
      <w:r>
        <w:t>● Created detailed 2D strip layouts for progressive dies and assembly fixtures.</w:t>
        <w:br/>
      </w:r>
      <w:r>
        <w:t>● Calculated mold shrinkage parameters for technical materials (PC, ABS, Nylon).</w:t>
        <w:br/>
      </w:r>
      <w:r>
        <w:t>● Collaborated with Tool Room CNC machinists to troubleshoot core/cavity tool trails.</w:t>
      </w:r>
    </w:p>
    <w:p>
      <w:pPr>
        <w:pStyle w:val="Heading1"/>
      </w:pPr>
      <w:r>
        <w:t>ACADEMIC BACKGROUND</w:t>
      </w:r>
    </w:p>
    <w:p>
      <w:r>
        <w:t>B.E. in Mechanical Engineering</w:t>
        <w:br/>
        <w:t>College of Engineering, Guindy | Graduated 2018</w:t>
      </w:r>
    </w:p>
    <w:p>
      <w:pPr>
        <w:pStyle w:val="Heading1"/>
      </w:pPr>
      <w:r>
        <w:t>CERTIFICATIONS</w:t>
      </w:r>
    </w:p>
    <w:p>
      <w:r>
        <w:t>● Certified SolidWorks Professional (CSWP) - 2020</w:t>
        <w:br/>
        <w:t>● Advanced GD&amp;T Design Standards - ASME Y14.5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