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1B20" w:rsidRDefault="00171B20"/>
    <w:p w:rsidR="00171B20" w:rsidRDefault="00171B20"/>
    <w:p w:rsidR="00171B20" w:rsidRDefault="00171B20">
      <w:r>
        <w:t xml:space="preserve">Smart parking module </w:t>
      </w:r>
    </w:p>
    <w:p w:rsidR="00171B20" w:rsidRDefault="00171B20">
      <w:r>
        <w:t>Introduction</w:t>
      </w:r>
      <w:r w:rsidR="002C3B72">
        <w:t>:</w:t>
      </w:r>
    </w:p>
    <w:p w:rsidR="00171B20" w:rsidRDefault="00171B20">
      <w:r>
        <w:t>A smart parking module system is designed to improve the efficiency and convenience of parking in urban areas. It typically includes sensors, cameras, and software to monitor and manage parking spaces. Here are some key components and features of such a system:</w:t>
      </w:r>
    </w:p>
    <w:p w:rsidR="00171B20" w:rsidRDefault="00171B20"/>
    <w:p w:rsidR="00171B20" w:rsidRDefault="00171B20">
      <w:r>
        <w:t>Sensors: These are placed in individual parking spaces to detect the presence or absence of vehicles. They can be ultrasonic, infrared, or electromagnetic sensors.</w:t>
      </w:r>
    </w:p>
    <w:p w:rsidR="00171B20" w:rsidRDefault="00171B20"/>
    <w:p w:rsidR="00171B20" w:rsidRDefault="00171B20">
      <w:r>
        <w:t>Cameras: Cameras are often used to provide visual information about parking space occupancy and can also be used for security purposes.</w:t>
      </w:r>
    </w:p>
    <w:p w:rsidR="00171B20" w:rsidRDefault="00171B20"/>
    <w:p w:rsidR="00171B20" w:rsidRDefault="00171B20">
      <w:r>
        <w:t>Communication Network: The system relies on a communication network, often using Wi-Fi or IoT (Internet of Things) technologies, to transmit data from the sensors and cameras to a central server.</w:t>
      </w:r>
    </w:p>
    <w:p w:rsidR="00171B20" w:rsidRDefault="00171B20"/>
    <w:p w:rsidR="00171B20" w:rsidRDefault="00171B20">
      <w:r>
        <w:t>Data Processing and Analysis: The collected data is processed and analyzed to determine parking space availability in real-time.</w:t>
      </w:r>
    </w:p>
    <w:p w:rsidR="00171B20" w:rsidRDefault="00171B20"/>
    <w:p w:rsidR="00171B20" w:rsidRDefault="00171B20">
      <w:r>
        <w:t>User Interface: Users can access information about available parking spaces through mobile apps, websites, or electronic signage.</w:t>
      </w:r>
    </w:p>
    <w:p w:rsidR="00171B20" w:rsidRDefault="00171B20"/>
    <w:p w:rsidR="00171B20" w:rsidRDefault="00171B20">
      <w:r>
        <w:t>Reservation and Payment Systems: Some smart parking systems offer reservation services and enable users to pay for parking electronically, reducing the need for physical tickets or coins.</w:t>
      </w:r>
    </w:p>
    <w:p w:rsidR="00171B20" w:rsidRDefault="00171B20"/>
    <w:p w:rsidR="00171B20" w:rsidRDefault="00171B20">
      <w:r>
        <w:t>Integration with Navigation Apps: Integration with popular navigation apps like Google Maps can help drivers find available parking spaces more easily.</w:t>
      </w:r>
    </w:p>
    <w:p w:rsidR="00171B20" w:rsidRDefault="00171B20"/>
    <w:p w:rsidR="00171B20" w:rsidRDefault="00171B20">
      <w:r>
        <w:t>Smart Parking Guidance: LED signs or mobile apps guide drivers to available parking spaces, reducing congestion and the time spent searching for parking.</w:t>
      </w:r>
    </w:p>
    <w:p w:rsidR="00171B20" w:rsidRDefault="00171B20"/>
    <w:p w:rsidR="00171B20" w:rsidRDefault="00171B20">
      <w:r>
        <w:t>Analytics and Reporting: The system can provide data and reports on parking space usage, helping city planners make informed decisions.</w:t>
      </w:r>
    </w:p>
    <w:p w:rsidR="00171B20" w:rsidRDefault="00171B20"/>
    <w:p w:rsidR="00171B20" w:rsidRDefault="00171B20">
      <w:r>
        <w:t>Environmental Sensors: Some systems incorporate environmental sensors to monitor air quality and help cities with pollution control.</w:t>
      </w:r>
    </w:p>
    <w:p w:rsidR="00171B20" w:rsidRDefault="00171B20"/>
    <w:p w:rsidR="00171B20" w:rsidRDefault="00171B20">
      <w:r>
        <w:t>Overall, smart parking module systems aim to alleviate traffic congestion, reduce environmental impact, and enhance the overall parking experience for both drivers and city planners.</w:t>
      </w:r>
    </w:p>
    <w:p w:rsidR="00171B20" w:rsidRDefault="00171B20"/>
    <w:p w:rsidR="00171B20" w:rsidRDefault="00171B20"/>
    <w:p w:rsidR="00171B20" w:rsidRDefault="00171B20"/>
    <w:p w:rsidR="00171B20" w:rsidRDefault="00171B20"/>
    <w:p w:rsidR="00171B20" w:rsidRDefault="00171B20"/>
    <w:sectPr w:rsidR="00171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7"/>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B20"/>
    <w:rsid w:val="00171B20"/>
    <w:rsid w:val="002C3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62463C"/>
  <w15:chartTrackingRefBased/>
  <w15:docId w15:val="{574E3120-4510-0D4F-930F-4338110E6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2023-10-31T04:39:00Z</dcterms:created>
  <dcterms:modified xsi:type="dcterms:W3CDTF">2023-10-31T04:39:00Z</dcterms:modified>
</cp:coreProperties>
</file>