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You can see this structure in paragraphs whether they are narrating, describing, comparing, contrasting, or analyzing information. Particularly in paragraphs in which you define or identify an important idea or theory, be consistent in how you refer to it. In the paragraph above about scientists and the sense of sight, several sentences in the body of the paragraph have been constructed in a parallel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