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6C10C" w14:textId="102EC759" w:rsidR="009150E0" w:rsidRPr="009150E0" w:rsidRDefault="009150E0">
      <w:pPr>
        <w:rPr>
          <w:rFonts w:ascii="Algerian" w:hAnsi="Algerian"/>
          <w:b/>
          <w:bCs/>
          <w:sz w:val="44"/>
          <w:szCs w:val="44"/>
          <w:u w:val="single"/>
        </w:rPr>
      </w:pPr>
      <w:r w:rsidRPr="009150E0">
        <w:rPr>
          <w:rFonts w:ascii="Algerian" w:hAnsi="Algerian"/>
          <w:b/>
          <w:bCs/>
          <w:sz w:val="44"/>
          <w:szCs w:val="44"/>
          <w:u w:val="single"/>
        </w:rPr>
        <w:t>Technical Requirement Document for  Magic Website</w:t>
      </w:r>
      <w:r w:rsidR="009F2DD5">
        <w:rPr>
          <w:rFonts w:ascii="Algerian" w:hAnsi="Algerian"/>
          <w:b/>
          <w:bCs/>
          <w:sz w:val="44"/>
          <w:szCs w:val="44"/>
          <w:u w:val="single"/>
        </w:rPr>
        <w:t xml:space="preserve"> for business</w:t>
      </w:r>
    </w:p>
    <w:p w14:paraId="130AD0A5" w14:textId="3CC15941" w:rsidR="009150E0" w:rsidRDefault="009150E0">
      <w:pPr>
        <w:rPr>
          <w:b/>
          <w:bCs/>
          <w:sz w:val="48"/>
          <w:szCs w:val="48"/>
        </w:rPr>
      </w:pPr>
    </w:p>
    <w:p w14:paraId="6089F3F2" w14:textId="1FBE7EF4" w:rsidR="009150E0" w:rsidRDefault="009150E0">
      <w:pPr>
        <w:rPr>
          <w:b/>
          <w:bCs/>
          <w:sz w:val="48"/>
          <w:szCs w:val="48"/>
        </w:rPr>
      </w:pPr>
      <w:r>
        <w:rPr>
          <w:b/>
          <w:bCs/>
          <w:sz w:val="48"/>
          <w:szCs w:val="48"/>
        </w:rPr>
        <w:t>Purpose and Aim:-</w:t>
      </w:r>
    </w:p>
    <w:p w14:paraId="6A1909BD" w14:textId="0A1A4949" w:rsidR="009150E0" w:rsidRPr="006559B8" w:rsidRDefault="009150E0">
      <w:pPr>
        <w:rPr>
          <w:sz w:val="40"/>
          <w:szCs w:val="40"/>
        </w:rPr>
      </w:pPr>
      <w:r w:rsidRPr="006559B8">
        <w:rPr>
          <w:sz w:val="40"/>
          <w:szCs w:val="40"/>
        </w:rPr>
        <w:t>The aim is to build a</w:t>
      </w:r>
      <w:r w:rsidR="006559B8" w:rsidRPr="006559B8">
        <w:rPr>
          <w:sz w:val="40"/>
          <w:szCs w:val="40"/>
        </w:rPr>
        <w:t xml:space="preserve"> simple</w:t>
      </w:r>
      <w:r w:rsidR="006559B8">
        <w:rPr>
          <w:sz w:val="40"/>
          <w:szCs w:val="40"/>
        </w:rPr>
        <w:t>-</w:t>
      </w:r>
      <w:r w:rsidR="006559B8" w:rsidRPr="006559B8">
        <w:rPr>
          <w:sz w:val="40"/>
          <w:szCs w:val="40"/>
        </w:rPr>
        <w:t>to</w:t>
      </w:r>
      <w:r w:rsidR="006559B8">
        <w:rPr>
          <w:sz w:val="40"/>
          <w:szCs w:val="40"/>
        </w:rPr>
        <w:t>-</w:t>
      </w:r>
      <w:r w:rsidR="006559B8" w:rsidRPr="006559B8">
        <w:rPr>
          <w:sz w:val="40"/>
          <w:szCs w:val="40"/>
        </w:rPr>
        <w:t>use website which is visually appealing and ready to use for a small scale business</w:t>
      </w:r>
      <w:r w:rsidR="006559B8">
        <w:rPr>
          <w:sz w:val="40"/>
          <w:szCs w:val="40"/>
        </w:rPr>
        <w:t xml:space="preserve"> who have a very small base of users (upto couple of thousands)</w:t>
      </w:r>
      <w:r w:rsidR="006559B8" w:rsidRPr="006559B8">
        <w:rPr>
          <w:sz w:val="40"/>
          <w:szCs w:val="40"/>
        </w:rPr>
        <w:t xml:space="preserve"> and people who have just come to the </w:t>
      </w:r>
      <w:r w:rsidR="006559B8">
        <w:rPr>
          <w:sz w:val="40"/>
          <w:szCs w:val="40"/>
        </w:rPr>
        <w:t>I</w:t>
      </w:r>
      <w:r w:rsidR="006559B8" w:rsidRPr="006559B8">
        <w:rPr>
          <w:sz w:val="40"/>
          <w:szCs w:val="40"/>
        </w:rPr>
        <w:t>nternet to start their small businesses</w:t>
      </w:r>
      <w:r w:rsidR="006559B8">
        <w:rPr>
          <w:sz w:val="40"/>
          <w:szCs w:val="40"/>
        </w:rPr>
        <w:t xml:space="preserve"> amid the Pandemic.</w:t>
      </w:r>
    </w:p>
    <w:p w14:paraId="787BEB25" w14:textId="44F8EAF2" w:rsidR="006559B8" w:rsidRDefault="006559B8">
      <w:pPr>
        <w:rPr>
          <w:b/>
          <w:bCs/>
          <w:sz w:val="40"/>
          <w:szCs w:val="40"/>
        </w:rPr>
      </w:pPr>
    </w:p>
    <w:p w14:paraId="3A90F3D5" w14:textId="3599A47B" w:rsidR="006559B8" w:rsidRPr="009150E0" w:rsidRDefault="006559B8">
      <w:pPr>
        <w:rPr>
          <w:b/>
          <w:bCs/>
          <w:sz w:val="40"/>
          <w:szCs w:val="40"/>
        </w:rPr>
      </w:pPr>
      <w:r>
        <w:rPr>
          <w:b/>
          <w:bCs/>
          <w:sz w:val="40"/>
          <w:szCs w:val="40"/>
        </w:rPr>
        <w:t>Technical Requirements:-</w:t>
      </w:r>
    </w:p>
    <w:tbl>
      <w:tblPr>
        <w:tblStyle w:val="MediumShading2-Accent5"/>
        <w:tblW w:w="5915" w:type="pct"/>
        <w:tblInd w:w="-821" w:type="dxa"/>
        <w:tblLook w:val="0660" w:firstRow="1" w:lastRow="1" w:firstColumn="0" w:lastColumn="0" w:noHBand="1" w:noVBand="1"/>
      </w:tblPr>
      <w:tblGrid>
        <w:gridCol w:w="3560"/>
        <w:gridCol w:w="3560"/>
        <w:gridCol w:w="3558"/>
      </w:tblGrid>
      <w:tr w:rsidR="0073676F" w14:paraId="699526B8" w14:textId="77777777" w:rsidTr="009F2DD5">
        <w:trPr>
          <w:cnfStyle w:val="100000000000" w:firstRow="1" w:lastRow="0" w:firstColumn="0" w:lastColumn="0" w:oddVBand="0" w:evenVBand="0" w:oddHBand="0" w:evenHBand="0" w:firstRowFirstColumn="0" w:firstRowLastColumn="0" w:lastRowFirstColumn="0" w:lastRowLastColumn="0"/>
          <w:trHeight w:val="283"/>
        </w:trPr>
        <w:tc>
          <w:tcPr>
            <w:tcW w:w="1667" w:type="pct"/>
            <w:noWrap/>
          </w:tcPr>
          <w:p w14:paraId="2198DD80" w14:textId="74F88F04" w:rsidR="0073676F" w:rsidRDefault="0073676F">
            <w:r>
              <w:t>SL No.</w:t>
            </w:r>
          </w:p>
        </w:tc>
        <w:tc>
          <w:tcPr>
            <w:tcW w:w="1667" w:type="pct"/>
          </w:tcPr>
          <w:p w14:paraId="00763FF6" w14:textId="74941417" w:rsidR="0073676F" w:rsidRDefault="0073676F">
            <w:r>
              <w:t xml:space="preserve">              Requirements</w:t>
            </w:r>
          </w:p>
        </w:tc>
        <w:tc>
          <w:tcPr>
            <w:tcW w:w="1666" w:type="pct"/>
          </w:tcPr>
          <w:p w14:paraId="7FE0AE8C" w14:textId="15F67C99" w:rsidR="0073676F" w:rsidRDefault="0073676F">
            <w:r>
              <w:t>Specific Description</w:t>
            </w:r>
          </w:p>
        </w:tc>
      </w:tr>
      <w:tr w:rsidR="0073676F" w14:paraId="14E2E71A" w14:textId="77777777" w:rsidTr="009F2DD5">
        <w:trPr>
          <w:trHeight w:val="283"/>
        </w:trPr>
        <w:tc>
          <w:tcPr>
            <w:tcW w:w="1667" w:type="pct"/>
            <w:noWrap/>
          </w:tcPr>
          <w:p w14:paraId="19FB5669" w14:textId="77777777" w:rsidR="0073676F" w:rsidRDefault="0073676F"/>
        </w:tc>
        <w:tc>
          <w:tcPr>
            <w:tcW w:w="1667" w:type="pct"/>
          </w:tcPr>
          <w:p w14:paraId="5A2EAD65" w14:textId="6AA6C684" w:rsidR="0073676F" w:rsidRDefault="0073676F">
            <w:pPr>
              <w:rPr>
                <w:rStyle w:val="SubtleEmphasis"/>
              </w:rPr>
            </w:pPr>
          </w:p>
        </w:tc>
        <w:tc>
          <w:tcPr>
            <w:tcW w:w="1666" w:type="pct"/>
          </w:tcPr>
          <w:p w14:paraId="7477040A" w14:textId="77777777" w:rsidR="0073676F" w:rsidRDefault="0073676F"/>
        </w:tc>
      </w:tr>
      <w:tr w:rsidR="0073676F" w14:paraId="62B54365" w14:textId="77777777" w:rsidTr="009F2DD5">
        <w:trPr>
          <w:trHeight w:val="556"/>
        </w:trPr>
        <w:tc>
          <w:tcPr>
            <w:tcW w:w="1667" w:type="pct"/>
            <w:noWrap/>
          </w:tcPr>
          <w:p w14:paraId="5FC88079" w14:textId="78AD766D" w:rsidR="0073676F" w:rsidRDefault="0073676F">
            <w:r>
              <w:t xml:space="preserve">  1</w:t>
            </w:r>
          </w:p>
        </w:tc>
        <w:tc>
          <w:tcPr>
            <w:tcW w:w="1667" w:type="pct"/>
          </w:tcPr>
          <w:p w14:paraId="29F58C5B" w14:textId="4DC3A9DD" w:rsidR="0073676F" w:rsidRDefault="0073676F">
            <w:pPr>
              <w:pStyle w:val="DecimalAligned"/>
            </w:pPr>
            <w:r>
              <w:t xml:space="preserve">       </w:t>
            </w:r>
            <w:r w:rsidR="009F2DD5">
              <w:t xml:space="preserve"> </w:t>
            </w:r>
            <w:r>
              <w:t xml:space="preserve">  Python Language</w:t>
            </w:r>
          </w:p>
        </w:tc>
        <w:tc>
          <w:tcPr>
            <w:tcW w:w="1666" w:type="pct"/>
          </w:tcPr>
          <w:p w14:paraId="0FF5C5E3" w14:textId="6E9F1C8C" w:rsidR="0073676F" w:rsidRDefault="0073676F">
            <w:pPr>
              <w:pStyle w:val="DecimalAligned"/>
            </w:pPr>
            <w:r>
              <w:t>The Website is coded with it</w:t>
            </w:r>
          </w:p>
        </w:tc>
      </w:tr>
      <w:tr w:rsidR="0073676F" w14:paraId="3805E0C9" w14:textId="77777777" w:rsidTr="009F2DD5">
        <w:trPr>
          <w:trHeight w:val="543"/>
        </w:trPr>
        <w:tc>
          <w:tcPr>
            <w:tcW w:w="1667" w:type="pct"/>
            <w:noWrap/>
          </w:tcPr>
          <w:p w14:paraId="5EE760CB" w14:textId="291778C7" w:rsidR="0073676F" w:rsidRDefault="0073676F">
            <w:r>
              <w:t xml:space="preserve">  2</w:t>
            </w:r>
          </w:p>
        </w:tc>
        <w:tc>
          <w:tcPr>
            <w:tcW w:w="1667" w:type="pct"/>
          </w:tcPr>
          <w:p w14:paraId="6D79232F" w14:textId="441F6B66" w:rsidR="0073676F" w:rsidRDefault="0073676F">
            <w:pPr>
              <w:pStyle w:val="DecimalAligned"/>
            </w:pPr>
            <w:r>
              <w:t xml:space="preserve">        Django Framework</w:t>
            </w:r>
          </w:p>
        </w:tc>
        <w:tc>
          <w:tcPr>
            <w:tcW w:w="1666" w:type="pct"/>
          </w:tcPr>
          <w:p w14:paraId="6ACF914B" w14:textId="37D528C5" w:rsidR="0073676F" w:rsidRDefault="0073676F">
            <w:pPr>
              <w:pStyle w:val="DecimalAligned"/>
            </w:pPr>
            <w:r>
              <w:t xml:space="preserve">This Framework is used for a lot of features in the website </w:t>
            </w:r>
          </w:p>
        </w:tc>
      </w:tr>
      <w:tr w:rsidR="0073676F" w14:paraId="31E66D47" w14:textId="77777777" w:rsidTr="009F2DD5">
        <w:trPr>
          <w:trHeight w:val="518"/>
        </w:trPr>
        <w:tc>
          <w:tcPr>
            <w:tcW w:w="1667" w:type="pct"/>
            <w:noWrap/>
          </w:tcPr>
          <w:p w14:paraId="548D4048" w14:textId="6A3FEAA3" w:rsidR="0073676F" w:rsidRDefault="0073676F">
            <w:r>
              <w:t xml:space="preserve">  3</w:t>
            </w:r>
          </w:p>
        </w:tc>
        <w:tc>
          <w:tcPr>
            <w:tcW w:w="1667" w:type="pct"/>
          </w:tcPr>
          <w:p w14:paraId="49E7EC03" w14:textId="02A44AAD" w:rsidR="0073676F" w:rsidRDefault="0073676F">
            <w:pPr>
              <w:pStyle w:val="DecimalAligned"/>
            </w:pPr>
            <w:r>
              <w:t xml:space="preserve">                Bootstrap</w:t>
            </w:r>
          </w:p>
        </w:tc>
        <w:tc>
          <w:tcPr>
            <w:tcW w:w="1666" w:type="pct"/>
          </w:tcPr>
          <w:p w14:paraId="3DE91564" w14:textId="563A2EBD" w:rsidR="0073676F" w:rsidRDefault="0073676F">
            <w:pPr>
              <w:pStyle w:val="DecimalAligned"/>
            </w:pPr>
            <w:r>
              <w:t>The Frontend is handled by Bootstrap to make it look Appealing</w:t>
            </w:r>
          </w:p>
        </w:tc>
      </w:tr>
      <w:tr w:rsidR="0073676F" w14:paraId="19916666" w14:textId="77777777" w:rsidTr="009F2DD5">
        <w:trPr>
          <w:trHeight w:val="518"/>
        </w:trPr>
        <w:tc>
          <w:tcPr>
            <w:tcW w:w="1667" w:type="pct"/>
            <w:noWrap/>
          </w:tcPr>
          <w:p w14:paraId="455C67F8" w14:textId="381C0A50" w:rsidR="0073676F" w:rsidRDefault="0073676F">
            <w:r>
              <w:t xml:space="preserve">  4</w:t>
            </w:r>
          </w:p>
        </w:tc>
        <w:tc>
          <w:tcPr>
            <w:tcW w:w="1667" w:type="pct"/>
          </w:tcPr>
          <w:p w14:paraId="050D77DA" w14:textId="2614746B" w:rsidR="0073676F" w:rsidRDefault="0073676F">
            <w:pPr>
              <w:pStyle w:val="DecimalAligned"/>
            </w:pPr>
            <w:r>
              <w:t xml:space="preserve">                 Sqlite3db</w:t>
            </w:r>
          </w:p>
        </w:tc>
        <w:tc>
          <w:tcPr>
            <w:tcW w:w="1666" w:type="pct"/>
          </w:tcPr>
          <w:p w14:paraId="6A535283" w14:textId="1F15D378" w:rsidR="0073676F" w:rsidRDefault="0073676F">
            <w:pPr>
              <w:pStyle w:val="DecimalAligned"/>
            </w:pPr>
            <w:r>
              <w:t>This simple database is used to handle the user’s data</w:t>
            </w:r>
          </w:p>
        </w:tc>
      </w:tr>
      <w:tr w:rsidR="0073676F" w14:paraId="6E039FD7" w14:textId="77777777" w:rsidTr="009F2DD5">
        <w:trPr>
          <w:trHeight w:val="518"/>
        </w:trPr>
        <w:tc>
          <w:tcPr>
            <w:tcW w:w="1667" w:type="pct"/>
            <w:noWrap/>
          </w:tcPr>
          <w:p w14:paraId="51EA0D91" w14:textId="6307FF0A" w:rsidR="0073676F" w:rsidRDefault="0073676F">
            <w:r>
              <w:t xml:space="preserve">  5</w:t>
            </w:r>
          </w:p>
        </w:tc>
        <w:tc>
          <w:tcPr>
            <w:tcW w:w="1667" w:type="pct"/>
          </w:tcPr>
          <w:p w14:paraId="1B174D4B" w14:textId="6E314A79" w:rsidR="0073676F" w:rsidRDefault="0073676F">
            <w:pPr>
              <w:pStyle w:val="DecimalAligned"/>
            </w:pPr>
            <w:r>
              <w:t xml:space="preserve">            Django’s Admin</w:t>
            </w:r>
          </w:p>
        </w:tc>
        <w:tc>
          <w:tcPr>
            <w:tcW w:w="1666" w:type="pct"/>
          </w:tcPr>
          <w:p w14:paraId="67FCF303" w14:textId="373ED693" w:rsidR="0073676F" w:rsidRDefault="0073676F">
            <w:pPr>
              <w:pStyle w:val="DecimalAligned"/>
            </w:pPr>
            <w:r>
              <w:t>Django’s Built-in Admin panel is used in this website</w:t>
            </w:r>
          </w:p>
        </w:tc>
      </w:tr>
      <w:tr w:rsidR="009F2DD5" w14:paraId="254D34C3" w14:textId="77777777" w:rsidTr="009F2DD5">
        <w:trPr>
          <w:trHeight w:val="518"/>
        </w:trPr>
        <w:tc>
          <w:tcPr>
            <w:tcW w:w="1667" w:type="pct"/>
            <w:noWrap/>
          </w:tcPr>
          <w:p w14:paraId="5DF8A2AF" w14:textId="75DF30C1" w:rsidR="009F2DD5" w:rsidRDefault="009F2DD5">
            <w:r>
              <w:t xml:space="preserve">  6 </w:t>
            </w:r>
          </w:p>
        </w:tc>
        <w:tc>
          <w:tcPr>
            <w:tcW w:w="1667" w:type="pct"/>
          </w:tcPr>
          <w:p w14:paraId="2685F1C3" w14:textId="186E7AD6" w:rsidR="009F2DD5" w:rsidRDefault="009F2DD5">
            <w:pPr>
              <w:pStyle w:val="DecimalAligned"/>
            </w:pPr>
            <w:r>
              <w:t>Django’s Message Framework</w:t>
            </w:r>
          </w:p>
        </w:tc>
        <w:tc>
          <w:tcPr>
            <w:tcW w:w="1666" w:type="pct"/>
          </w:tcPr>
          <w:p w14:paraId="7B9885AD" w14:textId="075DAC56" w:rsidR="009F2DD5" w:rsidRDefault="009F2DD5">
            <w:pPr>
              <w:pStyle w:val="DecimalAligned"/>
            </w:pPr>
            <w:r>
              <w:t>Django’s Message Framework is used to give alert messages</w:t>
            </w:r>
          </w:p>
        </w:tc>
      </w:tr>
      <w:tr w:rsidR="0073676F" w14:paraId="5301C60E" w14:textId="77777777" w:rsidTr="009F2DD5">
        <w:trPr>
          <w:cnfStyle w:val="010000000000" w:firstRow="0" w:lastRow="1" w:firstColumn="0" w:lastColumn="0" w:oddVBand="0" w:evenVBand="0" w:oddHBand="0" w:evenHBand="0" w:firstRowFirstColumn="0" w:firstRowLastColumn="0" w:lastRowFirstColumn="0" w:lastRowLastColumn="0"/>
          <w:trHeight w:val="760"/>
        </w:trPr>
        <w:tc>
          <w:tcPr>
            <w:tcW w:w="1667" w:type="pct"/>
            <w:noWrap/>
          </w:tcPr>
          <w:p w14:paraId="6FFB0F5D" w14:textId="216E725B" w:rsidR="0073676F" w:rsidRDefault="0073676F"/>
        </w:tc>
        <w:tc>
          <w:tcPr>
            <w:tcW w:w="1667" w:type="pct"/>
          </w:tcPr>
          <w:p w14:paraId="0D894312" w14:textId="523C0751" w:rsidR="0073676F" w:rsidRDefault="0073676F">
            <w:pPr>
              <w:pStyle w:val="DecimalAligned"/>
            </w:pPr>
          </w:p>
        </w:tc>
        <w:tc>
          <w:tcPr>
            <w:tcW w:w="1666" w:type="pct"/>
          </w:tcPr>
          <w:p w14:paraId="2F61B8F8" w14:textId="18A92E47" w:rsidR="0073676F" w:rsidRDefault="0073676F">
            <w:pPr>
              <w:pStyle w:val="DecimalAligned"/>
            </w:pPr>
          </w:p>
        </w:tc>
      </w:tr>
    </w:tbl>
    <w:p w14:paraId="6AFA1B2A" w14:textId="157C908A" w:rsidR="009150E0" w:rsidRDefault="00482960">
      <w:pPr>
        <w:pStyle w:val="FootnoteText"/>
        <w:rPr>
          <w:b/>
          <w:bCs/>
          <w:sz w:val="40"/>
          <w:szCs w:val="40"/>
          <w:u w:val="single"/>
        </w:rPr>
      </w:pPr>
      <w:r>
        <w:rPr>
          <w:b/>
          <w:bCs/>
          <w:sz w:val="40"/>
          <w:szCs w:val="40"/>
          <w:u w:val="single"/>
        </w:rPr>
        <w:lastRenderedPageBreak/>
        <w:t xml:space="preserve">Detailed </w:t>
      </w:r>
      <w:r w:rsidRPr="00482960">
        <w:rPr>
          <w:b/>
          <w:bCs/>
          <w:sz w:val="40"/>
          <w:szCs w:val="40"/>
          <w:u w:val="single"/>
        </w:rPr>
        <w:t>Technical Requirements</w:t>
      </w:r>
      <w:r>
        <w:rPr>
          <w:b/>
          <w:bCs/>
          <w:sz w:val="40"/>
          <w:szCs w:val="40"/>
          <w:u w:val="single"/>
        </w:rPr>
        <w:t xml:space="preserve"> :-</w:t>
      </w:r>
    </w:p>
    <w:p w14:paraId="66C1B235" w14:textId="2FDE7E4F" w:rsidR="00482960" w:rsidRDefault="00482960">
      <w:pPr>
        <w:pStyle w:val="FootnoteText"/>
        <w:rPr>
          <w:b/>
          <w:bCs/>
          <w:sz w:val="40"/>
          <w:szCs w:val="40"/>
          <w:u w:val="single"/>
        </w:rPr>
      </w:pPr>
    </w:p>
    <w:p w14:paraId="3B6E2BB2" w14:textId="58C99AD7" w:rsidR="00482960" w:rsidRDefault="00482960" w:rsidP="00482960">
      <w:pPr>
        <w:pStyle w:val="FootnoteText"/>
        <w:numPr>
          <w:ilvl w:val="0"/>
          <w:numId w:val="1"/>
        </w:numPr>
        <w:rPr>
          <w:b/>
          <w:bCs/>
          <w:sz w:val="32"/>
          <w:szCs w:val="32"/>
          <w:u w:val="single"/>
        </w:rPr>
      </w:pPr>
      <w:r w:rsidRPr="00482960">
        <w:rPr>
          <w:b/>
          <w:bCs/>
          <w:sz w:val="32"/>
          <w:szCs w:val="32"/>
          <w:u w:val="single"/>
        </w:rPr>
        <w:t>Python Language</w:t>
      </w:r>
      <w:r>
        <w:rPr>
          <w:b/>
          <w:bCs/>
          <w:sz w:val="32"/>
          <w:szCs w:val="32"/>
          <w:u w:val="single"/>
        </w:rPr>
        <w:t>:-</w:t>
      </w:r>
    </w:p>
    <w:p w14:paraId="49460A50" w14:textId="77777777" w:rsidR="00482960" w:rsidRPr="00482960" w:rsidRDefault="00482960" w:rsidP="00482960">
      <w:pPr>
        <w:pStyle w:val="FootnoteText"/>
        <w:rPr>
          <w:b/>
          <w:bCs/>
          <w:sz w:val="32"/>
          <w:szCs w:val="32"/>
          <w:u w:val="single"/>
        </w:rPr>
      </w:pPr>
    </w:p>
    <w:p w14:paraId="6A3670F3" w14:textId="03FE41C1" w:rsidR="00482960" w:rsidRDefault="00482960" w:rsidP="00482960">
      <w:pPr>
        <w:pStyle w:val="FootnoteText"/>
        <w:ind w:left="720"/>
        <w:rPr>
          <w:sz w:val="24"/>
          <w:szCs w:val="24"/>
        </w:rPr>
      </w:pPr>
      <w:r w:rsidRPr="00482960">
        <w:rPr>
          <w:sz w:val="24"/>
          <w:szCs w:val="24"/>
        </w:rPr>
        <w:t xml:space="preserve">The </w:t>
      </w:r>
      <w:r>
        <w:rPr>
          <w:sz w:val="24"/>
          <w:szCs w:val="24"/>
        </w:rPr>
        <w:t>reason for using Python is that it’s syntax is easy to handle and maintain which makes it more readable and maintainable.</w:t>
      </w:r>
    </w:p>
    <w:p w14:paraId="48838B17" w14:textId="4632294E" w:rsidR="00482960" w:rsidRPr="00482960" w:rsidRDefault="00482960" w:rsidP="00482960">
      <w:pPr>
        <w:pStyle w:val="FootnoteText"/>
        <w:ind w:left="720"/>
        <w:rPr>
          <w:rFonts w:cstheme="minorHAnsi"/>
          <w:sz w:val="24"/>
          <w:szCs w:val="24"/>
        </w:rPr>
      </w:pPr>
      <w:r w:rsidRPr="00482960">
        <w:rPr>
          <w:rFonts w:cstheme="minorHAnsi"/>
          <w:sz w:val="24"/>
          <w:szCs w:val="24"/>
          <w:shd w:val="clear" w:color="auto" w:fill="FFFFFF"/>
        </w:rPr>
        <w:t>Python is a</w:t>
      </w:r>
      <w:r w:rsidRPr="00482960">
        <w:rPr>
          <w:rStyle w:val="Strong"/>
          <w:rFonts w:cstheme="minorHAnsi"/>
          <w:sz w:val="24"/>
          <w:szCs w:val="24"/>
          <w:bdr w:val="none" w:sz="0" w:space="0" w:color="auto" w:frame="1"/>
          <w:shd w:val="clear" w:color="auto" w:fill="FFFFFF"/>
        </w:rPr>
        <w:t> </w:t>
      </w:r>
      <w:r w:rsidRPr="00482960">
        <w:rPr>
          <w:rStyle w:val="Strong"/>
          <w:rFonts w:cstheme="minorHAnsi"/>
          <w:b w:val="0"/>
          <w:bCs w:val="0"/>
          <w:sz w:val="24"/>
          <w:szCs w:val="24"/>
          <w:bdr w:val="none" w:sz="0" w:space="0" w:color="auto" w:frame="1"/>
          <w:shd w:val="clear" w:color="auto" w:fill="FFFFFF"/>
        </w:rPr>
        <w:t>high-level programming language</w:t>
      </w:r>
      <w:r w:rsidRPr="00482960">
        <w:rPr>
          <w:rFonts w:cstheme="minorHAnsi"/>
          <w:sz w:val="24"/>
          <w:szCs w:val="24"/>
          <w:shd w:val="clear" w:color="auto" w:fill="FFFFFF"/>
        </w:rPr>
        <w:t> that has English-like syntax.</w:t>
      </w:r>
    </w:p>
    <w:p w14:paraId="24FA0F61" w14:textId="30C8FD1F" w:rsidR="00482960" w:rsidRPr="00482960" w:rsidRDefault="00482960" w:rsidP="009F2DD5">
      <w:pPr>
        <w:pStyle w:val="NormalWeb"/>
        <w:shd w:val="clear" w:color="auto" w:fill="FFFFFF"/>
        <w:spacing w:before="0" w:beforeAutospacing="0" w:after="0" w:afterAutospacing="0"/>
        <w:ind w:left="708"/>
        <w:textAlignment w:val="baseline"/>
        <w:rPr>
          <w:rFonts w:asciiTheme="minorHAnsi" w:hAnsiTheme="minorHAnsi" w:cstheme="minorHAnsi"/>
        </w:rPr>
      </w:pPr>
      <w:r>
        <w:rPr>
          <w:rFonts w:asciiTheme="minorHAnsi" w:hAnsiTheme="minorHAnsi" w:cstheme="minorHAnsi"/>
        </w:rPr>
        <w:t>It</w:t>
      </w:r>
      <w:r w:rsidRPr="00482960">
        <w:rPr>
          <w:rFonts w:asciiTheme="minorHAnsi" w:hAnsiTheme="minorHAnsi" w:cstheme="minorHAnsi"/>
        </w:rPr>
        <w:t xml:space="preserve"> is a very </w:t>
      </w:r>
      <w:r w:rsidRPr="00482960">
        <w:rPr>
          <w:rStyle w:val="Strong"/>
          <w:rFonts w:asciiTheme="minorHAnsi" w:eastAsiaTheme="minorEastAsia" w:hAnsiTheme="minorHAnsi" w:cstheme="minorHAnsi"/>
          <w:b w:val="0"/>
          <w:bCs w:val="0"/>
          <w:bdr w:val="none" w:sz="0" w:space="0" w:color="auto" w:frame="1"/>
        </w:rPr>
        <w:t>productive languag</w:t>
      </w:r>
      <w:r w:rsidR="009F2DD5">
        <w:rPr>
          <w:rStyle w:val="Strong"/>
          <w:rFonts w:asciiTheme="minorHAnsi" w:eastAsiaTheme="minorEastAsia" w:hAnsiTheme="minorHAnsi" w:cstheme="minorHAnsi"/>
          <w:b w:val="0"/>
          <w:bCs w:val="0"/>
          <w:bdr w:val="none" w:sz="0" w:space="0" w:color="auto" w:frame="1"/>
        </w:rPr>
        <w:t xml:space="preserve">e. </w:t>
      </w:r>
      <w:r w:rsidRPr="00482960">
        <w:rPr>
          <w:rFonts w:asciiTheme="minorHAnsi" w:hAnsiTheme="minorHAnsi" w:cstheme="minorHAnsi"/>
        </w:rPr>
        <w:t>Due to the simplicity of Python, developers ca</w:t>
      </w:r>
      <w:r w:rsidR="009F2DD5">
        <w:rPr>
          <w:rFonts w:asciiTheme="minorHAnsi" w:hAnsiTheme="minorHAnsi" w:cstheme="minorHAnsi"/>
        </w:rPr>
        <w:t xml:space="preserve">n    </w:t>
      </w:r>
      <w:r w:rsidRPr="00482960">
        <w:rPr>
          <w:rFonts w:asciiTheme="minorHAnsi" w:hAnsiTheme="minorHAnsi" w:cstheme="minorHAnsi"/>
        </w:rPr>
        <w:t>focus on solving the problem.</w:t>
      </w:r>
    </w:p>
    <w:p w14:paraId="59296570" w14:textId="557ABD06" w:rsidR="00482960" w:rsidRPr="00482960" w:rsidRDefault="00482960" w:rsidP="009F2DD5">
      <w:pPr>
        <w:pStyle w:val="NormalWeb"/>
        <w:shd w:val="clear" w:color="auto" w:fill="FFFFFF"/>
        <w:spacing w:before="0" w:beforeAutospacing="0" w:after="0" w:afterAutospacing="0"/>
        <w:ind w:left="708"/>
        <w:textAlignment w:val="baseline"/>
        <w:rPr>
          <w:rFonts w:asciiTheme="minorHAnsi" w:hAnsiTheme="minorHAnsi" w:cstheme="minorHAnsi"/>
        </w:rPr>
      </w:pPr>
      <w:r w:rsidRPr="00482960">
        <w:rPr>
          <w:rFonts w:asciiTheme="minorHAnsi" w:hAnsiTheme="minorHAnsi" w:cstheme="minorHAnsi"/>
        </w:rPr>
        <w:t>They don’t need to spend too much time in understanding the </w:t>
      </w:r>
      <w:r w:rsidRPr="00482960">
        <w:rPr>
          <w:rStyle w:val="Strong"/>
          <w:rFonts w:asciiTheme="minorHAnsi" w:eastAsiaTheme="minorEastAsia" w:hAnsiTheme="minorHAnsi" w:cstheme="minorHAnsi"/>
          <w:b w:val="0"/>
          <w:bCs w:val="0"/>
          <w:bdr w:val="none" w:sz="0" w:space="0" w:color="auto" w:frame="1"/>
        </w:rPr>
        <w:t>syntax</w:t>
      </w:r>
      <w:r w:rsidRPr="00482960">
        <w:rPr>
          <w:rFonts w:asciiTheme="minorHAnsi" w:hAnsiTheme="minorHAnsi" w:cstheme="minorHAnsi"/>
        </w:rPr>
        <w:t> or </w:t>
      </w:r>
      <w:r w:rsidR="009F2DD5" w:rsidRPr="00482960">
        <w:rPr>
          <w:rStyle w:val="Strong"/>
          <w:rFonts w:asciiTheme="minorHAnsi" w:eastAsiaTheme="minorEastAsia" w:hAnsiTheme="minorHAnsi" w:cstheme="minorHAnsi"/>
          <w:b w:val="0"/>
          <w:bCs w:val="0"/>
          <w:bdr w:val="none" w:sz="0" w:space="0" w:color="auto" w:frame="1"/>
        </w:rPr>
        <w:t>behaviour</w:t>
      </w:r>
      <w:r w:rsidRPr="00482960">
        <w:rPr>
          <w:rFonts w:asciiTheme="minorHAnsi" w:hAnsiTheme="minorHAnsi" w:cstheme="minorHAnsi"/>
        </w:rPr>
        <w:t> of the programming language.</w:t>
      </w:r>
      <w:r w:rsidR="009F2DD5">
        <w:rPr>
          <w:rFonts w:asciiTheme="minorHAnsi" w:hAnsiTheme="minorHAnsi" w:cstheme="minorHAnsi"/>
        </w:rPr>
        <w:t xml:space="preserve"> </w:t>
      </w:r>
      <w:r w:rsidRPr="00482960">
        <w:rPr>
          <w:rFonts w:asciiTheme="minorHAnsi" w:hAnsiTheme="minorHAnsi" w:cstheme="minorHAnsi"/>
        </w:rPr>
        <w:t xml:space="preserve">You write </w:t>
      </w:r>
      <w:r w:rsidR="009F2DD5">
        <w:rPr>
          <w:rFonts w:asciiTheme="minorHAnsi" w:hAnsiTheme="minorHAnsi" w:cstheme="minorHAnsi"/>
        </w:rPr>
        <w:t>l</w:t>
      </w:r>
      <w:r w:rsidRPr="00482960">
        <w:rPr>
          <w:rFonts w:asciiTheme="minorHAnsi" w:hAnsiTheme="minorHAnsi" w:cstheme="minorHAnsi"/>
        </w:rPr>
        <w:t>ess code and get more things done</w:t>
      </w:r>
    </w:p>
    <w:p w14:paraId="3742D8B0" w14:textId="16518126" w:rsidR="009F2DD5" w:rsidRDefault="009F2DD5" w:rsidP="009F2DD5">
      <w:pPr>
        <w:pStyle w:val="ListParagraph"/>
        <w:rPr>
          <w:rFonts w:asciiTheme="majorHAnsi" w:hAnsiTheme="majorHAnsi" w:cstheme="majorHAnsi"/>
        </w:rPr>
      </w:pPr>
    </w:p>
    <w:p w14:paraId="2747C527" w14:textId="076332D4" w:rsidR="009F2DD5" w:rsidRDefault="009F2DD5" w:rsidP="009F2DD5">
      <w:pPr>
        <w:pStyle w:val="ListParagraph"/>
        <w:rPr>
          <w:rFonts w:asciiTheme="majorHAnsi" w:hAnsiTheme="majorHAnsi" w:cstheme="majorHAnsi"/>
        </w:rPr>
      </w:pPr>
    </w:p>
    <w:p w14:paraId="03A19156" w14:textId="506F3476" w:rsidR="009F2DD5" w:rsidRDefault="009F2DD5" w:rsidP="009F2DD5">
      <w:pPr>
        <w:pStyle w:val="ListParagraph"/>
        <w:numPr>
          <w:ilvl w:val="0"/>
          <w:numId w:val="1"/>
        </w:numPr>
        <w:rPr>
          <w:rFonts w:cstheme="minorHAnsi"/>
          <w:b/>
          <w:bCs/>
          <w:sz w:val="32"/>
          <w:szCs w:val="32"/>
        </w:rPr>
      </w:pPr>
      <w:r w:rsidRPr="009F2DD5">
        <w:rPr>
          <w:rFonts w:cstheme="minorHAnsi"/>
          <w:b/>
          <w:bCs/>
          <w:sz w:val="32"/>
          <w:szCs w:val="32"/>
        </w:rPr>
        <w:t>Django Framework :-</w:t>
      </w:r>
    </w:p>
    <w:p w14:paraId="553C7266" w14:textId="0AFDA39A" w:rsidR="009F2DD5" w:rsidRDefault="009F2DD5" w:rsidP="009F2DD5">
      <w:pPr>
        <w:pStyle w:val="ListParagraph"/>
        <w:rPr>
          <w:rFonts w:cstheme="minorHAnsi"/>
          <w:b/>
          <w:bCs/>
          <w:sz w:val="32"/>
          <w:szCs w:val="32"/>
        </w:rPr>
      </w:pPr>
    </w:p>
    <w:p w14:paraId="3F79F7AE" w14:textId="5CB183F2" w:rsidR="009F2DD5" w:rsidRDefault="009F2DD5" w:rsidP="009F2DD5">
      <w:pPr>
        <w:pStyle w:val="ListParagraph"/>
        <w:rPr>
          <w:rStyle w:val="Emphasis"/>
          <w:rFonts w:cstheme="minorHAnsi"/>
          <w:i w:val="0"/>
          <w:iCs w:val="0"/>
          <w:sz w:val="24"/>
          <w:szCs w:val="24"/>
          <w:shd w:val="clear" w:color="auto" w:fill="FFFFFF"/>
        </w:rPr>
      </w:pPr>
      <w:r w:rsidRPr="009F2DD5">
        <w:rPr>
          <w:rStyle w:val="Emphasis"/>
          <w:rFonts w:cstheme="minorHAnsi"/>
          <w:i w:val="0"/>
          <w:iCs w:val="0"/>
          <w:sz w:val="24"/>
          <w:szCs w:val="24"/>
          <w:shd w:val="clear" w:color="auto" w:fill="FFFFFF"/>
        </w:rPr>
        <w:t>Django makes it easier to build better Web apps more quickly and with less code.</w:t>
      </w:r>
    </w:p>
    <w:p w14:paraId="211FBD60" w14:textId="1CF240EF" w:rsidR="009F2DD5" w:rsidRDefault="009F2DD5" w:rsidP="009F2DD5">
      <w:pPr>
        <w:pStyle w:val="ListParagraph"/>
        <w:rPr>
          <w:rFonts w:cstheme="minorHAnsi"/>
          <w:sz w:val="24"/>
          <w:szCs w:val="24"/>
          <w:shd w:val="clear" w:color="auto" w:fill="FFFFFF"/>
        </w:rPr>
      </w:pPr>
      <w:r>
        <w:rPr>
          <w:rFonts w:cstheme="minorHAnsi"/>
          <w:sz w:val="24"/>
          <w:szCs w:val="24"/>
          <w:shd w:val="clear" w:color="auto" w:fill="FFFFFF"/>
        </w:rPr>
        <w:t>It</w:t>
      </w:r>
      <w:r w:rsidRPr="009F2DD5">
        <w:rPr>
          <w:rFonts w:cstheme="minorHAnsi"/>
          <w:sz w:val="24"/>
          <w:szCs w:val="24"/>
          <w:shd w:val="clear" w:color="auto" w:fill="FFFFFF"/>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r w:rsidRPr="009F2DD5">
        <w:rPr>
          <w:rFonts w:ascii="Palatino Linotype" w:hAnsi="Palatino Linotype"/>
          <w:color w:val="0C3C26"/>
          <w:sz w:val="27"/>
          <w:szCs w:val="27"/>
          <w:shd w:val="clear" w:color="auto" w:fill="FFFFFF"/>
        </w:rPr>
        <w:t xml:space="preserve"> </w:t>
      </w:r>
      <w:r w:rsidR="005E2D1F">
        <w:rPr>
          <w:rFonts w:cstheme="minorHAnsi"/>
          <w:sz w:val="24"/>
          <w:szCs w:val="24"/>
          <w:shd w:val="clear" w:color="auto" w:fill="FFFFFF"/>
        </w:rPr>
        <w:t>It</w:t>
      </w:r>
      <w:r w:rsidRPr="005E2D1F">
        <w:rPr>
          <w:rFonts w:cstheme="minorHAnsi"/>
          <w:sz w:val="24"/>
          <w:szCs w:val="24"/>
          <w:shd w:val="clear" w:color="auto" w:fill="FFFFFF"/>
        </w:rPr>
        <w:t xml:space="preserve"> was designed to help developers take applications from concept to completion as quickly as possible. </w:t>
      </w:r>
      <w:r w:rsidR="005E2D1F">
        <w:rPr>
          <w:rFonts w:cstheme="minorHAnsi"/>
          <w:sz w:val="24"/>
          <w:szCs w:val="24"/>
          <w:shd w:val="clear" w:color="auto" w:fill="FFFFFF"/>
        </w:rPr>
        <w:t>It</w:t>
      </w:r>
      <w:r w:rsidRPr="005E2D1F">
        <w:rPr>
          <w:rFonts w:cstheme="minorHAnsi"/>
          <w:sz w:val="24"/>
          <w:szCs w:val="24"/>
          <w:shd w:val="clear" w:color="auto" w:fill="FFFFFF"/>
        </w:rPr>
        <w:t xml:space="preserve"> takes security seriously and helps developers avoid many common security mistakes. Some of the busiest sites on the Web leverage Django’s ability to quickly and flexibly scale.</w:t>
      </w:r>
      <w:r w:rsidR="005E2D1F">
        <w:rPr>
          <w:rFonts w:cstheme="minorHAnsi"/>
          <w:sz w:val="24"/>
          <w:szCs w:val="24"/>
          <w:shd w:val="clear" w:color="auto" w:fill="FFFFFF"/>
        </w:rPr>
        <w:t xml:space="preserve"> It comes with built-in Modules of Authentication , Admin etc.</w:t>
      </w:r>
    </w:p>
    <w:p w14:paraId="14B1DFF4" w14:textId="06E93FED" w:rsidR="005E2D1F" w:rsidRDefault="005E2D1F" w:rsidP="009F2DD5">
      <w:pPr>
        <w:pStyle w:val="ListParagraph"/>
        <w:rPr>
          <w:rFonts w:cstheme="minorHAnsi"/>
          <w:sz w:val="24"/>
          <w:szCs w:val="24"/>
          <w:shd w:val="clear" w:color="auto" w:fill="FFFFFF"/>
        </w:rPr>
      </w:pPr>
    </w:p>
    <w:p w14:paraId="3D4627FC" w14:textId="783D61EE" w:rsidR="005E2D1F" w:rsidRDefault="005E2D1F" w:rsidP="005E2D1F">
      <w:pPr>
        <w:pStyle w:val="ListParagraph"/>
        <w:numPr>
          <w:ilvl w:val="0"/>
          <w:numId w:val="1"/>
        </w:numPr>
        <w:rPr>
          <w:rFonts w:cstheme="minorHAnsi"/>
          <w:b/>
          <w:bCs/>
          <w:sz w:val="32"/>
          <w:szCs w:val="32"/>
        </w:rPr>
      </w:pPr>
      <w:r>
        <w:rPr>
          <w:rFonts w:cstheme="minorHAnsi"/>
          <w:b/>
          <w:bCs/>
          <w:sz w:val="32"/>
          <w:szCs w:val="32"/>
        </w:rPr>
        <w:t>Bootstrap :-</w:t>
      </w:r>
    </w:p>
    <w:p w14:paraId="65E2DCB9" w14:textId="4B3A8963" w:rsidR="005E2D1F" w:rsidRDefault="005E2D1F" w:rsidP="005E2D1F">
      <w:pPr>
        <w:pStyle w:val="ListParagraph"/>
        <w:rPr>
          <w:rFonts w:cstheme="minorHAnsi"/>
          <w:b/>
          <w:bCs/>
          <w:sz w:val="32"/>
          <w:szCs w:val="32"/>
        </w:rPr>
      </w:pPr>
    </w:p>
    <w:p w14:paraId="7D65578C" w14:textId="41B6C0A2" w:rsidR="006B5B94" w:rsidRDefault="005E2D1F" w:rsidP="006B5B94">
      <w:pPr>
        <w:pStyle w:val="ListParagraph"/>
        <w:rPr>
          <w:rFonts w:cstheme="minorHAnsi"/>
          <w:sz w:val="24"/>
          <w:szCs w:val="24"/>
          <w:shd w:val="clear" w:color="auto" w:fill="FFFFFF"/>
        </w:rPr>
      </w:pPr>
      <w:r w:rsidRPr="005E2D1F">
        <w:rPr>
          <w:rFonts w:cstheme="minorHAnsi"/>
          <w:sz w:val="24"/>
          <w:szCs w:val="24"/>
          <w:shd w:val="clear" w:color="auto" w:fill="FFFFFF"/>
        </w:rPr>
        <w:t>Bootstrap helps in Quickly design and customize responsive mobile-first sites with Bootstrap, the world’s most popular front-end open source toolkit, featuring Sass variables and mixins , responsive grid system, extensive prebuilt components, and powerful JavaScript plugins.</w:t>
      </w:r>
      <w:r>
        <w:rPr>
          <w:rFonts w:cstheme="minorHAnsi"/>
          <w:sz w:val="24"/>
          <w:szCs w:val="24"/>
          <w:shd w:val="clear" w:color="auto" w:fill="FFFFFF"/>
        </w:rPr>
        <w:t xml:space="preserve"> Most of the Frontend work has been handled by the bootstrap snippets . Some of the features coded using Bootstrap in this Website are Navigation Bar , Carousel , form, custom albums etc. The Snippets contain HTML, CSS and Java-scripts to pull out the required frontend of the website.  </w:t>
      </w:r>
    </w:p>
    <w:p w14:paraId="7647A73D" w14:textId="35E7CEB0" w:rsidR="006B5B94" w:rsidRDefault="006B5B94" w:rsidP="006B5B94">
      <w:pPr>
        <w:pStyle w:val="ListParagraph"/>
        <w:rPr>
          <w:rFonts w:cstheme="minorHAnsi"/>
          <w:sz w:val="24"/>
          <w:szCs w:val="24"/>
          <w:shd w:val="clear" w:color="auto" w:fill="FFFFFF"/>
        </w:rPr>
      </w:pPr>
    </w:p>
    <w:p w14:paraId="18F115C6" w14:textId="1453A0C0" w:rsidR="006B5B94" w:rsidRDefault="006B5B94" w:rsidP="006B5B94">
      <w:pPr>
        <w:pStyle w:val="ListParagraph"/>
        <w:numPr>
          <w:ilvl w:val="0"/>
          <w:numId w:val="1"/>
        </w:numPr>
        <w:rPr>
          <w:rFonts w:cstheme="minorHAnsi"/>
          <w:b/>
          <w:bCs/>
          <w:sz w:val="32"/>
          <w:szCs w:val="32"/>
          <w:shd w:val="clear" w:color="auto" w:fill="FFFFFF"/>
        </w:rPr>
      </w:pPr>
      <w:r w:rsidRPr="006B5B94">
        <w:rPr>
          <w:rFonts w:cstheme="minorHAnsi"/>
          <w:b/>
          <w:bCs/>
          <w:sz w:val="32"/>
          <w:szCs w:val="32"/>
          <w:shd w:val="clear" w:color="auto" w:fill="FFFFFF"/>
        </w:rPr>
        <w:t xml:space="preserve">Sqlite3 </w:t>
      </w:r>
      <w:r>
        <w:rPr>
          <w:rFonts w:cstheme="minorHAnsi"/>
          <w:b/>
          <w:bCs/>
          <w:sz w:val="32"/>
          <w:szCs w:val="32"/>
          <w:shd w:val="clear" w:color="auto" w:fill="FFFFFF"/>
        </w:rPr>
        <w:t>database by Python :-</w:t>
      </w:r>
    </w:p>
    <w:p w14:paraId="674AA9B5" w14:textId="2229C5C3" w:rsidR="006B5B94" w:rsidRDefault="006B5B94" w:rsidP="006B5B94">
      <w:pPr>
        <w:ind w:left="720"/>
        <w:rPr>
          <w:rFonts w:cstheme="minorHAnsi"/>
          <w:sz w:val="24"/>
          <w:szCs w:val="24"/>
          <w:shd w:val="clear" w:color="auto" w:fill="FFFFFF"/>
        </w:rPr>
      </w:pPr>
      <w:r w:rsidRPr="006B5B94">
        <w:rPr>
          <w:rFonts w:cstheme="minorHAnsi"/>
          <w:sz w:val="24"/>
          <w:szCs w:val="24"/>
          <w:shd w:val="clear" w:color="auto" w:fill="FFFFFF"/>
        </w:rPr>
        <w:t>SQLite is a C library that provides a lightweight disk-based database that doesn’t require a separate server process and allows accessing the database using a nonstandard variant of the SQL query language. Some applications can use SQLite for</w:t>
      </w:r>
      <w:r>
        <w:rPr>
          <w:rFonts w:cstheme="minorHAnsi"/>
          <w:sz w:val="24"/>
          <w:szCs w:val="24"/>
          <w:shd w:val="clear" w:color="auto" w:fill="FFFFFF"/>
        </w:rPr>
        <w:t xml:space="preserve"> </w:t>
      </w:r>
      <w:r w:rsidRPr="006B5B94">
        <w:rPr>
          <w:rFonts w:cstheme="minorHAnsi"/>
          <w:sz w:val="24"/>
          <w:szCs w:val="24"/>
          <w:shd w:val="clear" w:color="auto" w:fill="FFFFFF"/>
        </w:rPr>
        <w:t xml:space="preserve">internal data storage. It’s also possible to prototype an application using SQLite and </w:t>
      </w:r>
      <w:r w:rsidRPr="006B5B94">
        <w:rPr>
          <w:rFonts w:cstheme="minorHAnsi"/>
          <w:sz w:val="24"/>
          <w:szCs w:val="24"/>
          <w:shd w:val="clear" w:color="auto" w:fill="FFFFFF"/>
        </w:rPr>
        <w:lastRenderedPageBreak/>
        <w:t>then port the code to a larger database such as PostgreSQL or Oracle.</w:t>
      </w:r>
      <w:r>
        <w:rPr>
          <w:rFonts w:cstheme="minorHAnsi"/>
          <w:sz w:val="24"/>
          <w:szCs w:val="24"/>
          <w:shd w:val="clear" w:color="auto" w:fill="FFFFFF"/>
        </w:rPr>
        <w:t xml:space="preserve"> This lightweight database has been used for handling the Data of the users/customers of the small scale industries .</w:t>
      </w:r>
    </w:p>
    <w:p w14:paraId="37949B5D" w14:textId="5B190A3D" w:rsidR="006B5B94" w:rsidRDefault="006B5B94" w:rsidP="006B5B94">
      <w:pPr>
        <w:ind w:left="720"/>
        <w:rPr>
          <w:rFonts w:cstheme="minorHAnsi"/>
          <w:sz w:val="24"/>
          <w:szCs w:val="24"/>
          <w:shd w:val="clear" w:color="auto" w:fill="FFFFFF"/>
        </w:rPr>
      </w:pPr>
    </w:p>
    <w:p w14:paraId="6AAA9CA0" w14:textId="19C9F887" w:rsidR="006B5B94" w:rsidRDefault="006B5B94" w:rsidP="006B5B94">
      <w:pPr>
        <w:pStyle w:val="ListParagraph"/>
        <w:numPr>
          <w:ilvl w:val="0"/>
          <w:numId w:val="1"/>
        </w:numPr>
        <w:rPr>
          <w:rFonts w:cstheme="minorHAnsi"/>
          <w:b/>
          <w:bCs/>
          <w:sz w:val="32"/>
          <w:szCs w:val="32"/>
          <w:shd w:val="clear" w:color="auto" w:fill="FFFFFF"/>
        </w:rPr>
      </w:pPr>
      <w:r>
        <w:rPr>
          <w:rFonts w:cstheme="minorHAnsi"/>
          <w:b/>
          <w:bCs/>
          <w:sz w:val="32"/>
          <w:szCs w:val="32"/>
          <w:shd w:val="clear" w:color="auto" w:fill="FFFFFF"/>
        </w:rPr>
        <w:t>Django’s Admin :-</w:t>
      </w:r>
    </w:p>
    <w:p w14:paraId="42C98005" w14:textId="70FC7567" w:rsidR="006B5B94" w:rsidRPr="006B5B94" w:rsidRDefault="006B5B94" w:rsidP="006B5B94">
      <w:pPr>
        <w:pStyle w:val="NormalWeb"/>
        <w:shd w:val="clear" w:color="auto" w:fill="FFFFFF"/>
        <w:spacing w:before="240" w:beforeAutospacing="0" w:after="240" w:afterAutospacing="0"/>
        <w:ind w:left="720"/>
        <w:rPr>
          <w:rFonts w:asciiTheme="minorHAnsi" w:hAnsiTheme="minorHAnsi" w:cstheme="minorHAnsi"/>
        </w:rPr>
      </w:pPr>
      <w:r w:rsidRPr="006B5B94">
        <w:rPr>
          <w:rFonts w:asciiTheme="minorHAnsi" w:hAnsiTheme="minorHAnsi" w:cstheme="minorHAnsi"/>
        </w:rPr>
        <w:t>One of the most powerful parts of Django is the automatic admin interface. It reads metadata from your models to provide a quick, model-centric interface where trusted users can manage content on your site. The admin’s recommended use is limited to an organization’s internal management tool. It’s not intended for building your entire front end around.</w:t>
      </w:r>
      <w:r>
        <w:rPr>
          <w:rFonts w:asciiTheme="minorHAnsi" w:hAnsiTheme="minorHAnsi" w:cstheme="minorHAnsi"/>
        </w:rPr>
        <w:t xml:space="preserve"> </w:t>
      </w:r>
      <w:r w:rsidRPr="006B5B94">
        <w:rPr>
          <w:rFonts w:asciiTheme="minorHAnsi" w:hAnsiTheme="minorHAnsi" w:cstheme="minorHAnsi"/>
        </w:rPr>
        <w:t xml:space="preserve">The admin has many hooks for customization, but beware of trying to use those hooks exclusively. If you need to provide a more process-centric interface that abstracts away the implementation details of database tables and fields, then it’s probably </w:t>
      </w:r>
      <w:r>
        <w:rPr>
          <w:rFonts w:asciiTheme="minorHAnsi" w:hAnsiTheme="minorHAnsi" w:cstheme="minorHAnsi"/>
        </w:rPr>
        <w:t xml:space="preserve">one has to write one’s own </w:t>
      </w:r>
      <w:r w:rsidRPr="006B5B94">
        <w:rPr>
          <w:rFonts w:asciiTheme="minorHAnsi" w:hAnsiTheme="minorHAnsi" w:cstheme="minorHAnsi"/>
        </w:rPr>
        <w:t>views.</w:t>
      </w:r>
      <w:r>
        <w:rPr>
          <w:rFonts w:asciiTheme="minorHAnsi" w:hAnsiTheme="minorHAnsi" w:cstheme="minorHAnsi"/>
        </w:rPr>
        <w:t xml:space="preserve"> We have taken help of this Admin site that comes in-built in Django.</w:t>
      </w:r>
    </w:p>
    <w:p w14:paraId="7450180D" w14:textId="24E92F11" w:rsidR="006B5B94" w:rsidRDefault="006B5B94" w:rsidP="006B5B94">
      <w:pPr>
        <w:pStyle w:val="ListParagraph"/>
        <w:numPr>
          <w:ilvl w:val="0"/>
          <w:numId w:val="1"/>
        </w:numPr>
        <w:rPr>
          <w:rFonts w:cstheme="minorHAnsi"/>
          <w:b/>
          <w:bCs/>
          <w:sz w:val="32"/>
          <w:szCs w:val="32"/>
          <w:shd w:val="clear" w:color="auto" w:fill="FFFFFF"/>
        </w:rPr>
      </w:pPr>
      <w:r>
        <w:rPr>
          <w:rFonts w:cstheme="minorHAnsi"/>
          <w:b/>
          <w:bCs/>
          <w:sz w:val="32"/>
          <w:szCs w:val="32"/>
          <w:shd w:val="clear" w:color="auto" w:fill="FFFFFF"/>
        </w:rPr>
        <w:t>Django’s Message :-</w:t>
      </w:r>
    </w:p>
    <w:p w14:paraId="14B5D48A" w14:textId="6C947D0D" w:rsidR="006B5B94" w:rsidRDefault="006B5B94" w:rsidP="00946B59">
      <w:pPr>
        <w:pStyle w:val="NormalWeb"/>
        <w:shd w:val="clear" w:color="auto" w:fill="FFFFFF"/>
        <w:spacing w:before="240" w:beforeAutospacing="0" w:after="240" w:afterAutospacing="0"/>
        <w:ind w:left="720"/>
        <w:rPr>
          <w:rFonts w:asciiTheme="minorHAnsi" w:hAnsiTheme="minorHAnsi" w:cstheme="minorHAnsi"/>
        </w:rPr>
      </w:pPr>
      <w:r w:rsidRPr="00946B59">
        <w:rPr>
          <w:rFonts w:asciiTheme="minorHAnsi" w:hAnsiTheme="minorHAnsi" w:cstheme="minorHAnsi"/>
        </w:rPr>
        <w:t>Quite commonly in web applications, you need to display a one-time notification message (also known as “flash message”) to the user after processing a form or some other types of user input.</w:t>
      </w:r>
      <w:r w:rsidR="00946B59" w:rsidRPr="00946B59">
        <w:rPr>
          <w:rFonts w:asciiTheme="minorHAnsi" w:hAnsiTheme="minorHAnsi" w:cstheme="minorHAnsi"/>
        </w:rPr>
        <w:t xml:space="preserve"> </w:t>
      </w:r>
      <w:r w:rsidRPr="00946B59">
        <w:rPr>
          <w:rFonts w:asciiTheme="minorHAnsi" w:hAnsiTheme="minorHAnsi" w:cstheme="minorHAnsi"/>
        </w:rPr>
        <w:t>For this, Django provides full support for cookie- and session-based messaging, for both anonymous and authenticated users. The messages framework allows you to temporarily store messages in one request and retrieve them for display in a subsequent request (usually the next one). Every message is tagged with a specific </w:t>
      </w:r>
      <w:r w:rsidRPr="00946B59">
        <w:rPr>
          <w:rStyle w:val="pre"/>
          <w:rFonts w:asciiTheme="minorHAnsi" w:hAnsiTheme="minorHAnsi" w:cstheme="minorHAnsi"/>
          <w:b/>
          <w:bCs/>
        </w:rPr>
        <w:t>level</w:t>
      </w:r>
      <w:r w:rsidRPr="00946B59">
        <w:rPr>
          <w:rFonts w:asciiTheme="minorHAnsi" w:hAnsiTheme="minorHAnsi" w:cstheme="minorHAnsi"/>
        </w:rPr>
        <w:t> that determines its priority (e.g., </w:t>
      </w:r>
      <w:r w:rsidRPr="00946B59">
        <w:rPr>
          <w:rStyle w:val="pre"/>
          <w:rFonts w:asciiTheme="minorHAnsi" w:hAnsiTheme="minorHAnsi" w:cstheme="minorHAnsi"/>
          <w:b/>
          <w:bCs/>
        </w:rPr>
        <w:t>info</w:t>
      </w:r>
      <w:r w:rsidRPr="00946B59">
        <w:rPr>
          <w:rFonts w:asciiTheme="minorHAnsi" w:hAnsiTheme="minorHAnsi" w:cstheme="minorHAnsi"/>
        </w:rPr>
        <w:t>, </w:t>
      </w:r>
      <w:r w:rsidRPr="00946B59">
        <w:rPr>
          <w:rStyle w:val="pre"/>
          <w:rFonts w:asciiTheme="minorHAnsi" w:hAnsiTheme="minorHAnsi" w:cstheme="minorHAnsi"/>
          <w:b/>
          <w:bCs/>
        </w:rPr>
        <w:t>warning</w:t>
      </w:r>
      <w:r w:rsidRPr="00946B59">
        <w:rPr>
          <w:rFonts w:asciiTheme="minorHAnsi" w:hAnsiTheme="minorHAnsi" w:cstheme="minorHAnsi"/>
        </w:rPr>
        <w:t>, or </w:t>
      </w:r>
      <w:r w:rsidRPr="00946B59">
        <w:rPr>
          <w:rStyle w:val="pre"/>
          <w:rFonts w:asciiTheme="minorHAnsi" w:hAnsiTheme="minorHAnsi" w:cstheme="minorHAnsi"/>
          <w:b/>
          <w:bCs/>
        </w:rPr>
        <w:t>error</w:t>
      </w:r>
      <w:r w:rsidRPr="00946B59">
        <w:rPr>
          <w:rFonts w:asciiTheme="minorHAnsi" w:hAnsiTheme="minorHAnsi" w:cstheme="minorHAnsi"/>
        </w:rPr>
        <w:t>).</w:t>
      </w:r>
      <w:r w:rsidR="00946B59">
        <w:rPr>
          <w:rFonts w:asciiTheme="minorHAnsi" w:hAnsiTheme="minorHAnsi" w:cstheme="minorHAnsi"/>
        </w:rPr>
        <w:t xml:space="preserve"> Here we have used this feature of Django to provide us the Successful Submission Flash Message after every Form Submission.</w:t>
      </w:r>
    </w:p>
    <w:p w14:paraId="4F5141FA" w14:textId="7B5CFF57" w:rsidR="00946B59" w:rsidRDefault="00946B59" w:rsidP="00946B59">
      <w:pPr>
        <w:pStyle w:val="NormalWeb"/>
        <w:shd w:val="clear" w:color="auto" w:fill="FFFFFF"/>
        <w:spacing w:before="240" w:beforeAutospacing="0" w:after="240" w:afterAutospacing="0"/>
        <w:ind w:left="720"/>
        <w:rPr>
          <w:rFonts w:asciiTheme="minorHAnsi" w:hAnsiTheme="minorHAnsi" w:cstheme="minorHAnsi"/>
        </w:rPr>
      </w:pPr>
    </w:p>
    <w:p w14:paraId="6E912C4E" w14:textId="17335841" w:rsidR="00946B59" w:rsidRDefault="00946B59" w:rsidP="00946B59">
      <w:pPr>
        <w:pStyle w:val="FootnoteText"/>
        <w:rPr>
          <w:b/>
          <w:bCs/>
          <w:sz w:val="40"/>
          <w:szCs w:val="40"/>
          <w:u w:val="single"/>
        </w:rPr>
      </w:pPr>
      <w:r>
        <w:rPr>
          <w:b/>
          <w:bCs/>
          <w:sz w:val="40"/>
          <w:szCs w:val="40"/>
          <w:u w:val="single"/>
        </w:rPr>
        <w:t>Website Overview :-</w:t>
      </w:r>
    </w:p>
    <w:p w14:paraId="27CD7155" w14:textId="27499A73" w:rsidR="00946B59" w:rsidRDefault="00946B59" w:rsidP="00946B59">
      <w:pPr>
        <w:pStyle w:val="FootnoteText"/>
        <w:rPr>
          <w:b/>
          <w:bCs/>
          <w:sz w:val="40"/>
          <w:szCs w:val="40"/>
          <w:u w:val="single"/>
        </w:rPr>
      </w:pPr>
    </w:p>
    <w:p w14:paraId="7A1C8AE7" w14:textId="614D7D25" w:rsidR="00946B59" w:rsidRDefault="00296013" w:rsidP="00296013">
      <w:pPr>
        <w:pStyle w:val="FootnoteText"/>
        <w:rPr>
          <w:sz w:val="28"/>
          <w:szCs w:val="28"/>
        </w:rPr>
      </w:pPr>
      <w:r w:rsidRPr="00296013">
        <w:rPr>
          <w:sz w:val="28"/>
          <w:szCs w:val="28"/>
        </w:rPr>
        <w:t xml:space="preserve">The </w:t>
      </w:r>
      <w:r>
        <w:rPr>
          <w:sz w:val="28"/>
          <w:szCs w:val="28"/>
        </w:rPr>
        <w:t>Websites has the following Features :-</w:t>
      </w:r>
    </w:p>
    <w:p w14:paraId="74C6D133" w14:textId="77777777" w:rsidR="00296013" w:rsidRDefault="00296013" w:rsidP="00296013">
      <w:pPr>
        <w:pStyle w:val="FootnoteText"/>
        <w:rPr>
          <w:sz w:val="28"/>
          <w:szCs w:val="28"/>
        </w:rPr>
      </w:pPr>
    </w:p>
    <w:p w14:paraId="2482C77E" w14:textId="3C91945E" w:rsidR="00296013" w:rsidRDefault="00311168" w:rsidP="00296013">
      <w:pPr>
        <w:pStyle w:val="FootnoteText"/>
        <w:numPr>
          <w:ilvl w:val="0"/>
          <w:numId w:val="3"/>
        </w:numPr>
        <w:rPr>
          <w:sz w:val="28"/>
          <w:szCs w:val="28"/>
        </w:rPr>
      </w:pPr>
      <w:r>
        <w:rPr>
          <w:sz w:val="28"/>
          <w:szCs w:val="28"/>
        </w:rPr>
        <w:t xml:space="preserve">Home Page :- Displays a Carousel with 3 images of the business. The Homepage also features a lot of other options to navigate to , with a nav bar on the top which has a Home button , About us , Services and Contact us. The page also shows up 3 thumbnails of </w:t>
      </w:r>
      <w:r w:rsidR="00A3094C">
        <w:rPr>
          <w:sz w:val="28"/>
          <w:szCs w:val="28"/>
        </w:rPr>
        <w:t xml:space="preserve">Major </w:t>
      </w:r>
      <w:r>
        <w:rPr>
          <w:sz w:val="28"/>
          <w:szCs w:val="28"/>
        </w:rPr>
        <w:t>Category of anything the business wants .</w:t>
      </w:r>
    </w:p>
    <w:p w14:paraId="181B0CE3" w14:textId="77777777" w:rsidR="00311168" w:rsidRDefault="00311168" w:rsidP="00311168">
      <w:pPr>
        <w:pStyle w:val="FootnoteText"/>
        <w:ind w:left="928"/>
        <w:rPr>
          <w:sz w:val="28"/>
          <w:szCs w:val="28"/>
        </w:rPr>
      </w:pPr>
    </w:p>
    <w:p w14:paraId="0DA4B25E" w14:textId="4B0A1313" w:rsidR="00311168" w:rsidRDefault="00311168" w:rsidP="00296013">
      <w:pPr>
        <w:pStyle w:val="FootnoteText"/>
        <w:numPr>
          <w:ilvl w:val="0"/>
          <w:numId w:val="3"/>
        </w:numPr>
        <w:rPr>
          <w:sz w:val="28"/>
          <w:szCs w:val="28"/>
        </w:rPr>
      </w:pPr>
      <w:r>
        <w:rPr>
          <w:sz w:val="28"/>
          <w:szCs w:val="28"/>
        </w:rPr>
        <w:t xml:space="preserve">About us :- This Page contains all info about the business starting from the products , services extended to the details of the </w:t>
      </w:r>
      <w:r w:rsidR="00CA0762">
        <w:rPr>
          <w:sz w:val="28"/>
          <w:szCs w:val="28"/>
        </w:rPr>
        <w:t xml:space="preserve">business </w:t>
      </w:r>
      <w:r>
        <w:rPr>
          <w:sz w:val="28"/>
          <w:szCs w:val="28"/>
        </w:rPr>
        <w:t>and</w:t>
      </w:r>
      <w:r w:rsidR="00CA0762">
        <w:rPr>
          <w:sz w:val="28"/>
          <w:szCs w:val="28"/>
        </w:rPr>
        <w:t xml:space="preserve"> </w:t>
      </w:r>
      <w:r w:rsidR="00CA0762">
        <w:rPr>
          <w:sz w:val="28"/>
          <w:szCs w:val="28"/>
        </w:rPr>
        <w:lastRenderedPageBreak/>
        <w:t>basically how beneficial people find it and</w:t>
      </w:r>
      <w:r>
        <w:rPr>
          <w:sz w:val="28"/>
          <w:szCs w:val="28"/>
        </w:rPr>
        <w:t xml:space="preserve"> other important </w:t>
      </w:r>
      <w:r w:rsidR="00CA0762">
        <w:rPr>
          <w:sz w:val="28"/>
          <w:szCs w:val="28"/>
        </w:rPr>
        <w:t>social media icons and links</w:t>
      </w:r>
      <w:r>
        <w:rPr>
          <w:sz w:val="28"/>
          <w:szCs w:val="28"/>
        </w:rPr>
        <w:t xml:space="preserve"> with thumbnail </w:t>
      </w:r>
      <w:r w:rsidR="00CA0762">
        <w:rPr>
          <w:sz w:val="28"/>
          <w:szCs w:val="28"/>
        </w:rPr>
        <w:t>and most importantly the contact details as well as the office address and email and phone number</w:t>
      </w:r>
      <w:r>
        <w:rPr>
          <w:sz w:val="28"/>
          <w:szCs w:val="28"/>
        </w:rPr>
        <w:t xml:space="preserve"> .</w:t>
      </w:r>
    </w:p>
    <w:p w14:paraId="6B8E0BF5" w14:textId="77777777" w:rsidR="00311168" w:rsidRDefault="00311168" w:rsidP="00311168">
      <w:pPr>
        <w:pStyle w:val="ListParagraph"/>
        <w:rPr>
          <w:sz w:val="28"/>
          <w:szCs w:val="28"/>
        </w:rPr>
      </w:pPr>
    </w:p>
    <w:p w14:paraId="44AAE7DE" w14:textId="4114DA27" w:rsidR="00311168" w:rsidRDefault="00311168" w:rsidP="00296013">
      <w:pPr>
        <w:pStyle w:val="FootnoteText"/>
        <w:numPr>
          <w:ilvl w:val="0"/>
          <w:numId w:val="3"/>
        </w:numPr>
        <w:rPr>
          <w:sz w:val="28"/>
          <w:szCs w:val="28"/>
        </w:rPr>
      </w:pPr>
      <w:r>
        <w:rPr>
          <w:sz w:val="28"/>
          <w:szCs w:val="28"/>
        </w:rPr>
        <w:t>Services :- The Services page shows the extended services by the Business . Each service</w:t>
      </w:r>
      <w:r w:rsidR="008B06C1">
        <w:rPr>
          <w:sz w:val="28"/>
          <w:szCs w:val="28"/>
        </w:rPr>
        <w:t xml:space="preserve"> (</w:t>
      </w:r>
      <w:r w:rsidR="008B06C1">
        <w:rPr>
          <w:sz w:val="28"/>
          <w:szCs w:val="28"/>
        </w:rPr>
        <w:t>thumbnail</w:t>
      </w:r>
      <w:r w:rsidR="008B06C1">
        <w:rPr>
          <w:sz w:val="28"/>
          <w:szCs w:val="28"/>
        </w:rPr>
        <w:t>)</w:t>
      </w:r>
      <w:r>
        <w:rPr>
          <w:sz w:val="28"/>
          <w:szCs w:val="28"/>
        </w:rPr>
        <w:t xml:space="preserve"> is clickable which will again direct you to the </w:t>
      </w:r>
      <w:r w:rsidR="002943BE">
        <w:rPr>
          <w:sz w:val="28"/>
          <w:szCs w:val="28"/>
        </w:rPr>
        <w:t xml:space="preserve">showing the Real show Videos of a particular type </w:t>
      </w:r>
      <w:r>
        <w:rPr>
          <w:sz w:val="28"/>
          <w:szCs w:val="28"/>
        </w:rPr>
        <w:t>for</w:t>
      </w:r>
      <w:r w:rsidR="002943BE">
        <w:rPr>
          <w:sz w:val="28"/>
          <w:szCs w:val="28"/>
        </w:rPr>
        <w:t xml:space="preserve"> reference purposes before heading to contact page for</w:t>
      </w:r>
      <w:r>
        <w:rPr>
          <w:sz w:val="28"/>
          <w:szCs w:val="28"/>
        </w:rPr>
        <w:t xml:space="preserve"> booking/Purchase the Show/tickets as well as show up a form to do the same</w:t>
      </w:r>
      <w:r w:rsidR="008B06C1">
        <w:rPr>
          <w:sz w:val="28"/>
          <w:szCs w:val="28"/>
        </w:rPr>
        <w:t xml:space="preserve"> with a payment gateway.</w:t>
      </w:r>
    </w:p>
    <w:p w14:paraId="625DECF9" w14:textId="77777777" w:rsidR="00311168" w:rsidRDefault="00311168" w:rsidP="00311168">
      <w:pPr>
        <w:pStyle w:val="ListParagraph"/>
        <w:rPr>
          <w:sz w:val="28"/>
          <w:szCs w:val="28"/>
        </w:rPr>
      </w:pPr>
    </w:p>
    <w:p w14:paraId="3DAAF3F6" w14:textId="250E7BB6" w:rsidR="00311168" w:rsidRDefault="00311168" w:rsidP="00296013">
      <w:pPr>
        <w:pStyle w:val="FootnoteText"/>
        <w:numPr>
          <w:ilvl w:val="0"/>
          <w:numId w:val="3"/>
        </w:numPr>
        <w:rPr>
          <w:sz w:val="28"/>
          <w:szCs w:val="28"/>
        </w:rPr>
      </w:pPr>
      <w:r>
        <w:rPr>
          <w:sz w:val="28"/>
          <w:szCs w:val="28"/>
        </w:rPr>
        <w:t>Contact us :- This is the heart of the website . This page shows up a contact image on the top with a single image carousel and a Form that intakes the details of the customer and stores it to the database which can be CRUD by the Admin using the Django admin page that I have customized a bit for the Business . The data is stored to sqlite3 DB</w:t>
      </w:r>
      <w:r w:rsidR="00386548">
        <w:rPr>
          <w:sz w:val="28"/>
          <w:szCs w:val="28"/>
        </w:rPr>
        <w:t>.</w:t>
      </w:r>
      <w:r>
        <w:rPr>
          <w:sz w:val="28"/>
          <w:szCs w:val="28"/>
        </w:rPr>
        <w:t xml:space="preserve"> </w:t>
      </w:r>
    </w:p>
    <w:p w14:paraId="76D2351E" w14:textId="77777777" w:rsidR="008E0C6B" w:rsidRDefault="008E0C6B" w:rsidP="008E0C6B">
      <w:pPr>
        <w:pStyle w:val="ListParagraph"/>
        <w:rPr>
          <w:sz w:val="28"/>
          <w:szCs w:val="28"/>
        </w:rPr>
      </w:pPr>
    </w:p>
    <w:p w14:paraId="37ACAF6A" w14:textId="39487CAA" w:rsidR="008E0C6B" w:rsidRDefault="008E0C6B" w:rsidP="00296013">
      <w:pPr>
        <w:pStyle w:val="FootnoteText"/>
        <w:numPr>
          <w:ilvl w:val="0"/>
          <w:numId w:val="3"/>
        </w:numPr>
        <w:rPr>
          <w:sz w:val="28"/>
          <w:szCs w:val="28"/>
        </w:rPr>
      </w:pPr>
      <w:r>
        <w:rPr>
          <w:sz w:val="28"/>
          <w:szCs w:val="28"/>
        </w:rPr>
        <w:t>Payment Gateway :- The Contact Page is Equipped with a Payment Gateway fully secured by Razorpay . Customer can click on the Payment Button to Directly pay in an instant and book shows hassle-free . The payment details will be shown in the Razorpay Dashboard .</w:t>
      </w:r>
    </w:p>
    <w:p w14:paraId="1F3129EE" w14:textId="4DDED375" w:rsidR="00311168" w:rsidRDefault="00311168" w:rsidP="00386548">
      <w:pPr>
        <w:pStyle w:val="FootnoteText"/>
        <w:ind w:left="928"/>
        <w:rPr>
          <w:sz w:val="28"/>
          <w:szCs w:val="28"/>
        </w:rPr>
      </w:pPr>
    </w:p>
    <w:p w14:paraId="37887EF3" w14:textId="7FA1E6F7" w:rsidR="007F75C1" w:rsidRDefault="007F75C1" w:rsidP="007F75C1">
      <w:pPr>
        <w:pStyle w:val="FootnoteText"/>
        <w:rPr>
          <w:b/>
          <w:bCs/>
          <w:sz w:val="40"/>
          <w:szCs w:val="40"/>
          <w:u w:val="single"/>
        </w:rPr>
      </w:pPr>
      <w:r>
        <w:rPr>
          <w:b/>
          <w:bCs/>
          <w:sz w:val="40"/>
          <w:szCs w:val="40"/>
          <w:u w:val="single"/>
        </w:rPr>
        <w:t>Target Market:-</w:t>
      </w:r>
    </w:p>
    <w:p w14:paraId="0126977B" w14:textId="408E0600" w:rsidR="007F75C1" w:rsidRDefault="007F75C1" w:rsidP="007F75C1">
      <w:pPr>
        <w:pStyle w:val="FootnoteText"/>
        <w:rPr>
          <w:b/>
          <w:bCs/>
          <w:sz w:val="40"/>
          <w:szCs w:val="40"/>
          <w:u w:val="single"/>
        </w:rPr>
      </w:pPr>
    </w:p>
    <w:p w14:paraId="73B85A25" w14:textId="75FA06CD" w:rsidR="007F75C1" w:rsidRDefault="007F75C1" w:rsidP="007F75C1">
      <w:pPr>
        <w:pStyle w:val="FootnoteText"/>
        <w:rPr>
          <w:sz w:val="28"/>
          <w:szCs w:val="28"/>
        </w:rPr>
      </w:pPr>
      <w:r>
        <w:rPr>
          <w:sz w:val="28"/>
          <w:szCs w:val="28"/>
        </w:rPr>
        <w:t xml:space="preserve">This Website is intentionally made simple and with basic features as the aim is to make it as simple as possible for the user (lay-man) who has just come to the internet amid the Pandemic for extending his/her business opportunities and income. </w:t>
      </w:r>
    </w:p>
    <w:p w14:paraId="13E3E029" w14:textId="281B37C6" w:rsidR="007F75C1" w:rsidRDefault="007F75C1" w:rsidP="007F75C1">
      <w:pPr>
        <w:pStyle w:val="FootnoteText"/>
        <w:rPr>
          <w:sz w:val="28"/>
          <w:szCs w:val="28"/>
        </w:rPr>
      </w:pPr>
    </w:p>
    <w:p w14:paraId="37376738" w14:textId="4A66F1E6" w:rsidR="007F75C1" w:rsidRPr="007F75C1" w:rsidRDefault="007F75C1" w:rsidP="007F75C1">
      <w:pPr>
        <w:pStyle w:val="FootnoteText"/>
        <w:rPr>
          <w:sz w:val="28"/>
          <w:szCs w:val="28"/>
        </w:rPr>
      </w:pPr>
      <w:r>
        <w:rPr>
          <w:sz w:val="28"/>
          <w:szCs w:val="28"/>
        </w:rPr>
        <w:t xml:space="preserve">Therefore the Target market is Small Scale Businesses all over the Country who need a Cost-friendly website with minimum basic functionality that the user can get used to from DAY 1 for just getting started with the online sector of his/her Business . </w:t>
      </w:r>
    </w:p>
    <w:p w14:paraId="0A7AFB82" w14:textId="77777777" w:rsidR="007F75C1" w:rsidRDefault="007F75C1" w:rsidP="007F75C1">
      <w:pPr>
        <w:pStyle w:val="FootnoteText"/>
        <w:rPr>
          <w:b/>
          <w:bCs/>
          <w:sz w:val="40"/>
          <w:szCs w:val="40"/>
          <w:u w:val="single"/>
        </w:rPr>
      </w:pPr>
    </w:p>
    <w:p w14:paraId="61579E9D" w14:textId="77777777" w:rsidR="007F75C1" w:rsidRPr="00386548" w:rsidRDefault="007F75C1" w:rsidP="007F75C1">
      <w:pPr>
        <w:pStyle w:val="FootnoteText"/>
        <w:rPr>
          <w:sz w:val="28"/>
          <w:szCs w:val="28"/>
        </w:rPr>
      </w:pPr>
    </w:p>
    <w:p w14:paraId="525D923D" w14:textId="77777777" w:rsidR="00946B59" w:rsidRDefault="00946B59" w:rsidP="00946B59">
      <w:pPr>
        <w:pStyle w:val="FootnoteText"/>
        <w:rPr>
          <w:b/>
          <w:bCs/>
          <w:sz w:val="40"/>
          <w:szCs w:val="40"/>
          <w:u w:val="single"/>
        </w:rPr>
      </w:pPr>
    </w:p>
    <w:p w14:paraId="39BC9F8C" w14:textId="07A864CA" w:rsidR="00946B59" w:rsidRPr="00946B59" w:rsidRDefault="00946B59" w:rsidP="00946B59">
      <w:pPr>
        <w:pStyle w:val="NormalWeb"/>
        <w:shd w:val="clear" w:color="auto" w:fill="FFFFFF"/>
        <w:spacing w:before="240" w:beforeAutospacing="0" w:after="240" w:afterAutospacing="0"/>
        <w:rPr>
          <w:rFonts w:asciiTheme="minorHAnsi" w:hAnsiTheme="minorHAnsi" w:cstheme="minorHAnsi"/>
        </w:rPr>
      </w:pPr>
    </w:p>
    <w:p w14:paraId="20BF7712" w14:textId="77777777" w:rsidR="006B5B94" w:rsidRPr="006B5B94" w:rsidRDefault="006B5B94" w:rsidP="006B5B94">
      <w:pPr>
        <w:pStyle w:val="ListParagraph"/>
        <w:rPr>
          <w:rFonts w:cstheme="minorHAnsi"/>
          <w:sz w:val="24"/>
          <w:szCs w:val="24"/>
          <w:shd w:val="clear" w:color="auto" w:fill="FFFFFF"/>
        </w:rPr>
      </w:pPr>
    </w:p>
    <w:sectPr w:rsidR="006B5B94" w:rsidRPr="006B5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B5BE3"/>
    <w:multiLevelType w:val="hybridMultilevel"/>
    <w:tmpl w:val="AC3A980C"/>
    <w:lvl w:ilvl="0" w:tplc="AB7A140C">
      <w:start w:val="1"/>
      <w:numFmt w:val="decimal"/>
      <w:lvlText w:val="%1."/>
      <w:lvlJc w:val="left"/>
      <w:pPr>
        <w:ind w:left="928"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5503C0"/>
    <w:multiLevelType w:val="hybridMultilevel"/>
    <w:tmpl w:val="729642FA"/>
    <w:lvl w:ilvl="0" w:tplc="8124ACC0">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4A20AF"/>
    <w:multiLevelType w:val="hybridMultilevel"/>
    <w:tmpl w:val="374826C4"/>
    <w:lvl w:ilvl="0" w:tplc="AB7A140C">
      <w:start w:val="1"/>
      <w:numFmt w:val="decimal"/>
      <w:lvlText w:val="%1."/>
      <w:lvlJc w:val="left"/>
      <w:pPr>
        <w:ind w:left="928" w:hanging="360"/>
      </w:pPr>
      <w:rPr>
        <w:sz w:val="24"/>
        <w:szCs w:val="24"/>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E0"/>
    <w:rsid w:val="00111789"/>
    <w:rsid w:val="002943BE"/>
    <w:rsid w:val="00296013"/>
    <w:rsid w:val="00311168"/>
    <w:rsid w:val="00386548"/>
    <w:rsid w:val="00482960"/>
    <w:rsid w:val="00581DE2"/>
    <w:rsid w:val="005E2D1F"/>
    <w:rsid w:val="006559B8"/>
    <w:rsid w:val="006B5B94"/>
    <w:rsid w:val="0073676F"/>
    <w:rsid w:val="007F75C1"/>
    <w:rsid w:val="008B06C1"/>
    <w:rsid w:val="008E0C6B"/>
    <w:rsid w:val="009150E0"/>
    <w:rsid w:val="00946B59"/>
    <w:rsid w:val="009F2DD5"/>
    <w:rsid w:val="00A3094C"/>
    <w:rsid w:val="00CA0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1E31"/>
  <w15:chartTrackingRefBased/>
  <w15:docId w15:val="{A5B33385-7FFF-4328-8D04-DBBF5A5D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9150E0"/>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9150E0"/>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9150E0"/>
    <w:rPr>
      <w:rFonts w:eastAsiaTheme="minorEastAsia" w:cs="Times New Roman"/>
      <w:sz w:val="20"/>
      <w:szCs w:val="20"/>
      <w:lang w:val="en-US"/>
    </w:rPr>
  </w:style>
  <w:style w:type="character" w:styleId="SubtleEmphasis">
    <w:name w:val="Subtle Emphasis"/>
    <w:basedOn w:val="DefaultParagraphFont"/>
    <w:uiPriority w:val="19"/>
    <w:qFormat/>
    <w:rsid w:val="009150E0"/>
    <w:rPr>
      <w:i/>
      <w:iCs/>
    </w:rPr>
  </w:style>
  <w:style w:type="table" w:styleId="MediumShading2-Accent5">
    <w:name w:val="Medium Shading 2 Accent 5"/>
    <w:basedOn w:val="TableNormal"/>
    <w:uiPriority w:val="64"/>
    <w:rsid w:val="009150E0"/>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482960"/>
    <w:rPr>
      <w:b/>
      <w:bCs/>
    </w:rPr>
  </w:style>
  <w:style w:type="paragraph" w:styleId="NormalWeb">
    <w:name w:val="Normal (Web)"/>
    <w:basedOn w:val="Normal"/>
    <w:uiPriority w:val="99"/>
    <w:semiHidden/>
    <w:unhideWhenUsed/>
    <w:rsid w:val="004829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F2DD5"/>
    <w:pPr>
      <w:ind w:left="720"/>
      <w:contextualSpacing/>
    </w:pPr>
  </w:style>
  <w:style w:type="character" w:styleId="Emphasis">
    <w:name w:val="Emphasis"/>
    <w:basedOn w:val="DefaultParagraphFont"/>
    <w:uiPriority w:val="20"/>
    <w:qFormat/>
    <w:rsid w:val="009F2DD5"/>
    <w:rPr>
      <w:i/>
      <w:iCs/>
    </w:rPr>
  </w:style>
  <w:style w:type="character" w:customStyle="1" w:styleId="pre">
    <w:name w:val="pre"/>
    <w:basedOn w:val="DefaultParagraphFont"/>
    <w:rsid w:val="006B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8974">
      <w:bodyDiv w:val="1"/>
      <w:marLeft w:val="0"/>
      <w:marRight w:val="0"/>
      <w:marTop w:val="0"/>
      <w:marBottom w:val="0"/>
      <w:divBdr>
        <w:top w:val="none" w:sz="0" w:space="0" w:color="auto"/>
        <w:left w:val="none" w:sz="0" w:space="0" w:color="auto"/>
        <w:bottom w:val="none" w:sz="0" w:space="0" w:color="auto"/>
        <w:right w:val="none" w:sz="0" w:space="0" w:color="auto"/>
      </w:divBdr>
    </w:div>
    <w:div w:id="1077240430">
      <w:bodyDiv w:val="1"/>
      <w:marLeft w:val="0"/>
      <w:marRight w:val="0"/>
      <w:marTop w:val="0"/>
      <w:marBottom w:val="0"/>
      <w:divBdr>
        <w:top w:val="none" w:sz="0" w:space="0" w:color="auto"/>
        <w:left w:val="none" w:sz="0" w:space="0" w:color="auto"/>
        <w:bottom w:val="none" w:sz="0" w:space="0" w:color="auto"/>
        <w:right w:val="none" w:sz="0" w:space="0" w:color="auto"/>
      </w:divBdr>
    </w:div>
    <w:div w:id="207258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Das</dc:creator>
  <cp:keywords/>
  <dc:description/>
  <cp:lastModifiedBy>Saransh Das</cp:lastModifiedBy>
  <cp:revision>8</cp:revision>
  <dcterms:created xsi:type="dcterms:W3CDTF">2021-06-18T14:37:00Z</dcterms:created>
  <dcterms:modified xsi:type="dcterms:W3CDTF">2021-07-06T10:58:00Z</dcterms:modified>
</cp:coreProperties>
</file>