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1C82C" w14:textId="02FE58A4" w:rsidR="00AD45B1" w:rsidRPr="00EA7F07" w:rsidRDefault="00AD45B1" w:rsidP="00AD45B1">
      <w:pPr>
        <w:pStyle w:val="NormalWeb"/>
        <w:rPr>
          <w:rFonts w:asciiTheme="minorHAnsi" w:hAnsiTheme="minorHAnsi" w:cstheme="minorHAnsi"/>
          <w:sz w:val="32"/>
          <w:szCs w:val="32"/>
        </w:rPr>
      </w:pPr>
      <w:r w:rsidRPr="00EA7F07">
        <w:rPr>
          <w:rFonts w:asciiTheme="minorHAnsi" w:hAnsiTheme="minorHAnsi" w:cstheme="minorHAnsi"/>
          <w:sz w:val="32"/>
          <w:szCs w:val="32"/>
        </w:rPr>
        <w:t>DSC 423: Data Analysis and Regression Assignment 0</w:t>
      </w:r>
      <w:r w:rsidR="00304C21">
        <w:rPr>
          <w:rFonts w:asciiTheme="minorHAnsi" w:hAnsiTheme="minorHAnsi" w:cstheme="minorHAnsi"/>
          <w:sz w:val="32"/>
          <w:szCs w:val="32"/>
        </w:rPr>
        <w:t>9</w:t>
      </w:r>
    </w:p>
    <w:p w14:paraId="303A1D0B" w14:textId="297783A3" w:rsidR="00AD45B1" w:rsidRPr="00EA7F07" w:rsidRDefault="00AD45B1" w:rsidP="00AD45B1">
      <w:pPr>
        <w:pStyle w:val="NormalWeb"/>
        <w:rPr>
          <w:rFonts w:asciiTheme="minorHAnsi" w:hAnsiTheme="minorHAnsi" w:cstheme="minorHAnsi"/>
          <w:sz w:val="32"/>
          <w:szCs w:val="32"/>
        </w:rPr>
      </w:pPr>
      <w:r w:rsidRPr="00EA7F07">
        <w:rPr>
          <w:rFonts w:asciiTheme="minorHAnsi" w:hAnsiTheme="minorHAnsi" w:cstheme="minorHAnsi"/>
          <w:sz w:val="32"/>
          <w:szCs w:val="32"/>
        </w:rPr>
        <w:t>Saransh Thakur</w:t>
      </w:r>
    </w:p>
    <w:p w14:paraId="2F1920E5" w14:textId="3E7C6128" w:rsidR="00AD45B1" w:rsidRDefault="00AD45B1" w:rsidP="00AD45B1">
      <w:pPr>
        <w:pStyle w:val="NormalWeb"/>
        <w:rPr>
          <w:rFonts w:asciiTheme="minorHAnsi" w:hAnsiTheme="minorHAnsi" w:cstheme="minorHAnsi"/>
          <w:sz w:val="32"/>
          <w:szCs w:val="32"/>
        </w:rPr>
      </w:pPr>
      <w:r w:rsidRPr="00EA7F07">
        <w:rPr>
          <w:rFonts w:asciiTheme="minorHAnsi" w:hAnsiTheme="minorHAnsi" w:cstheme="minorHAnsi"/>
          <w:sz w:val="32"/>
          <w:szCs w:val="32"/>
        </w:rPr>
        <w:t>Id: 2020070</w:t>
      </w:r>
    </w:p>
    <w:p w14:paraId="44A8160B" w14:textId="77777777" w:rsidR="001B1813" w:rsidRPr="00EA7F07" w:rsidRDefault="001B1813" w:rsidP="00AD45B1">
      <w:pPr>
        <w:pStyle w:val="NormalWeb"/>
        <w:rPr>
          <w:rFonts w:asciiTheme="minorHAnsi" w:hAnsiTheme="minorHAnsi" w:cstheme="minorHAnsi"/>
          <w:sz w:val="32"/>
          <w:szCs w:val="32"/>
        </w:rPr>
      </w:pPr>
    </w:p>
    <w:p w14:paraId="247C9262" w14:textId="089CC089" w:rsidR="00AD45B1" w:rsidRPr="00EA7F07" w:rsidRDefault="00AD45B1" w:rsidP="00AD45B1">
      <w:pPr>
        <w:pStyle w:val="NormalWeb"/>
        <w:rPr>
          <w:rFonts w:asciiTheme="minorHAnsi" w:hAnsiTheme="minorHAnsi" w:cstheme="minorHAnsi"/>
          <w:sz w:val="32"/>
          <w:szCs w:val="32"/>
        </w:rPr>
      </w:pPr>
      <w:r w:rsidRPr="00EA7F07">
        <w:rPr>
          <w:rFonts w:asciiTheme="minorHAnsi" w:hAnsiTheme="minorHAnsi" w:cstheme="minorHAnsi"/>
          <w:sz w:val="32"/>
          <w:szCs w:val="32"/>
        </w:rPr>
        <w:t>Problem 1</w:t>
      </w:r>
    </w:p>
    <w:p w14:paraId="0092F1BC" w14:textId="444E861D" w:rsidR="0032407C" w:rsidRDefault="00F90F20" w:rsidP="0032407C">
      <w:pPr>
        <w:pStyle w:val="NormalWeb"/>
        <w:numPr>
          <w:ilvl w:val="0"/>
          <w:numId w:val="1"/>
        </w:numPr>
        <w:rPr>
          <w:rFonts w:asciiTheme="minorHAnsi" w:hAnsiTheme="minorHAnsi" w:cstheme="minorHAnsi"/>
          <w:sz w:val="32"/>
          <w:szCs w:val="32"/>
        </w:rPr>
      </w:pPr>
      <w:r w:rsidRPr="00EA7F07">
        <w:rPr>
          <w:rFonts w:asciiTheme="minorHAnsi" w:hAnsiTheme="minorHAnsi" w:cstheme="minorHAnsi"/>
          <w:sz w:val="32"/>
          <w:szCs w:val="32"/>
        </w:rPr>
        <w:t xml:space="preserve"> </w:t>
      </w:r>
    </w:p>
    <w:p w14:paraId="628234EB" w14:textId="0D101DBB" w:rsidR="00B91D11" w:rsidRPr="002F3F31" w:rsidRDefault="00AB1586" w:rsidP="00B91D11">
      <w:pPr>
        <w:pStyle w:val="NormalWeb"/>
        <w:numPr>
          <w:ilvl w:val="0"/>
          <w:numId w:val="8"/>
        </w:numPr>
        <w:rPr>
          <w:rFonts w:asciiTheme="majorHAnsi" w:hAnsiTheme="majorHAnsi" w:cstheme="majorHAnsi"/>
          <w:sz w:val="32"/>
          <w:szCs w:val="32"/>
        </w:rPr>
      </w:pPr>
      <w:r w:rsidRPr="002F3F31">
        <w:rPr>
          <w:rFonts w:asciiTheme="majorHAnsi" w:hAnsiTheme="majorHAnsi" w:cstheme="majorHAnsi"/>
          <w:sz w:val="32"/>
          <w:szCs w:val="32"/>
        </w:rPr>
        <w:t>When multicollinearity exists, least squares estimates are unbiased</w:t>
      </w:r>
      <w:r w:rsidR="00283371">
        <w:rPr>
          <w:rFonts w:asciiTheme="majorHAnsi" w:hAnsiTheme="majorHAnsi" w:cstheme="majorHAnsi"/>
          <w:sz w:val="32"/>
          <w:szCs w:val="32"/>
        </w:rPr>
        <w:t xml:space="preserve"> and </w:t>
      </w:r>
      <w:r w:rsidRPr="002F3F31">
        <w:rPr>
          <w:rFonts w:asciiTheme="majorHAnsi" w:hAnsiTheme="majorHAnsi" w:cstheme="majorHAnsi"/>
          <w:sz w:val="32"/>
          <w:szCs w:val="32"/>
        </w:rPr>
        <w:t>their variances are large, therefore they are far from the true value.</w:t>
      </w:r>
    </w:p>
    <w:p w14:paraId="137BD13E" w14:textId="08F330FF" w:rsidR="00AB1586" w:rsidRPr="002F3F31" w:rsidRDefault="00AB1586" w:rsidP="00B91D11">
      <w:pPr>
        <w:pStyle w:val="NormalWeb"/>
        <w:ind w:left="1440"/>
        <w:rPr>
          <w:rFonts w:asciiTheme="majorHAnsi" w:hAnsiTheme="majorHAnsi" w:cstheme="majorHAnsi"/>
          <w:sz w:val="32"/>
          <w:szCs w:val="32"/>
        </w:rPr>
      </w:pPr>
      <w:r w:rsidRPr="002F3F31">
        <w:rPr>
          <w:rFonts w:asciiTheme="majorHAnsi" w:hAnsiTheme="majorHAnsi" w:cstheme="majorHAnsi"/>
          <w:sz w:val="32"/>
          <w:szCs w:val="32"/>
        </w:rPr>
        <w:t>Ridge regression reduces standard errors by introducing some bias into the regression estimates. Ridge regression estimates are usually stable, which means they are not impacted by slight changes in the data on which the fitted regression is based. Ridge regression models produce more exact predictions</w:t>
      </w:r>
      <w:r w:rsidR="00A84962">
        <w:rPr>
          <w:rFonts w:asciiTheme="majorHAnsi" w:hAnsiTheme="majorHAnsi" w:cstheme="majorHAnsi"/>
          <w:sz w:val="32"/>
          <w:szCs w:val="32"/>
        </w:rPr>
        <w:t xml:space="preserve"> for the </w:t>
      </w:r>
      <w:r w:rsidRPr="002F3F31">
        <w:rPr>
          <w:rFonts w:asciiTheme="majorHAnsi" w:hAnsiTheme="majorHAnsi" w:cstheme="majorHAnsi"/>
          <w:sz w:val="32"/>
          <w:szCs w:val="32"/>
        </w:rPr>
        <w:t>new observations; thus, it is employed to tackle multicollinearity.</w:t>
      </w:r>
    </w:p>
    <w:p w14:paraId="75A37A1D" w14:textId="2538B643" w:rsidR="00EA7F07" w:rsidRDefault="00D15FBD" w:rsidP="00EA7F07">
      <w:pPr>
        <w:pStyle w:val="NormalWeb"/>
        <w:ind w:left="1080"/>
        <w:rPr>
          <w:rFonts w:asciiTheme="majorHAnsi" w:hAnsiTheme="majorHAnsi" w:cstheme="majorHAnsi"/>
          <w:sz w:val="32"/>
          <w:szCs w:val="32"/>
        </w:rPr>
      </w:pPr>
      <w:r>
        <w:rPr>
          <w:rFonts w:asciiTheme="majorHAnsi" w:hAnsiTheme="majorHAnsi" w:cstheme="majorHAnsi"/>
          <w:noProof/>
          <w:sz w:val="32"/>
          <w:szCs w:val="32"/>
        </w:rPr>
        <w:lastRenderedPageBreak/>
        <w:drawing>
          <wp:inline distT="0" distB="0" distL="0" distR="0" wp14:anchorId="4C655123" wp14:editId="21A15FA2">
            <wp:extent cx="5943600" cy="4350385"/>
            <wp:effectExtent l="0" t="0" r="0" b="5715"/>
            <wp:docPr id="1" name="Picture 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hist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350385"/>
                    </a:xfrm>
                    <a:prstGeom prst="rect">
                      <a:avLst/>
                    </a:prstGeom>
                  </pic:spPr>
                </pic:pic>
              </a:graphicData>
            </a:graphic>
          </wp:inline>
        </w:drawing>
      </w:r>
    </w:p>
    <w:p w14:paraId="4AB8790D" w14:textId="77777777" w:rsidR="00F5447A" w:rsidRDefault="00F5447A" w:rsidP="00EA7F07">
      <w:pPr>
        <w:pStyle w:val="NormalWeb"/>
        <w:ind w:left="1080"/>
        <w:rPr>
          <w:rFonts w:asciiTheme="majorHAnsi" w:hAnsiTheme="majorHAnsi" w:cstheme="majorHAnsi"/>
          <w:sz w:val="32"/>
          <w:szCs w:val="32"/>
        </w:rPr>
      </w:pPr>
    </w:p>
    <w:p w14:paraId="6412A7CD" w14:textId="2208C862" w:rsidR="00D15FBD" w:rsidRDefault="00F5447A" w:rsidP="00EA7F07">
      <w:pPr>
        <w:pStyle w:val="NormalWeb"/>
        <w:ind w:left="1080"/>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22C5EFF" wp14:editId="44B00CE3">
            <wp:extent cx="2133600" cy="43180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133600" cy="431800"/>
                    </a:xfrm>
                    <a:prstGeom prst="rect">
                      <a:avLst/>
                    </a:prstGeom>
                  </pic:spPr>
                </pic:pic>
              </a:graphicData>
            </a:graphic>
          </wp:inline>
        </w:drawing>
      </w:r>
    </w:p>
    <w:p w14:paraId="45FC1737" w14:textId="77777777" w:rsidR="00F5447A" w:rsidRPr="00F90F20" w:rsidRDefault="00F5447A" w:rsidP="00EA7F07">
      <w:pPr>
        <w:pStyle w:val="NormalWeb"/>
        <w:ind w:left="1080"/>
        <w:rPr>
          <w:rFonts w:asciiTheme="majorHAnsi" w:hAnsiTheme="majorHAnsi" w:cstheme="majorHAnsi"/>
          <w:sz w:val="32"/>
          <w:szCs w:val="32"/>
        </w:rPr>
      </w:pPr>
    </w:p>
    <w:p w14:paraId="1ABAA768" w14:textId="535802A9" w:rsidR="004E46CE" w:rsidRDefault="00696241">
      <w:r>
        <w:rPr>
          <w:noProof/>
        </w:rPr>
        <w:lastRenderedPageBreak/>
        <w:drawing>
          <wp:inline distT="0" distB="0" distL="0" distR="0" wp14:anchorId="69CBC29C" wp14:editId="19848470">
            <wp:extent cx="4368800" cy="521970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368800" cy="5219700"/>
                    </a:xfrm>
                    <a:prstGeom prst="rect">
                      <a:avLst/>
                    </a:prstGeom>
                  </pic:spPr>
                </pic:pic>
              </a:graphicData>
            </a:graphic>
          </wp:inline>
        </w:drawing>
      </w:r>
    </w:p>
    <w:p w14:paraId="726AFC83" w14:textId="0D6615BE" w:rsidR="00696241" w:rsidRDefault="00696241"/>
    <w:p w14:paraId="205CE015" w14:textId="7AC6E16B" w:rsidR="00696241" w:rsidRDefault="00696241"/>
    <w:p w14:paraId="3AC2B6F0" w14:textId="5AF0F2C6" w:rsidR="00467F8A" w:rsidRDefault="00467F8A"/>
    <w:p w14:paraId="689E6ABF" w14:textId="207212E8" w:rsidR="00467F8A" w:rsidRDefault="00467F8A"/>
    <w:p w14:paraId="534C08E0" w14:textId="7A36EB3F" w:rsidR="00467F8A" w:rsidRDefault="00467F8A"/>
    <w:p w14:paraId="27EBD663" w14:textId="1D8C493E" w:rsidR="002F3F31" w:rsidRDefault="002F3F31"/>
    <w:p w14:paraId="29E2889F" w14:textId="729FFEF8" w:rsidR="002F3F31" w:rsidRDefault="002F3F31"/>
    <w:p w14:paraId="7F056DAC" w14:textId="77777777" w:rsidR="002F3F31" w:rsidRDefault="002F3F31"/>
    <w:p w14:paraId="5FAD73CE" w14:textId="1C4097A8" w:rsidR="00467F8A" w:rsidRDefault="00467F8A"/>
    <w:p w14:paraId="7506B822" w14:textId="1DD2E1B8" w:rsidR="00467F8A" w:rsidRDefault="00467F8A"/>
    <w:p w14:paraId="3E2A22F1" w14:textId="718B3BE2" w:rsidR="00467F8A" w:rsidRDefault="00467F8A"/>
    <w:p w14:paraId="0585401F" w14:textId="77777777" w:rsidR="00467F8A" w:rsidRDefault="00467F8A"/>
    <w:p w14:paraId="498E524B" w14:textId="11F2D8D8" w:rsidR="00F43AC1" w:rsidRPr="00234D33" w:rsidRDefault="00F43AC1" w:rsidP="00234D33">
      <w:pPr>
        <w:pStyle w:val="ListParagraph"/>
        <w:numPr>
          <w:ilvl w:val="0"/>
          <w:numId w:val="8"/>
        </w:numPr>
        <w:spacing w:before="100" w:beforeAutospacing="1" w:after="100" w:afterAutospacing="1"/>
        <w:rPr>
          <w:rFonts w:asciiTheme="majorHAnsi" w:eastAsia="Times New Roman" w:hAnsiTheme="majorHAnsi" w:cstheme="majorHAnsi"/>
          <w:sz w:val="32"/>
          <w:szCs w:val="32"/>
        </w:rPr>
      </w:pPr>
      <w:r w:rsidRPr="00234D33">
        <w:rPr>
          <w:rFonts w:asciiTheme="majorHAnsi" w:eastAsia="Times New Roman" w:hAnsiTheme="majorHAnsi" w:cstheme="majorHAnsi"/>
          <w:b/>
          <w:bCs/>
          <w:sz w:val="32"/>
          <w:szCs w:val="32"/>
        </w:rPr>
        <w:lastRenderedPageBreak/>
        <w:t>Residual</w:t>
      </w:r>
      <w:r w:rsidRPr="00234D33">
        <w:rPr>
          <w:rFonts w:asciiTheme="majorHAnsi" w:eastAsia="Times New Roman" w:hAnsiTheme="majorHAnsi" w:cstheme="majorHAnsi"/>
          <w:sz w:val="32"/>
          <w:szCs w:val="32"/>
        </w:rPr>
        <w:t xml:space="preserve"> is </w:t>
      </w:r>
      <w:r w:rsidR="009A3D5C" w:rsidRPr="00234D33">
        <w:rPr>
          <w:rFonts w:asciiTheme="majorHAnsi" w:eastAsia="Times New Roman" w:hAnsiTheme="majorHAnsi" w:cstheme="majorHAnsi"/>
          <w:sz w:val="32"/>
          <w:szCs w:val="32"/>
        </w:rPr>
        <w:t>the</w:t>
      </w:r>
      <w:r w:rsidRPr="00234D33">
        <w:rPr>
          <w:rFonts w:asciiTheme="majorHAnsi" w:eastAsia="Times New Roman" w:hAnsiTheme="majorHAnsi" w:cstheme="majorHAnsi"/>
          <w:color w:val="1E1E23"/>
          <w:sz w:val="32"/>
          <w:szCs w:val="32"/>
        </w:rPr>
        <w:t xml:space="preserve"> difference between an observed value of the</w:t>
      </w:r>
      <w:r w:rsidR="009A3D5C" w:rsidRPr="00234D33">
        <w:rPr>
          <w:rFonts w:asciiTheme="majorHAnsi" w:eastAsia="Times New Roman" w:hAnsiTheme="majorHAnsi" w:cstheme="majorHAnsi"/>
          <w:color w:val="1E1E23"/>
          <w:sz w:val="32"/>
          <w:szCs w:val="32"/>
        </w:rPr>
        <w:t xml:space="preserve"> </w:t>
      </w:r>
      <w:r w:rsidRPr="00234D33">
        <w:rPr>
          <w:rFonts w:asciiTheme="majorHAnsi" w:eastAsia="Times New Roman" w:hAnsiTheme="majorHAnsi" w:cstheme="majorHAnsi"/>
          <w:color w:val="1E1E23"/>
          <w:sz w:val="32"/>
          <w:szCs w:val="32"/>
        </w:rPr>
        <w:t>response variable and the value of the response variable predicted</w:t>
      </w:r>
      <w:r w:rsidR="009A3D5C" w:rsidRPr="00234D33">
        <w:rPr>
          <w:rFonts w:asciiTheme="majorHAnsi" w:eastAsia="Times New Roman" w:hAnsiTheme="majorHAnsi" w:cstheme="majorHAnsi"/>
          <w:color w:val="1E1E23"/>
          <w:sz w:val="32"/>
          <w:szCs w:val="32"/>
        </w:rPr>
        <w:t xml:space="preserve"> </w:t>
      </w:r>
      <w:r w:rsidRPr="00234D33">
        <w:rPr>
          <w:rFonts w:asciiTheme="majorHAnsi" w:eastAsia="Times New Roman" w:hAnsiTheme="majorHAnsi" w:cstheme="majorHAnsi"/>
          <w:color w:val="1E1E23"/>
          <w:sz w:val="32"/>
          <w:szCs w:val="32"/>
        </w:rPr>
        <w:t xml:space="preserve">from the regression line. </w:t>
      </w:r>
    </w:p>
    <w:p w14:paraId="16C607DC" w14:textId="245AF692" w:rsidR="009A3D5C" w:rsidRDefault="009A3D5C" w:rsidP="009A3D5C">
      <w:pPr>
        <w:pStyle w:val="ListParagraph"/>
        <w:spacing w:before="100" w:beforeAutospacing="1" w:after="100" w:afterAutospacing="1"/>
        <w:ind w:left="1080"/>
        <w:rPr>
          <w:rFonts w:asciiTheme="majorHAnsi" w:eastAsia="Times New Roman" w:hAnsiTheme="majorHAnsi" w:cstheme="majorHAnsi"/>
          <w:color w:val="1E1E23"/>
          <w:sz w:val="32"/>
          <w:szCs w:val="32"/>
        </w:rPr>
      </w:pPr>
    </w:p>
    <w:p w14:paraId="781C545E" w14:textId="757EA0F6" w:rsidR="00B67E3C" w:rsidRDefault="003831C7" w:rsidP="00B67E3C">
      <w:pPr>
        <w:pStyle w:val="ListParagraph"/>
        <w:spacing w:before="100" w:beforeAutospacing="1" w:after="100" w:afterAutospacing="1"/>
        <w:ind w:left="1080"/>
        <w:rPr>
          <w:rFonts w:asciiTheme="majorHAnsi" w:eastAsia="Times New Roman" w:hAnsiTheme="majorHAnsi" w:cstheme="majorHAnsi"/>
          <w:sz w:val="32"/>
          <w:szCs w:val="32"/>
        </w:rPr>
      </w:pPr>
      <w:r>
        <w:rPr>
          <w:rFonts w:asciiTheme="majorHAnsi" w:eastAsia="Times New Roman" w:hAnsiTheme="majorHAnsi" w:cstheme="majorHAnsi"/>
          <w:noProof/>
          <w:sz w:val="32"/>
          <w:szCs w:val="32"/>
        </w:rPr>
        <w:drawing>
          <wp:inline distT="0" distB="0" distL="0" distR="0" wp14:anchorId="1935FE98" wp14:editId="49EBC8AE">
            <wp:extent cx="5943600" cy="5306695"/>
            <wp:effectExtent l="0" t="0" r="0" b="1905"/>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306695"/>
                    </a:xfrm>
                    <a:prstGeom prst="rect">
                      <a:avLst/>
                    </a:prstGeom>
                  </pic:spPr>
                </pic:pic>
              </a:graphicData>
            </a:graphic>
          </wp:inline>
        </w:drawing>
      </w:r>
    </w:p>
    <w:p w14:paraId="15F1F0D6" w14:textId="77777777" w:rsidR="003831C7" w:rsidRPr="00B67E3C" w:rsidRDefault="003831C7" w:rsidP="00B67E3C">
      <w:pPr>
        <w:pStyle w:val="ListParagraph"/>
        <w:spacing w:before="100" w:beforeAutospacing="1" w:after="100" w:afterAutospacing="1"/>
        <w:ind w:left="1080"/>
        <w:rPr>
          <w:rFonts w:asciiTheme="majorHAnsi" w:eastAsia="Times New Roman" w:hAnsiTheme="majorHAnsi" w:cstheme="majorHAnsi"/>
          <w:sz w:val="32"/>
          <w:szCs w:val="32"/>
        </w:rPr>
      </w:pPr>
    </w:p>
    <w:p w14:paraId="71DD878B" w14:textId="77777777" w:rsidR="00B67E3C" w:rsidRPr="00B67E3C" w:rsidRDefault="00B67E3C" w:rsidP="00B67E3C">
      <w:pPr>
        <w:pStyle w:val="ListParagraph"/>
        <w:spacing w:before="100" w:beforeAutospacing="1" w:after="100" w:afterAutospacing="1"/>
        <w:ind w:left="1080"/>
        <w:rPr>
          <w:rFonts w:asciiTheme="majorHAnsi" w:eastAsia="Times New Roman" w:hAnsiTheme="majorHAnsi" w:cstheme="majorHAnsi"/>
          <w:sz w:val="32"/>
          <w:szCs w:val="32"/>
        </w:rPr>
      </w:pPr>
    </w:p>
    <w:p w14:paraId="691FFB42" w14:textId="35D81BC6" w:rsidR="00696241" w:rsidRDefault="008E0FF3" w:rsidP="00F43AC1">
      <w:pPr>
        <w:pStyle w:val="ListParagraph"/>
        <w:ind w:left="1080"/>
      </w:pPr>
      <w:r>
        <w:rPr>
          <w:noProof/>
        </w:rPr>
        <w:lastRenderedPageBreak/>
        <w:drawing>
          <wp:inline distT="0" distB="0" distL="0" distR="0" wp14:anchorId="7102F1F1" wp14:editId="52EBA9A6">
            <wp:extent cx="5943600" cy="5204460"/>
            <wp:effectExtent l="0" t="0" r="0" b="254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204460"/>
                    </a:xfrm>
                    <a:prstGeom prst="rect">
                      <a:avLst/>
                    </a:prstGeom>
                  </pic:spPr>
                </pic:pic>
              </a:graphicData>
            </a:graphic>
          </wp:inline>
        </w:drawing>
      </w:r>
    </w:p>
    <w:p w14:paraId="3EAE45EF" w14:textId="0592338B" w:rsidR="008E0FF3" w:rsidRDefault="008E0FF3" w:rsidP="00F43AC1">
      <w:pPr>
        <w:pStyle w:val="ListParagraph"/>
        <w:ind w:left="1080"/>
      </w:pPr>
    </w:p>
    <w:p w14:paraId="54D01E68" w14:textId="77777777" w:rsidR="00234D33" w:rsidRDefault="00234D33" w:rsidP="00F43AC1">
      <w:pPr>
        <w:pStyle w:val="ListParagraph"/>
        <w:ind w:left="1080"/>
      </w:pPr>
    </w:p>
    <w:p w14:paraId="214AC4C9" w14:textId="77777777" w:rsidR="00467F8A" w:rsidRDefault="00467F8A" w:rsidP="00467F8A">
      <w:pPr>
        <w:pStyle w:val="ListParagraph"/>
        <w:ind w:left="1080"/>
        <w:rPr>
          <w:rFonts w:ascii="Calibri" w:hAnsi="Calibri" w:cs="Calibri"/>
          <w:sz w:val="32"/>
          <w:szCs w:val="32"/>
        </w:rPr>
      </w:pPr>
      <w:r>
        <w:rPr>
          <w:noProof/>
        </w:rPr>
        <w:drawing>
          <wp:inline distT="0" distB="0" distL="0" distR="0" wp14:anchorId="6CEE2252" wp14:editId="636011AA">
            <wp:extent cx="2400300" cy="4953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00300" cy="495300"/>
                    </a:xfrm>
                    <a:prstGeom prst="rect">
                      <a:avLst/>
                    </a:prstGeom>
                  </pic:spPr>
                </pic:pic>
              </a:graphicData>
            </a:graphic>
          </wp:inline>
        </w:drawing>
      </w:r>
    </w:p>
    <w:p w14:paraId="684D5BC7" w14:textId="77777777" w:rsidR="00467F8A" w:rsidRDefault="00467F8A" w:rsidP="00467F8A">
      <w:pPr>
        <w:pStyle w:val="ListParagraph"/>
        <w:ind w:left="1080"/>
        <w:rPr>
          <w:rFonts w:ascii="Calibri" w:hAnsi="Calibri" w:cs="Calibri"/>
          <w:sz w:val="32"/>
          <w:szCs w:val="32"/>
        </w:rPr>
      </w:pPr>
    </w:p>
    <w:p w14:paraId="5A3722AB" w14:textId="77777777" w:rsidR="00835BF0" w:rsidRDefault="00835BF0" w:rsidP="00467F8A">
      <w:pPr>
        <w:pStyle w:val="ListParagraph"/>
        <w:ind w:left="1080"/>
        <w:rPr>
          <w:rFonts w:asciiTheme="majorHAnsi" w:hAnsiTheme="majorHAnsi" w:cstheme="majorHAnsi"/>
          <w:sz w:val="32"/>
          <w:szCs w:val="32"/>
        </w:rPr>
      </w:pPr>
    </w:p>
    <w:p w14:paraId="39DBEE86" w14:textId="3235EFA4" w:rsidR="00467F8A" w:rsidRPr="00467F8A" w:rsidRDefault="00467F8A" w:rsidP="00467F8A">
      <w:pPr>
        <w:pStyle w:val="ListParagraph"/>
        <w:ind w:left="1080"/>
        <w:rPr>
          <w:rFonts w:asciiTheme="majorHAnsi" w:hAnsiTheme="majorHAnsi" w:cstheme="majorHAnsi"/>
        </w:rPr>
      </w:pPr>
      <w:r w:rsidRPr="00467F8A">
        <w:rPr>
          <w:rFonts w:asciiTheme="majorHAnsi" w:hAnsiTheme="majorHAnsi" w:cstheme="majorHAnsi"/>
          <w:sz w:val="32"/>
          <w:szCs w:val="32"/>
        </w:rPr>
        <w:t xml:space="preserve">The sum of the residuals should be Zero. </w:t>
      </w:r>
    </w:p>
    <w:p w14:paraId="1D0E2895" w14:textId="77777777" w:rsidR="00467F8A" w:rsidRDefault="00467F8A" w:rsidP="00F43AC1">
      <w:pPr>
        <w:pStyle w:val="ListParagraph"/>
        <w:ind w:left="1080"/>
      </w:pPr>
    </w:p>
    <w:p w14:paraId="4BA110A4" w14:textId="7D0837B8" w:rsidR="00467F8A" w:rsidRDefault="00467F8A" w:rsidP="00F43AC1">
      <w:pPr>
        <w:pStyle w:val="ListParagraph"/>
        <w:ind w:left="1080"/>
      </w:pPr>
    </w:p>
    <w:p w14:paraId="3F4E8D5F" w14:textId="30548406" w:rsidR="00467F8A" w:rsidRDefault="00E26E94" w:rsidP="00F43AC1">
      <w:pPr>
        <w:pStyle w:val="ListParagraph"/>
        <w:ind w:left="1080"/>
      </w:pPr>
      <w:r>
        <w:rPr>
          <w:noProof/>
        </w:rPr>
        <w:lastRenderedPageBreak/>
        <w:drawing>
          <wp:inline distT="0" distB="0" distL="0" distR="0" wp14:anchorId="58E542A1" wp14:editId="431385F3">
            <wp:extent cx="5943600" cy="4594225"/>
            <wp:effectExtent l="0" t="0" r="0" b="317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594225"/>
                    </a:xfrm>
                    <a:prstGeom prst="rect">
                      <a:avLst/>
                    </a:prstGeom>
                  </pic:spPr>
                </pic:pic>
              </a:graphicData>
            </a:graphic>
          </wp:inline>
        </w:drawing>
      </w:r>
    </w:p>
    <w:p w14:paraId="3559AFC0" w14:textId="4CB81CDC" w:rsidR="004A3054" w:rsidRDefault="004A3054" w:rsidP="00F43AC1">
      <w:pPr>
        <w:pStyle w:val="ListParagraph"/>
        <w:ind w:left="1080"/>
      </w:pPr>
    </w:p>
    <w:p w14:paraId="59F15279" w14:textId="1039EDE3" w:rsidR="00222EFA" w:rsidRDefault="00222EFA" w:rsidP="00F43AC1">
      <w:pPr>
        <w:pStyle w:val="ListParagraph"/>
        <w:ind w:left="1080"/>
        <w:rPr>
          <w:rFonts w:asciiTheme="majorHAnsi" w:hAnsiTheme="majorHAnsi" w:cstheme="majorHAnsi"/>
          <w:sz w:val="32"/>
          <w:szCs w:val="32"/>
        </w:rPr>
      </w:pPr>
    </w:p>
    <w:p w14:paraId="1967E94C" w14:textId="77777777" w:rsidR="00835BF0" w:rsidRDefault="00835BF0" w:rsidP="00F43AC1">
      <w:pPr>
        <w:pStyle w:val="ListParagraph"/>
        <w:ind w:left="1080"/>
        <w:rPr>
          <w:rFonts w:asciiTheme="majorHAnsi" w:hAnsiTheme="majorHAnsi" w:cstheme="majorHAnsi"/>
          <w:sz w:val="32"/>
          <w:szCs w:val="32"/>
        </w:rPr>
      </w:pPr>
    </w:p>
    <w:p w14:paraId="4E380208" w14:textId="1ACD8844" w:rsidR="004A3054" w:rsidRPr="004A3054" w:rsidRDefault="004A3054" w:rsidP="00F43AC1">
      <w:pPr>
        <w:pStyle w:val="ListParagraph"/>
        <w:ind w:left="1080"/>
        <w:rPr>
          <w:rFonts w:asciiTheme="majorHAnsi" w:hAnsiTheme="majorHAnsi" w:cstheme="majorHAnsi"/>
          <w:sz w:val="32"/>
          <w:szCs w:val="32"/>
        </w:rPr>
      </w:pPr>
      <w:r>
        <w:rPr>
          <w:rFonts w:asciiTheme="majorHAnsi" w:hAnsiTheme="majorHAnsi" w:cstheme="majorHAnsi"/>
          <w:sz w:val="32"/>
          <w:szCs w:val="32"/>
        </w:rPr>
        <w:t xml:space="preserve">The histogram for the residuals plot is normally </w:t>
      </w:r>
      <w:r w:rsidR="00222EFA">
        <w:rPr>
          <w:rFonts w:asciiTheme="majorHAnsi" w:hAnsiTheme="majorHAnsi" w:cstheme="majorHAnsi"/>
          <w:sz w:val="32"/>
          <w:szCs w:val="32"/>
        </w:rPr>
        <w:t>distributed</w:t>
      </w:r>
      <w:r>
        <w:rPr>
          <w:rFonts w:asciiTheme="majorHAnsi" w:hAnsiTheme="majorHAnsi" w:cstheme="majorHAnsi"/>
          <w:sz w:val="32"/>
          <w:szCs w:val="32"/>
        </w:rPr>
        <w:t>.</w:t>
      </w:r>
    </w:p>
    <w:p w14:paraId="1F81DDB6" w14:textId="77777777" w:rsidR="009727C2" w:rsidRDefault="009727C2" w:rsidP="00F43AC1">
      <w:pPr>
        <w:pStyle w:val="ListParagraph"/>
        <w:ind w:left="1080"/>
      </w:pPr>
    </w:p>
    <w:p w14:paraId="581EF261" w14:textId="77777777" w:rsidR="009727C2" w:rsidRDefault="0096218C" w:rsidP="009727C2">
      <w:pPr>
        <w:pStyle w:val="ListParagraph"/>
        <w:ind w:left="1080"/>
        <w:rPr>
          <w:rFonts w:ascii="Calibri" w:hAnsi="Calibri" w:cs="Calibri"/>
          <w:sz w:val="32"/>
          <w:szCs w:val="32"/>
        </w:rPr>
      </w:pPr>
      <w:r>
        <w:rPr>
          <w:noProof/>
        </w:rPr>
        <w:lastRenderedPageBreak/>
        <w:drawing>
          <wp:inline distT="0" distB="0" distL="0" distR="0" wp14:anchorId="06E3EA83" wp14:editId="6035B69A">
            <wp:extent cx="5943600" cy="3321050"/>
            <wp:effectExtent l="0" t="0" r="0" b="6350"/>
            <wp:docPr id="10" name="Picture 10"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3DBD2F70" w14:textId="77777777" w:rsidR="00CB715E" w:rsidRDefault="00CB715E" w:rsidP="009727C2">
      <w:pPr>
        <w:pStyle w:val="ListParagraph"/>
        <w:ind w:left="1080"/>
        <w:rPr>
          <w:rFonts w:asciiTheme="majorHAnsi" w:hAnsiTheme="majorHAnsi" w:cstheme="majorHAnsi"/>
          <w:sz w:val="32"/>
          <w:szCs w:val="32"/>
        </w:rPr>
      </w:pPr>
    </w:p>
    <w:p w14:paraId="49196E6E" w14:textId="77777777" w:rsidR="00F158A2" w:rsidRDefault="00F158A2" w:rsidP="009727C2">
      <w:pPr>
        <w:pStyle w:val="ListParagraph"/>
        <w:ind w:left="1080"/>
        <w:rPr>
          <w:rFonts w:asciiTheme="majorHAnsi" w:hAnsiTheme="majorHAnsi" w:cstheme="majorHAnsi"/>
          <w:sz w:val="32"/>
          <w:szCs w:val="32"/>
        </w:rPr>
      </w:pPr>
    </w:p>
    <w:p w14:paraId="74F5AFAB" w14:textId="773BE646" w:rsidR="009727C2" w:rsidRPr="009727C2" w:rsidRDefault="009727C2" w:rsidP="009727C2">
      <w:pPr>
        <w:pStyle w:val="ListParagraph"/>
        <w:ind w:left="1080"/>
        <w:rPr>
          <w:rFonts w:asciiTheme="majorHAnsi" w:hAnsiTheme="majorHAnsi" w:cstheme="majorHAnsi"/>
        </w:rPr>
      </w:pPr>
      <w:r w:rsidRPr="009727C2">
        <w:rPr>
          <w:rFonts w:asciiTheme="majorHAnsi" w:hAnsiTheme="majorHAnsi" w:cstheme="majorHAnsi"/>
          <w:sz w:val="32"/>
          <w:szCs w:val="32"/>
        </w:rPr>
        <w:t xml:space="preserve">The </w:t>
      </w:r>
      <w:r w:rsidR="00007CA4" w:rsidRPr="00007CA4">
        <w:rPr>
          <w:rFonts w:asciiTheme="majorHAnsi" w:hAnsiTheme="majorHAnsi" w:cstheme="majorHAnsi"/>
          <w:sz w:val="32"/>
          <w:szCs w:val="32"/>
        </w:rPr>
        <w:t xml:space="preserve">residual plot is </w:t>
      </w:r>
      <w:r w:rsidR="00671FC2">
        <w:rPr>
          <w:rFonts w:asciiTheme="majorHAnsi" w:hAnsiTheme="majorHAnsi" w:cstheme="majorHAnsi"/>
          <w:sz w:val="32"/>
          <w:szCs w:val="32"/>
        </w:rPr>
        <w:t>heteroscedasticity</w:t>
      </w:r>
      <w:r w:rsidR="00007CA4" w:rsidRPr="00007CA4">
        <w:rPr>
          <w:rFonts w:asciiTheme="majorHAnsi" w:hAnsiTheme="majorHAnsi" w:cstheme="majorHAnsi"/>
          <w:sz w:val="32"/>
          <w:szCs w:val="32"/>
        </w:rPr>
        <w:t>, which implies it has a different variance and</w:t>
      </w:r>
      <w:r w:rsidR="00CE37FE">
        <w:rPr>
          <w:rFonts w:asciiTheme="majorHAnsi" w:hAnsiTheme="majorHAnsi" w:cstheme="majorHAnsi"/>
          <w:sz w:val="32"/>
          <w:szCs w:val="32"/>
        </w:rPr>
        <w:t xml:space="preserve"> the plot </w:t>
      </w:r>
      <w:r w:rsidR="00007CA4" w:rsidRPr="00007CA4">
        <w:rPr>
          <w:rFonts w:asciiTheme="majorHAnsi" w:hAnsiTheme="majorHAnsi" w:cstheme="majorHAnsi"/>
          <w:sz w:val="32"/>
          <w:szCs w:val="32"/>
        </w:rPr>
        <w:t>mimics a football shape. Means variance on the end differs from the middle, and 95 percent of values are between two standard deviations, for any points above or below two standard deviations considered outliers. In this case, we have outliers.</w:t>
      </w:r>
    </w:p>
    <w:p w14:paraId="3B8D0C52" w14:textId="54A7849D" w:rsidR="00DE6B7C" w:rsidRDefault="00DE6B7C" w:rsidP="00DE6B7C"/>
    <w:p w14:paraId="39975134" w14:textId="057739F8" w:rsidR="00DE6B7C" w:rsidRDefault="00DE6B7C" w:rsidP="00DE6B7C"/>
    <w:p w14:paraId="49F78A8D" w14:textId="2571B16A" w:rsidR="00754F3C" w:rsidRDefault="00754F3C" w:rsidP="00754F3C">
      <w:pPr>
        <w:pStyle w:val="ListParagraph"/>
      </w:pPr>
    </w:p>
    <w:p w14:paraId="50383C65" w14:textId="1871C4DD" w:rsidR="00DE6B7C" w:rsidRDefault="00DE6B7C" w:rsidP="00F43AC1">
      <w:pPr>
        <w:pStyle w:val="ListParagraph"/>
        <w:ind w:left="1080"/>
      </w:pPr>
    </w:p>
    <w:p w14:paraId="5F9A016A" w14:textId="77777777" w:rsidR="00DE6B7C" w:rsidRDefault="00DE6B7C" w:rsidP="00F43AC1">
      <w:pPr>
        <w:pStyle w:val="ListParagraph"/>
        <w:ind w:left="1080"/>
      </w:pPr>
    </w:p>
    <w:p w14:paraId="79BE6C06" w14:textId="77777777" w:rsidR="0030304F" w:rsidRDefault="00CA5D84" w:rsidP="0030304F">
      <w:pPr>
        <w:pStyle w:val="ListParagraph"/>
        <w:ind w:left="1080"/>
        <w:rPr>
          <w:rFonts w:ascii="Calibri" w:hAnsi="Calibri" w:cs="Calibri"/>
          <w:sz w:val="32"/>
          <w:szCs w:val="32"/>
        </w:rPr>
      </w:pPr>
      <w:r>
        <w:rPr>
          <w:noProof/>
        </w:rPr>
        <w:lastRenderedPageBreak/>
        <w:drawing>
          <wp:inline distT="0" distB="0" distL="0" distR="0" wp14:anchorId="492C5BF9" wp14:editId="266FBD55">
            <wp:extent cx="5943600" cy="3375660"/>
            <wp:effectExtent l="0" t="0" r="0" b="254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p>
    <w:p w14:paraId="3E68887C" w14:textId="7CDBCF01" w:rsidR="0030304F" w:rsidRDefault="0030304F" w:rsidP="0030304F">
      <w:pPr>
        <w:pStyle w:val="ListParagraph"/>
        <w:ind w:left="1080"/>
        <w:rPr>
          <w:rFonts w:ascii="Calibri" w:hAnsi="Calibri" w:cs="Calibri"/>
          <w:sz w:val="32"/>
          <w:szCs w:val="32"/>
        </w:rPr>
      </w:pPr>
    </w:p>
    <w:p w14:paraId="17A1499C" w14:textId="77777777" w:rsidR="00E83C2B" w:rsidRDefault="00E83C2B" w:rsidP="0030304F">
      <w:pPr>
        <w:pStyle w:val="ListParagraph"/>
        <w:ind w:left="1080"/>
        <w:rPr>
          <w:rFonts w:ascii="Calibri" w:hAnsi="Calibri" w:cs="Calibri"/>
          <w:sz w:val="32"/>
          <w:szCs w:val="32"/>
        </w:rPr>
      </w:pPr>
    </w:p>
    <w:p w14:paraId="73B41B36" w14:textId="3D3F5F8A" w:rsidR="0030304F" w:rsidRDefault="0030304F" w:rsidP="0030304F">
      <w:pPr>
        <w:pStyle w:val="ListParagraph"/>
        <w:ind w:left="1080"/>
        <w:rPr>
          <w:rFonts w:asciiTheme="majorHAnsi" w:hAnsiTheme="majorHAnsi" w:cstheme="majorHAnsi"/>
          <w:sz w:val="32"/>
          <w:szCs w:val="32"/>
        </w:rPr>
      </w:pPr>
      <w:r w:rsidRPr="00E83C2B">
        <w:rPr>
          <w:rFonts w:asciiTheme="majorHAnsi" w:hAnsiTheme="majorHAnsi" w:cstheme="majorHAnsi"/>
          <w:sz w:val="32"/>
          <w:szCs w:val="32"/>
        </w:rPr>
        <w:t>The distribution is normal because most of the observations fall on a straight line</w:t>
      </w:r>
      <w:r w:rsidR="005B4B47" w:rsidRPr="00E83C2B">
        <w:rPr>
          <w:rFonts w:asciiTheme="majorHAnsi" w:hAnsiTheme="majorHAnsi" w:cstheme="majorHAnsi"/>
          <w:sz w:val="32"/>
          <w:szCs w:val="32"/>
        </w:rPr>
        <w:t xml:space="preserve"> and </w:t>
      </w:r>
      <w:r w:rsidR="007C7843" w:rsidRPr="00E83C2B">
        <w:rPr>
          <w:rFonts w:asciiTheme="majorHAnsi" w:hAnsiTheme="majorHAnsi" w:cstheme="majorHAnsi"/>
          <w:sz w:val="32"/>
          <w:szCs w:val="32"/>
        </w:rPr>
        <w:t xml:space="preserve">the </w:t>
      </w:r>
      <w:r w:rsidR="005B4B47" w:rsidRPr="00E83C2B">
        <w:rPr>
          <w:rFonts w:asciiTheme="majorHAnsi" w:hAnsiTheme="majorHAnsi" w:cstheme="majorHAnsi"/>
          <w:sz w:val="32"/>
          <w:szCs w:val="32"/>
        </w:rPr>
        <w:t xml:space="preserve">plot </w:t>
      </w:r>
      <w:r w:rsidR="007C7843" w:rsidRPr="00E83C2B">
        <w:rPr>
          <w:rFonts w:asciiTheme="majorHAnsi" w:hAnsiTheme="majorHAnsi" w:cstheme="majorHAnsi"/>
          <w:sz w:val="32"/>
          <w:szCs w:val="32"/>
        </w:rPr>
        <w:t>consists of outliers and influential points.</w:t>
      </w:r>
    </w:p>
    <w:p w14:paraId="2A31A814" w14:textId="25EC7BDC" w:rsidR="00754F3C" w:rsidRDefault="00754F3C" w:rsidP="00754F3C">
      <w:pPr>
        <w:rPr>
          <w:rFonts w:asciiTheme="majorHAnsi" w:hAnsiTheme="majorHAnsi" w:cstheme="majorHAnsi"/>
        </w:rPr>
      </w:pPr>
    </w:p>
    <w:p w14:paraId="7C586928" w14:textId="66C7133F" w:rsidR="002C2175" w:rsidRDefault="002C2175" w:rsidP="00754F3C">
      <w:pPr>
        <w:rPr>
          <w:rFonts w:asciiTheme="majorHAnsi" w:hAnsiTheme="majorHAnsi" w:cstheme="majorHAnsi"/>
        </w:rPr>
      </w:pPr>
    </w:p>
    <w:p w14:paraId="7E3A517E" w14:textId="1E554769" w:rsidR="002C2175" w:rsidRDefault="002C2175" w:rsidP="00754F3C">
      <w:pPr>
        <w:rPr>
          <w:rFonts w:asciiTheme="majorHAnsi" w:hAnsiTheme="majorHAnsi" w:cstheme="majorHAnsi"/>
        </w:rPr>
      </w:pPr>
    </w:p>
    <w:p w14:paraId="48A14BB4" w14:textId="6EE219F2" w:rsidR="002C2175" w:rsidRDefault="002C2175" w:rsidP="00754F3C">
      <w:pPr>
        <w:rPr>
          <w:rFonts w:asciiTheme="majorHAnsi" w:hAnsiTheme="majorHAnsi" w:cstheme="majorHAnsi"/>
        </w:rPr>
      </w:pPr>
    </w:p>
    <w:p w14:paraId="730A45C8" w14:textId="6C240702" w:rsidR="002C2175" w:rsidRDefault="002C2175" w:rsidP="00754F3C">
      <w:pPr>
        <w:rPr>
          <w:rFonts w:asciiTheme="majorHAnsi" w:hAnsiTheme="majorHAnsi" w:cstheme="majorHAnsi"/>
        </w:rPr>
      </w:pPr>
    </w:p>
    <w:p w14:paraId="3D2DD395" w14:textId="221ADEB6" w:rsidR="002C2175" w:rsidRDefault="002C2175" w:rsidP="00754F3C">
      <w:pPr>
        <w:rPr>
          <w:rFonts w:asciiTheme="majorHAnsi" w:hAnsiTheme="majorHAnsi" w:cstheme="majorHAnsi"/>
        </w:rPr>
      </w:pPr>
    </w:p>
    <w:p w14:paraId="7BDEAEF3" w14:textId="28EAA161" w:rsidR="002C2175" w:rsidRDefault="002C2175" w:rsidP="00754F3C">
      <w:pPr>
        <w:rPr>
          <w:rFonts w:asciiTheme="majorHAnsi" w:hAnsiTheme="majorHAnsi" w:cstheme="majorHAnsi"/>
        </w:rPr>
      </w:pPr>
    </w:p>
    <w:p w14:paraId="4C3DDEE1" w14:textId="7C9C3301" w:rsidR="002C2175" w:rsidRDefault="002C2175" w:rsidP="00754F3C">
      <w:pPr>
        <w:rPr>
          <w:rFonts w:asciiTheme="majorHAnsi" w:hAnsiTheme="majorHAnsi" w:cstheme="majorHAnsi"/>
        </w:rPr>
      </w:pPr>
    </w:p>
    <w:p w14:paraId="0F5DA254" w14:textId="162938D3" w:rsidR="002C2175" w:rsidRDefault="002C2175" w:rsidP="00754F3C">
      <w:pPr>
        <w:rPr>
          <w:rFonts w:asciiTheme="majorHAnsi" w:hAnsiTheme="majorHAnsi" w:cstheme="majorHAnsi"/>
        </w:rPr>
      </w:pPr>
    </w:p>
    <w:p w14:paraId="4675B4FE" w14:textId="2CAD52E9" w:rsidR="002C2175" w:rsidRDefault="002C2175" w:rsidP="00754F3C">
      <w:pPr>
        <w:rPr>
          <w:rFonts w:asciiTheme="majorHAnsi" w:hAnsiTheme="majorHAnsi" w:cstheme="majorHAnsi"/>
        </w:rPr>
      </w:pPr>
    </w:p>
    <w:p w14:paraId="105277EF" w14:textId="46CFC3A5" w:rsidR="002C2175" w:rsidRDefault="002C2175" w:rsidP="00754F3C">
      <w:pPr>
        <w:rPr>
          <w:rFonts w:asciiTheme="majorHAnsi" w:hAnsiTheme="majorHAnsi" w:cstheme="majorHAnsi"/>
        </w:rPr>
      </w:pPr>
    </w:p>
    <w:p w14:paraId="2B917725" w14:textId="069496FE" w:rsidR="002C2175" w:rsidRDefault="002C2175" w:rsidP="00754F3C">
      <w:pPr>
        <w:rPr>
          <w:rFonts w:asciiTheme="majorHAnsi" w:hAnsiTheme="majorHAnsi" w:cstheme="majorHAnsi"/>
        </w:rPr>
      </w:pPr>
    </w:p>
    <w:p w14:paraId="0D714BDE" w14:textId="4E7842F6" w:rsidR="002C2175" w:rsidRDefault="002C2175" w:rsidP="00754F3C">
      <w:pPr>
        <w:rPr>
          <w:rFonts w:asciiTheme="majorHAnsi" w:hAnsiTheme="majorHAnsi" w:cstheme="majorHAnsi"/>
        </w:rPr>
      </w:pPr>
    </w:p>
    <w:p w14:paraId="76ADC3DC" w14:textId="033FCFBA" w:rsidR="002C2175" w:rsidRDefault="002C2175" w:rsidP="00754F3C">
      <w:pPr>
        <w:rPr>
          <w:rFonts w:asciiTheme="majorHAnsi" w:hAnsiTheme="majorHAnsi" w:cstheme="majorHAnsi"/>
        </w:rPr>
      </w:pPr>
    </w:p>
    <w:p w14:paraId="4210CF56" w14:textId="19EEFC00" w:rsidR="002C2175" w:rsidRDefault="002C2175" w:rsidP="00754F3C">
      <w:pPr>
        <w:rPr>
          <w:rFonts w:asciiTheme="majorHAnsi" w:hAnsiTheme="majorHAnsi" w:cstheme="majorHAnsi"/>
        </w:rPr>
      </w:pPr>
    </w:p>
    <w:p w14:paraId="004649BF" w14:textId="77777777" w:rsidR="002C2175" w:rsidRDefault="002C2175" w:rsidP="00754F3C">
      <w:pPr>
        <w:rPr>
          <w:rFonts w:asciiTheme="majorHAnsi" w:hAnsiTheme="majorHAnsi" w:cstheme="majorHAnsi"/>
        </w:rPr>
      </w:pPr>
    </w:p>
    <w:p w14:paraId="6AA1E8D6" w14:textId="606E53E0" w:rsidR="00754F3C" w:rsidRDefault="00754F3C" w:rsidP="00754F3C">
      <w:pPr>
        <w:rPr>
          <w:rFonts w:asciiTheme="majorHAnsi" w:hAnsiTheme="majorHAnsi" w:cstheme="majorHAnsi"/>
        </w:rPr>
      </w:pPr>
    </w:p>
    <w:p w14:paraId="630116CE" w14:textId="77777777" w:rsidR="007F625E" w:rsidRDefault="00812DC5" w:rsidP="00931D43">
      <w:pPr>
        <w:pStyle w:val="ListParagraph"/>
        <w:numPr>
          <w:ilvl w:val="0"/>
          <w:numId w:val="1"/>
        </w:numPr>
        <w:rPr>
          <w:rFonts w:asciiTheme="majorHAnsi" w:hAnsiTheme="majorHAnsi" w:cstheme="majorHAnsi"/>
          <w:sz w:val="32"/>
          <w:szCs w:val="32"/>
        </w:rPr>
      </w:pPr>
      <w:r w:rsidRPr="00931D43">
        <w:rPr>
          <w:rFonts w:asciiTheme="majorHAnsi" w:hAnsiTheme="majorHAnsi" w:cstheme="majorHAnsi"/>
          <w:sz w:val="32"/>
          <w:szCs w:val="32"/>
        </w:rPr>
        <w:lastRenderedPageBreak/>
        <w:t>Lasso regression is a type of continuous feature selection that is used to pick the features.</w:t>
      </w:r>
      <w:r w:rsidR="004030D5">
        <w:rPr>
          <w:rFonts w:asciiTheme="majorHAnsi" w:hAnsiTheme="majorHAnsi" w:cstheme="majorHAnsi"/>
          <w:sz w:val="32"/>
          <w:szCs w:val="32"/>
        </w:rPr>
        <w:t xml:space="preserve"> </w:t>
      </w:r>
    </w:p>
    <w:p w14:paraId="03949511" w14:textId="07F527B6" w:rsidR="00754F3C" w:rsidRPr="00931D43" w:rsidRDefault="00361300" w:rsidP="007F625E">
      <w:pPr>
        <w:pStyle w:val="ListParagraph"/>
        <w:rPr>
          <w:rFonts w:asciiTheme="majorHAnsi" w:hAnsiTheme="majorHAnsi" w:cstheme="majorHAnsi"/>
          <w:sz w:val="32"/>
          <w:szCs w:val="32"/>
        </w:rPr>
      </w:pPr>
      <w:r w:rsidRPr="00361300">
        <w:rPr>
          <w:rFonts w:asciiTheme="majorHAnsi" w:hAnsiTheme="majorHAnsi" w:cstheme="majorHAnsi"/>
          <w:sz w:val="32"/>
          <w:szCs w:val="32"/>
        </w:rPr>
        <w:t>When we run Lasso, we strive to reduce the variance, and because of the Lasso equation, many of the Beta values will become "Zero," therefore the values associated with betas can be deleted from the model. As a result, Lasso can be thought of as a continuous kind of feature selection.</w:t>
      </w:r>
    </w:p>
    <w:p w14:paraId="2B8E20B0" w14:textId="77777777" w:rsidR="002C2175" w:rsidRDefault="002C2175" w:rsidP="002C2175">
      <w:pPr>
        <w:pStyle w:val="ListParagraph"/>
        <w:rPr>
          <w:rFonts w:asciiTheme="majorHAnsi" w:hAnsiTheme="majorHAnsi" w:cstheme="majorHAnsi"/>
          <w:sz w:val="32"/>
          <w:szCs w:val="32"/>
        </w:rPr>
      </w:pPr>
    </w:p>
    <w:p w14:paraId="6F1D293A" w14:textId="34CC344C" w:rsidR="00812DC5" w:rsidRDefault="002C2175" w:rsidP="00812DC5">
      <w:pPr>
        <w:pStyle w:val="ListParagrap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4FA3C63B" wp14:editId="30897F7C">
            <wp:extent cx="5943600" cy="4509135"/>
            <wp:effectExtent l="0" t="0" r="0" b="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14:paraId="18FF2619" w14:textId="0F65426F" w:rsidR="004E0D9A" w:rsidRDefault="004E0D9A" w:rsidP="00812DC5">
      <w:pPr>
        <w:pStyle w:val="ListParagraph"/>
        <w:rPr>
          <w:rFonts w:asciiTheme="majorHAnsi" w:hAnsiTheme="majorHAnsi" w:cstheme="majorHAnsi"/>
          <w:sz w:val="32"/>
          <w:szCs w:val="32"/>
        </w:rPr>
      </w:pPr>
    </w:p>
    <w:p w14:paraId="3AB25C63" w14:textId="77777777" w:rsidR="004E0D9A" w:rsidRPr="00B5740C" w:rsidRDefault="004E0D9A" w:rsidP="00812DC5">
      <w:pPr>
        <w:pStyle w:val="ListParagraph"/>
        <w:rPr>
          <w:rFonts w:asciiTheme="majorHAnsi" w:hAnsiTheme="majorHAnsi" w:cstheme="majorHAnsi"/>
          <w:sz w:val="32"/>
          <w:szCs w:val="32"/>
        </w:rPr>
      </w:pPr>
    </w:p>
    <w:p w14:paraId="762B5F4C" w14:textId="678F276A" w:rsidR="00CE37FE" w:rsidRDefault="004E0D9A" w:rsidP="00F43AC1">
      <w:pPr>
        <w:pStyle w:val="ListParagraph"/>
        <w:ind w:left="1080"/>
      </w:pPr>
      <w:r>
        <w:rPr>
          <w:noProof/>
        </w:rPr>
        <w:drawing>
          <wp:inline distT="0" distB="0" distL="0" distR="0" wp14:anchorId="13738BA3" wp14:editId="4211829A">
            <wp:extent cx="2082800" cy="444500"/>
            <wp:effectExtent l="0" t="0" r="0" b="0"/>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82800" cy="444500"/>
                    </a:xfrm>
                    <a:prstGeom prst="rect">
                      <a:avLst/>
                    </a:prstGeom>
                  </pic:spPr>
                </pic:pic>
              </a:graphicData>
            </a:graphic>
          </wp:inline>
        </w:drawing>
      </w:r>
    </w:p>
    <w:p w14:paraId="79E80B76" w14:textId="560C94AB" w:rsidR="004E0D9A" w:rsidRDefault="004E0D9A" w:rsidP="00F43AC1">
      <w:pPr>
        <w:pStyle w:val="ListParagraph"/>
        <w:ind w:left="1080"/>
      </w:pPr>
    </w:p>
    <w:p w14:paraId="54912BE5" w14:textId="4A1A5EF0" w:rsidR="00C02F7B" w:rsidRDefault="00A45B3B" w:rsidP="007949AB">
      <w:pPr>
        <w:pStyle w:val="ListParagraph"/>
        <w:ind w:left="1080"/>
      </w:pPr>
      <w:r>
        <w:rPr>
          <w:noProof/>
        </w:rPr>
        <w:lastRenderedPageBreak/>
        <w:drawing>
          <wp:inline distT="0" distB="0" distL="0" distR="0" wp14:anchorId="7BD7A94A" wp14:editId="0F8FDE1F">
            <wp:extent cx="4432300" cy="5346700"/>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432300" cy="5346700"/>
                    </a:xfrm>
                    <a:prstGeom prst="rect">
                      <a:avLst/>
                    </a:prstGeom>
                  </pic:spPr>
                </pic:pic>
              </a:graphicData>
            </a:graphic>
          </wp:inline>
        </w:drawing>
      </w:r>
    </w:p>
    <w:p w14:paraId="46B5DD38" w14:textId="53268C1D" w:rsidR="00374561" w:rsidRDefault="00374561" w:rsidP="00374561"/>
    <w:p w14:paraId="08DA2322" w14:textId="338286BA" w:rsidR="00374561" w:rsidRDefault="00374561" w:rsidP="00374561"/>
    <w:p w14:paraId="238595C8" w14:textId="77777777" w:rsidR="009D3D48" w:rsidRPr="009D3D48" w:rsidRDefault="009A23DA" w:rsidP="009A23DA">
      <w:pPr>
        <w:pStyle w:val="ListParagraph"/>
        <w:numPr>
          <w:ilvl w:val="0"/>
          <w:numId w:val="1"/>
        </w:numPr>
      </w:pPr>
      <w:r w:rsidRPr="009A23DA">
        <w:rPr>
          <w:rFonts w:asciiTheme="majorHAnsi" w:hAnsiTheme="majorHAnsi" w:cstheme="majorHAnsi"/>
          <w:sz w:val="32"/>
          <w:szCs w:val="32"/>
        </w:rPr>
        <w:t>The ridge regression and Lasso models are not the same since many betas become zero in the Lasso model, letting the value associated with the betas be omitted from the model.</w:t>
      </w:r>
      <w:r>
        <w:rPr>
          <w:rFonts w:asciiTheme="majorHAnsi" w:hAnsiTheme="majorHAnsi" w:cstheme="majorHAnsi"/>
          <w:sz w:val="32"/>
          <w:szCs w:val="32"/>
        </w:rPr>
        <w:t xml:space="preserve"> </w:t>
      </w:r>
    </w:p>
    <w:p w14:paraId="198B0ACF" w14:textId="4463BEDD" w:rsidR="00034383" w:rsidRDefault="009A23DA" w:rsidP="009D3D48">
      <w:pPr>
        <w:pStyle w:val="ListParagraph"/>
      </w:pPr>
      <w:r>
        <w:rPr>
          <w:rFonts w:asciiTheme="majorHAnsi" w:hAnsiTheme="majorHAnsi" w:cstheme="majorHAnsi"/>
          <w:sz w:val="32"/>
          <w:szCs w:val="32"/>
        </w:rPr>
        <w:t>Looking</w:t>
      </w:r>
      <w:r w:rsidR="00B95D14">
        <w:rPr>
          <w:rFonts w:asciiTheme="majorHAnsi" w:hAnsiTheme="majorHAnsi" w:cstheme="majorHAnsi"/>
          <w:sz w:val="32"/>
          <w:szCs w:val="32"/>
        </w:rPr>
        <w:t xml:space="preserve"> at the coefficient of Lasso</w:t>
      </w:r>
      <w:r w:rsidR="006404F2">
        <w:rPr>
          <w:rFonts w:asciiTheme="majorHAnsi" w:hAnsiTheme="majorHAnsi" w:cstheme="majorHAnsi"/>
          <w:sz w:val="32"/>
          <w:szCs w:val="32"/>
        </w:rPr>
        <w:t xml:space="preserve">, we can see </w:t>
      </w:r>
      <w:proofErr w:type="gramStart"/>
      <w:r w:rsidR="006404F2">
        <w:rPr>
          <w:rFonts w:asciiTheme="majorHAnsi" w:hAnsiTheme="majorHAnsi" w:cstheme="majorHAnsi"/>
          <w:sz w:val="32"/>
          <w:szCs w:val="32"/>
        </w:rPr>
        <w:t xml:space="preserve">that </w:t>
      </w:r>
      <w:r w:rsidR="00761223">
        <w:rPr>
          <w:rFonts w:asciiTheme="majorHAnsi" w:hAnsiTheme="majorHAnsi" w:cstheme="majorHAnsi"/>
          <w:sz w:val="32"/>
          <w:szCs w:val="32"/>
        </w:rPr>
        <w:t>students</w:t>
      </w:r>
      <w:proofErr w:type="gramEnd"/>
      <w:r w:rsidR="00761223">
        <w:rPr>
          <w:rFonts w:asciiTheme="majorHAnsi" w:hAnsiTheme="majorHAnsi" w:cstheme="majorHAnsi"/>
          <w:sz w:val="32"/>
          <w:szCs w:val="32"/>
        </w:rPr>
        <w:t xml:space="preserve"> in English</w:t>
      </w:r>
      <w:r w:rsidR="003670BC">
        <w:rPr>
          <w:rFonts w:asciiTheme="majorHAnsi" w:hAnsiTheme="majorHAnsi" w:cstheme="majorHAnsi"/>
          <w:sz w:val="32"/>
          <w:szCs w:val="32"/>
        </w:rPr>
        <w:t xml:space="preserve">, </w:t>
      </w:r>
      <w:proofErr w:type="spellStart"/>
      <w:r w:rsidR="00B21683">
        <w:rPr>
          <w:rFonts w:asciiTheme="majorHAnsi" w:hAnsiTheme="majorHAnsi" w:cstheme="majorHAnsi"/>
          <w:sz w:val="32"/>
          <w:szCs w:val="32"/>
        </w:rPr>
        <w:t>schoolHasLibrary</w:t>
      </w:r>
      <w:proofErr w:type="spellEnd"/>
      <w:r w:rsidR="00B21683">
        <w:rPr>
          <w:rFonts w:asciiTheme="majorHAnsi" w:hAnsiTheme="majorHAnsi" w:cstheme="majorHAnsi"/>
          <w:sz w:val="32"/>
          <w:szCs w:val="32"/>
        </w:rPr>
        <w:t xml:space="preserve">, </w:t>
      </w:r>
      <w:proofErr w:type="spellStart"/>
      <w:r w:rsidR="00B21683">
        <w:rPr>
          <w:rFonts w:asciiTheme="majorHAnsi" w:hAnsiTheme="majorHAnsi" w:cstheme="majorHAnsi"/>
          <w:sz w:val="32"/>
          <w:szCs w:val="32"/>
        </w:rPr>
        <w:t>fatherBornUS</w:t>
      </w:r>
      <w:proofErr w:type="spellEnd"/>
      <w:r w:rsidR="00F53BF7">
        <w:rPr>
          <w:rFonts w:asciiTheme="majorHAnsi" w:hAnsiTheme="majorHAnsi" w:cstheme="majorHAnsi"/>
          <w:sz w:val="32"/>
          <w:szCs w:val="32"/>
        </w:rPr>
        <w:t xml:space="preserve">, </w:t>
      </w:r>
      <w:proofErr w:type="spellStart"/>
      <w:r w:rsidR="00761223">
        <w:rPr>
          <w:rFonts w:asciiTheme="majorHAnsi" w:hAnsiTheme="majorHAnsi" w:cstheme="majorHAnsi"/>
          <w:sz w:val="32"/>
          <w:szCs w:val="32"/>
        </w:rPr>
        <w:t>Selborne</w:t>
      </w:r>
      <w:proofErr w:type="spellEnd"/>
      <w:r w:rsidR="003670BC">
        <w:rPr>
          <w:rFonts w:asciiTheme="majorHAnsi" w:hAnsiTheme="majorHAnsi" w:cstheme="majorHAnsi"/>
          <w:sz w:val="32"/>
          <w:szCs w:val="32"/>
        </w:rPr>
        <w:t>,</w:t>
      </w:r>
      <w:r w:rsidR="004D0941">
        <w:rPr>
          <w:rFonts w:asciiTheme="majorHAnsi" w:hAnsiTheme="majorHAnsi" w:cstheme="majorHAnsi"/>
          <w:sz w:val="32"/>
          <w:szCs w:val="32"/>
        </w:rPr>
        <w:t xml:space="preserve"> and preschool were removed by Lasso</w:t>
      </w:r>
      <w:r w:rsidR="003670BC">
        <w:rPr>
          <w:rFonts w:asciiTheme="majorHAnsi" w:hAnsiTheme="majorHAnsi" w:cstheme="majorHAnsi"/>
          <w:sz w:val="32"/>
          <w:szCs w:val="32"/>
        </w:rPr>
        <w:t>.</w:t>
      </w:r>
      <w:r w:rsidR="003670BC" w:rsidRPr="003670BC">
        <w:t xml:space="preserve"> </w:t>
      </w:r>
    </w:p>
    <w:p w14:paraId="6010AC0B" w14:textId="729AF48F" w:rsidR="007949AB" w:rsidRDefault="003670BC" w:rsidP="00637F45">
      <w:pPr>
        <w:pStyle w:val="ListParagraph"/>
        <w:rPr>
          <w:rFonts w:asciiTheme="majorHAnsi" w:hAnsiTheme="majorHAnsi" w:cstheme="majorHAnsi"/>
          <w:sz w:val="32"/>
          <w:szCs w:val="32"/>
        </w:rPr>
      </w:pPr>
      <w:r w:rsidRPr="003670BC">
        <w:rPr>
          <w:rFonts w:asciiTheme="majorHAnsi" w:hAnsiTheme="majorHAnsi" w:cstheme="majorHAnsi"/>
          <w:sz w:val="32"/>
          <w:szCs w:val="32"/>
        </w:rPr>
        <w:t xml:space="preserve">If our primary aim is prediction and accumulating information about all the features, we may not need to use feature selection at all and instead rely on ridge regression to keep track of </w:t>
      </w:r>
      <w:r w:rsidR="00B21683" w:rsidRPr="003670BC">
        <w:rPr>
          <w:rFonts w:asciiTheme="majorHAnsi" w:hAnsiTheme="majorHAnsi" w:cstheme="majorHAnsi"/>
          <w:sz w:val="32"/>
          <w:szCs w:val="32"/>
        </w:rPr>
        <w:t>all</w:t>
      </w:r>
      <w:r w:rsidRPr="003670BC">
        <w:rPr>
          <w:rFonts w:asciiTheme="majorHAnsi" w:hAnsiTheme="majorHAnsi" w:cstheme="majorHAnsi"/>
          <w:sz w:val="32"/>
          <w:szCs w:val="32"/>
        </w:rPr>
        <w:t xml:space="preserve"> the </w:t>
      </w:r>
      <w:r w:rsidRPr="003670BC">
        <w:rPr>
          <w:rFonts w:asciiTheme="majorHAnsi" w:hAnsiTheme="majorHAnsi" w:cstheme="majorHAnsi"/>
          <w:sz w:val="32"/>
          <w:szCs w:val="32"/>
        </w:rPr>
        <w:lastRenderedPageBreak/>
        <w:t>predictors in the model. If we need to limit the number of predictors for practical reasons, LASSO is a good option.</w:t>
      </w:r>
    </w:p>
    <w:p w14:paraId="3DA50EB5" w14:textId="0031F9DE" w:rsidR="00637F45" w:rsidRDefault="00637F45" w:rsidP="00637F45">
      <w:pPr>
        <w:pStyle w:val="ListParagraph"/>
        <w:rPr>
          <w:rFonts w:asciiTheme="majorHAnsi" w:hAnsiTheme="majorHAnsi" w:cstheme="majorHAnsi"/>
          <w:sz w:val="32"/>
          <w:szCs w:val="32"/>
        </w:rPr>
      </w:pPr>
    </w:p>
    <w:p w14:paraId="184B7166" w14:textId="77777777" w:rsidR="00637F45" w:rsidRPr="00637F45" w:rsidRDefault="00637F45" w:rsidP="00637F45">
      <w:pPr>
        <w:pStyle w:val="ListParagraph"/>
        <w:rPr>
          <w:rFonts w:asciiTheme="majorHAnsi" w:hAnsiTheme="majorHAnsi" w:cstheme="majorHAnsi"/>
          <w:sz w:val="32"/>
          <w:szCs w:val="32"/>
        </w:rPr>
      </w:pPr>
    </w:p>
    <w:p w14:paraId="24E77416" w14:textId="65EEC82F" w:rsidR="00C02F7B" w:rsidRDefault="00F7704C" w:rsidP="00C02F7B">
      <w:pPr>
        <w:rPr>
          <w:sz w:val="32"/>
          <w:szCs w:val="32"/>
        </w:rPr>
      </w:pPr>
      <w:r w:rsidRPr="00F84620">
        <w:rPr>
          <w:sz w:val="32"/>
          <w:szCs w:val="32"/>
        </w:rPr>
        <w:t>Problem 2</w:t>
      </w:r>
    </w:p>
    <w:p w14:paraId="48EC49A0" w14:textId="6F2C6BC8" w:rsidR="007949AB" w:rsidRPr="00A51CB5" w:rsidRDefault="007949AB" w:rsidP="00A51CB5">
      <w:pPr>
        <w:pStyle w:val="ListParagraph"/>
        <w:numPr>
          <w:ilvl w:val="0"/>
          <w:numId w:val="6"/>
        </w:numPr>
        <w:rPr>
          <w:sz w:val="32"/>
          <w:szCs w:val="32"/>
        </w:rPr>
      </w:pPr>
    </w:p>
    <w:p w14:paraId="666C5B13" w14:textId="77777777" w:rsidR="00A51CB5" w:rsidRPr="00A51CB5" w:rsidRDefault="00A51CB5" w:rsidP="00A51CB5">
      <w:pPr>
        <w:rPr>
          <w:sz w:val="32"/>
          <w:szCs w:val="32"/>
        </w:rPr>
      </w:pPr>
    </w:p>
    <w:p w14:paraId="3C178BD9" w14:textId="0E4D49D0" w:rsidR="007C6D02" w:rsidRDefault="007949AB" w:rsidP="00F64542">
      <w:pPr>
        <w:pStyle w:val="ListParagraph"/>
        <w:rPr>
          <w:sz w:val="32"/>
          <w:szCs w:val="32"/>
        </w:rPr>
      </w:pPr>
      <w:r>
        <w:rPr>
          <w:noProof/>
          <w:sz w:val="32"/>
          <w:szCs w:val="32"/>
        </w:rPr>
        <w:drawing>
          <wp:inline distT="0" distB="0" distL="0" distR="0" wp14:anchorId="568536B7" wp14:editId="27C7E91E">
            <wp:extent cx="5943600" cy="447484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474845"/>
                    </a:xfrm>
                    <a:prstGeom prst="rect">
                      <a:avLst/>
                    </a:prstGeom>
                  </pic:spPr>
                </pic:pic>
              </a:graphicData>
            </a:graphic>
          </wp:inline>
        </w:drawing>
      </w:r>
    </w:p>
    <w:p w14:paraId="46155A73" w14:textId="3C3BB5DC" w:rsidR="002F3F31" w:rsidRDefault="002F3F31" w:rsidP="00F64542">
      <w:pPr>
        <w:pStyle w:val="ListParagraph"/>
        <w:rPr>
          <w:sz w:val="32"/>
          <w:szCs w:val="32"/>
        </w:rPr>
      </w:pPr>
    </w:p>
    <w:p w14:paraId="37B52693" w14:textId="77777777" w:rsidR="00AC666E" w:rsidRDefault="00AC666E" w:rsidP="00F64542">
      <w:pPr>
        <w:pStyle w:val="ListParagraph"/>
        <w:rPr>
          <w:rFonts w:asciiTheme="majorHAnsi" w:hAnsiTheme="majorHAnsi" w:cstheme="majorHAnsi"/>
          <w:sz w:val="32"/>
          <w:szCs w:val="32"/>
        </w:rPr>
      </w:pPr>
    </w:p>
    <w:p w14:paraId="00D5F5C0" w14:textId="30408EDB" w:rsidR="00E25694" w:rsidRPr="00AC666E" w:rsidRDefault="00AC666E" w:rsidP="00F64542">
      <w:pPr>
        <w:pStyle w:val="ListParagraph"/>
        <w:rPr>
          <w:rFonts w:asciiTheme="majorHAnsi" w:hAnsiTheme="majorHAnsi" w:cstheme="majorHAnsi"/>
          <w:sz w:val="32"/>
          <w:szCs w:val="32"/>
        </w:rPr>
      </w:pPr>
      <w:r w:rsidRPr="00AC666E">
        <w:rPr>
          <w:rFonts w:asciiTheme="majorHAnsi" w:hAnsiTheme="majorHAnsi" w:cstheme="majorHAnsi"/>
          <w:sz w:val="32"/>
          <w:szCs w:val="32"/>
        </w:rPr>
        <w:t>The p-value for the model does not fall underneath the significant value of 0.05, as shown by the above model. As a result, we need to prune our model to ensure that our value is less than 0.05.</w:t>
      </w:r>
    </w:p>
    <w:p w14:paraId="7C71787D" w14:textId="77777777" w:rsidR="007C6D02" w:rsidRDefault="007C6D02" w:rsidP="00F64542">
      <w:pPr>
        <w:pStyle w:val="ListParagraph"/>
        <w:rPr>
          <w:sz w:val="32"/>
          <w:szCs w:val="32"/>
        </w:rPr>
      </w:pPr>
    </w:p>
    <w:p w14:paraId="7B92E4F3" w14:textId="2C6749E6" w:rsidR="007C6D02" w:rsidRDefault="000843C8" w:rsidP="007C6D02">
      <w:pPr>
        <w:pStyle w:val="ListParagraph"/>
        <w:rPr>
          <w:rFonts w:ascii="Calibri" w:hAnsi="Calibri" w:cs="Calibri"/>
          <w:sz w:val="32"/>
          <w:szCs w:val="32"/>
        </w:rPr>
      </w:pPr>
      <w:r>
        <w:rPr>
          <w:noProof/>
          <w:sz w:val="32"/>
          <w:szCs w:val="32"/>
        </w:rPr>
        <w:lastRenderedPageBreak/>
        <w:drawing>
          <wp:inline distT="0" distB="0" distL="0" distR="0" wp14:anchorId="3C59A2BE" wp14:editId="05155177">
            <wp:extent cx="4051300" cy="2006600"/>
            <wp:effectExtent l="0" t="0" r="0" b="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4051300" cy="2006600"/>
                    </a:xfrm>
                    <a:prstGeom prst="rect">
                      <a:avLst/>
                    </a:prstGeom>
                  </pic:spPr>
                </pic:pic>
              </a:graphicData>
            </a:graphic>
          </wp:inline>
        </w:drawing>
      </w:r>
    </w:p>
    <w:p w14:paraId="118ACE61" w14:textId="77777777" w:rsidR="00E25694" w:rsidRDefault="00E25694" w:rsidP="007C6D02">
      <w:pPr>
        <w:pStyle w:val="ListParagraph"/>
        <w:rPr>
          <w:rFonts w:ascii="Calibri" w:hAnsi="Calibri" w:cs="Calibri"/>
          <w:sz w:val="32"/>
          <w:szCs w:val="32"/>
        </w:rPr>
      </w:pPr>
    </w:p>
    <w:p w14:paraId="65135677" w14:textId="77777777" w:rsidR="007C6D02" w:rsidRDefault="007C6D02" w:rsidP="007C6D02">
      <w:pPr>
        <w:pStyle w:val="ListParagraph"/>
        <w:rPr>
          <w:rFonts w:ascii="Calibri" w:hAnsi="Calibri" w:cs="Calibri"/>
          <w:sz w:val="32"/>
          <w:szCs w:val="32"/>
        </w:rPr>
      </w:pPr>
    </w:p>
    <w:p w14:paraId="52AD1CC0" w14:textId="151C2034" w:rsidR="007C6D02" w:rsidRDefault="00E25694" w:rsidP="007C6D02">
      <w:pPr>
        <w:pStyle w:val="ListParagrap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04DDB922" wp14:editId="4ECD1339">
            <wp:extent cx="5943600" cy="421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1640"/>
                    </a:xfrm>
                    <a:prstGeom prst="rect">
                      <a:avLst/>
                    </a:prstGeom>
                  </pic:spPr>
                </pic:pic>
              </a:graphicData>
            </a:graphic>
          </wp:inline>
        </w:drawing>
      </w:r>
    </w:p>
    <w:p w14:paraId="730C30DF" w14:textId="7D208551" w:rsidR="00E25694" w:rsidRDefault="00E25694" w:rsidP="007C6D02">
      <w:pPr>
        <w:pStyle w:val="ListParagraph"/>
        <w:rPr>
          <w:rFonts w:asciiTheme="majorHAnsi" w:hAnsiTheme="majorHAnsi" w:cstheme="majorHAnsi"/>
          <w:sz w:val="32"/>
          <w:szCs w:val="32"/>
        </w:rPr>
      </w:pPr>
    </w:p>
    <w:p w14:paraId="63A75EAC" w14:textId="77777777" w:rsidR="00F158A2" w:rsidRDefault="00F158A2" w:rsidP="007C6D02">
      <w:pPr>
        <w:pStyle w:val="ListParagraph"/>
        <w:rPr>
          <w:rFonts w:asciiTheme="majorHAnsi" w:hAnsiTheme="majorHAnsi" w:cstheme="majorHAnsi"/>
          <w:sz w:val="32"/>
          <w:szCs w:val="32"/>
        </w:rPr>
      </w:pPr>
    </w:p>
    <w:p w14:paraId="1ED14644" w14:textId="26E7DC34" w:rsidR="007C6D02" w:rsidRDefault="007C6D02" w:rsidP="007C6D02">
      <w:pPr>
        <w:pStyle w:val="ListParagraph"/>
        <w:rPr>
          <w:rFonts w:asciiTheme="majorHAnsi" w:hAnsiTheme="majorHAnsi" w:cstheme="majorHAnsi"/>
          <w:sz w:val="32"/>
          <w:szCs w:val="32"/>
        </w:rPr>
      </w:pPr>
      <w:r w:rsidRPr="007C6D02">
        <w:rPr>
          <w:rFonts w:asciiTheme="majorHAnsi" w:hAnsiTheme="majorHAnsi" w:cstheme="majorHAnsi"/>
          <w:sz w:val="32"/>
          <w:szCs w:val="32"/>
        </w:rPr>
        <w:t xml:space="preserve">To get the final model I remove the variable with the worst p-value, so after pruning the final model is </w:t>
      </w:r>
    </w:p>
    <w:p w14:paraId="27F78A10" w14:textId="77777777" w:rsidR="00F158A2" w:rsidRDefault="00F158A2" w:rsidP="007C6D02">
      <w:pPr>
        <w:pStyle w:val="ListParagraph"/>
        <w:rPr>
          <w:rFonts w:asciiTheme="majorHAnsi" w:hAnsiTheme="majorHAnsi" w:cstheme="majorHAnsi"/>
          <w:sz w:val="32"/>
          <w:szCs w:val="32"/>
        </w:rPr>
      </w:pPr>
    </w:p>
    <w:p w14:paraId="2CC6BC77" w14:textId="77777777" w:rsidR="002B6453" w:rsidRDefault="002B6453" w:rsidP="007C6D02">
      <w:pPr>
        <w:pStyle w:val="ListParagraph"/>
        <w:rPr>
          <w:rFonts w:asciiTheme="majorHAnsi" w:hAnsiTheme="majorHAnsi" w:cstheme="majorHAnsi"/>
          <w:sz w:val="32"/>
          <w:szCs w:val="32"/>
        </w:rPr>
      </w:pPr>
    </w:p>
    <w:p w14:paraId="0BA7217A" w14:textId="052DD050" w:rsidR="00E25694" w:rsidRDefault="002B6453" w:rsidP="007C6D02">
      <w:pPr>
        <w:pStyle w:val="ListParagrap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256F10F" wp14:editId="0C4A4049">
            <wp:extent cx="5943600" cy="3775075"/>
            <wp:effectExtent l="0" t="0" r="0" b="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5075"/>
                    </a:xfrm>
                    <a:prstGeom prst="rect">
                      <a:avLst/>
                    </a:prstGeom>
                  </pic:spPr>
                </pic:pic>
              </a:graphicData>
            </a:graphic>
          </wp:inline>
        </w:drawing>
      </w:r>
    </w:p>
    <w:p w14:paraId="499D3526" w14:textId="77777777" w:rsidR="002B5E5A" w:rsidRDefault="002B5E5A" w:rsidP="007C6D02">
      <w:pPr>
        <w:pStyle w:val="ListParagraph"/>
        <w:rPr>
          <w:rFonts w:asciiTheme="majorHAnsi" w:hAnsiTheme="majorHAnsi" w:cstheme="majorHAnsi"/>
          <w:sz w:val="32"/>
          <w:szCs w:val="32"/>
        </w:rPr>
      </w:pPr>
    </w:p>
    <w:p w14:paraId="25DCCC0B" w14:textId="77777777" w:rsidR="002B6453" w:rsidRPr="007C6D02" w:rsidRDefault="002B6453" w:rsidP="007C6D02">
      <w:pPr>
        <w:pStyle w:val="ListParagraph"/>
        <w:rPr>
          <w:rFonts w:asciiTheme="majorHAnsi" w:hAnsiTheme="majorHAnsi" w:cstheme="majorHAnsi"/>
          <w:sz w:val="32"/>
          <w:szCs w:val="32"/>
        </w:rPr>
      </w:pPr>
    </w:p>
    <w:p w14:paraId="1D2A6328" w14:textId="4DFEE065" w:rsidR="0019556C" w:rsidRDefault="002B5E5A" w:rsidP="0019556C">
      <w:pPr>
        <w:pStyle w:val="ListParagraph"/>
        <w:rPr>
          <w:rFonts w:asciiTheme="majorHAnsi" w:hAnsiTheme="majorHAnsi" w:cstheme="majorHAnsi"/>
          <w:sz w:val="32"/>
          <w:szCs w:val="32"/>
          <w:u w:val="single"/>
        </w:rPr>
      </w:pPr>
      <w:r>
        <w:rPr>
          <w:noProof/>
          <w:sz w:val="32"/>
          <w:szCs w:val="32"/>
        </w:rPr>
        <w:drawing>
          <wp:inline distT="0" distB="0" distL="0" distR="0" wp14:anchorId="18C348C8" wp14:editId="25BE00B4">
            <wp:extent cx="4000500" cy="16764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00500" cy="1676400"/>
                    </a:xfrm>
                    <a:prstGeom prst="rect">
                      <a:avLst/>
                    </a:prstGeom>
                  </pic:spPr>
                </pic:pic>
              </a:graphicData>
            </a:graphic>
          </wp:inline>
        </w:drawing>
      </w:r>
    </w:p>
    <w:p w14:paraId="45F3588F" w14:textId="77777777" w:rsidR="002B2F43" w:rsidRDefault="002B2F43" w:rsidP="0019556C">
      <w:pPr>
        <w:pStyle w:val="ListParagraph"/>
        <w:rPr>
          <w:rFonts w:asciiTheme="majorHAnsi" w:hAnsiTheme="majorHAnsi" w:cstheme="majorHAnsi"/>
          <w:sz w:val="32"/>
          <w:szCs w:val="32"/>
          <w:u w:val="single"/>
        </w:rPr>
      </w:pPr>
    </w:p>
    <w:p w14:paraId="48E13E06" w14:textId="77777777" w:rsidR="0019556C" w:rsidRDefault="0019556C" w:rsidP="0019556C">
      <w:pPr>
        <w:pStyle w:val="ListParagraph"/>
        <w:rPr>
          <w:rFonts w:asciiTheme="majorHAnsi" w:hAnsiTheme="majorHAnsi" w:cstheme="majorHAnsi"/>
          <w:sz w:val="32"/>
          <w:szCs w:val="32"/>
          <w:u w:val="single"/>
        </w:rPr>
      </w:pPr>
    </w:p>
    <w:p w14:paraId="6F1CC237" w14:textId="1F11BC06" w:rsidR="00C20B1B" w:rsidRPr="0019556C" w:rsidRDefault="00E1353C" w:rsidP="0019556C">
      <w:pPr>
        <w:pStyle w:val="ListParagraph"/>
        <w:numPr>
          <w:ilvl w:val="0"/>
          <w:numId w:val="6"/>
        </w:numPr>
        <w:rPr>
          <w:sz w:val="32"/>
          <w:szCs w:val="32"/>
        </w:rPr>
      </w:pPr>
      <w:r w:rsidRPr="0019556C">
        <w:rPr>
          <w:rFonts w:asciiTheme="majorHAnsi" w:hAnsiTheme="majorHAnsi" w:cstheme="majorHAnsi"/>
          <w:sz w:val="32"/>
          <w:szCs w:val="32"/>
          <w:u w:val="single"/>
        </w:rPr>
        <w:t>Glm is used to fit generalized linear models,</w:t>
      </w:r>
      <w:r w:rsidRPr="0019556C">
        <w:rPr>
          <w:rFonts w:asciiTheme="majorHAnsi" w:hAnsiTheme="majorHAnsi" w:cstheme="majorHAnsi"/>
          <w:sz w:val="32"/>
          <w:szCs w:val="32"/>
        </w:rPr>
        <w:t xml:space="preserve"> which are defined by providing a symbolic description of the linear predictor as well as a description of the error distribution.</w:t>
      </w:r>
    </w:p>
    <w:p w14:paraId="2875C54D" w14:textId="666C0B05" w:rsidR="00091AB4" w:rsidRDefault="0019556C" w:rsidP="00091AB4">
      <w:pPr>
        <w:pStyle w:val="ListParagraph"/>
        <w:rPr>
          <w:rFonts w:asciiTheme="majorHAnsi" w:hAnsiTheme="majorHAnsi" w:cstheme="majorHAnsi"/>
          <w:sz w:val="32"/>
          <w:szCs w:val="32"/>
        </w:rPr>
      </w:pPr>
      <w:r>
        <w:rPr>
          <w:rFonts w:asciiTheme="majorHAnsi" w:hAnsiTheme="majorHAnsi" w:cstheme="majorHAnsi"/>
          <w:b/>
          <w:bCs/>
          <w:sz w:val="32"/>
          <w:szCs w:val="32"/>
        </w:rPr>
        <w:t>G</w:t>
      </w:r>
      <w:r w:rsidR="00091AB4" w:rsidRPr="00091AB4">
        <w:rPr>
          <w:rFonts w:asciiTheme="majorHAnsi" w:hAnsiTheme="majorHAnsi" w:cstheme="majorHAnsi"/>
          <w:b/>
          <w:bCs/>
          <w:sz w:val="32"/>
          <w:szCs w:val="32"/>
        </w:rPr>
        <w:t>lm</w:t>
      </w:r>
      <w:r w:rsidR="00091AB4" w:rsidRPr="00091AB4">
        <w:rPr>
          <w:rFonts w:asciiTheme="majorHAnsi" w:hAnsiTheme="majorHAnsi" w:cstheme="majorHAnsi"/>
          <w:sz w:val="32"/>
          <w:szCs w:val="32"/>
        </w:rPr>
        <w:t xml:space="preserve"> — Used to fit generalized linear models.</w:t>
      </w:r>
    </w:p>
    <w:p w14:paraId="0694F829" w14:textId="41B309CB" w:rsidR="00091AB4" w:rsidRPr="00091AB4" w:rsidRDefault="00091AB4" w:rsidP="00091AB4">
      <w:pPr>
        <w:pStyle w:val="ListParagraph"/>
        <w:rPr>
          <w:rFonts w:asciiTheme="majorHAnsi" w:hAnsiTheme="majorHAnsi" w:cstheme="majorHAnsi"/>
          <w:sz w:val="32"/>
          <w:szCs w:val="32"/>
        </w:rPr>
      </w:pPr>
      <w:r>
        <w:rPr>
          <w:rFonts w:asciiTheme="majorHAnsi" w:hAnsiTheme="majorHAnsi" w:cstheme="majorHAnsi"/>
          <w:sz w:val="32"/>
          <w:szCs w:val="32"/>
        </w:rPr>
        <w:t>Syntax: -</w:t>
      </w:r>
    </w:p>
    <w:p w14:paraId="30AE0CDF" w14:textId="77777777" w:rsidR="00091AB4" w:rsidRPr="00091AB4" w:rsidRDefault="00091AB4" w:rsidP="00091AB4">
      <w:pPr>
        <w:pStyle w:val="ListParagraph"/>
        <w:rPr>
          <w:rFonts w:asciiTheme="majorHAnsi" w:hAnsiTheme="majorHAnsi" w:cstheme="majorHAnsi"/>
          <w:b/>
          <w:bCs/>
          <w:sz w:val="32"/>
          <w:szCs w:val="32"/>
        </w:rPr>
      </w:pPr>
      <w:r w:rsidRPr="00091AB4">
        <w:rPr>
          <w:rFonts w:asciiTheme="majorHAnsi" w:hAnsiTheme="majorHAnsi" w:cstheme="majorHAnsi"/>
          <w:b/>
          <w:bCs/>
          <w:sz w:val="32"/>
          <w:szCs w:val="32"/>
        </w:rPr>
        <w:t>glm (formula, family=gaussian, data...)</w:t>
      </w:r>
    </w:p>
    <w:p w14:paraId="4D57047B" w14:textId="77777777" w:rsidR="00091AB4" w:rsidRDefault="00091AB4" w:rsidP="00091AB4">
      <w:pPr>
        <w:pStyle w:val="ListParagraph"/>
        <w:rPr>
          <w:rFonts w:asciiTheme="majorHAnsi" w:hAnsiTheme="majorHAnsi" w:cstheme="majorHAnsi"/>
          <w:sz w:val="32"/>
          <w:szCs w:val="32"/>
        </w:rPr>
      </w:pPr>
      <w:r w:rsidRPr="00091AB4">
        <w:rPr>
          <w:rFonts w:asciiTheme="majorHAnsi" w:hAnsiTheme="majorHAnsi" w:cstheme="majorHAnsi"/>
          <w:sz w:val="32"/>
          <w:szCs w:val="32"/>
        </w:rPr>
        <w:t>where:</w:t>
      </w:r>
    </w:p>
    <w:p w14:paraId="37475A65" w14:textId="6315908B" w:rsidR="00091AB4" w:rsidRPr="00091AB4" w:rsidRDefault="00091AB4" w:rsidP="00091AB4">
      <w:pPr>
        <w:pStyle w:val="ListParagraph"/>
        <w:rPr>
          <w:rFonts w:asciiTheme="majorHAnsi" w:hAnsiTheme="majorHAnsi" w:cstheme="majorHAnsi"/>
          <w:sz w:val="32"/>
          <w:szCs w:val="32"/>
        </w:rPr>
      </w:pPr>
      <w:r w:rsidRPr="00091AB4">
        <w:rPr>
          <w:rFonts w:asciiTheme="majorHAnsi" w:hAnsiTheme="majorHAnsi" w:cstheme="majorHAnsi"/>
          <w:sz w:val="32"/>
          <w:szCs w:val="32"/>
          <w:u w:val="single"/>
        </w:rPr>
        <w:t>formula</w:t>
      </w:r>
      <w:r w:rsidRPr="00091AB4">
        <w:rPr>
          <w:rFonts w:asciiTheme="majorHAnsi" w:hAnsiTheme="majorHAnsi" w:cstheme="majorHAnsi"/>
          <w:sz w:val="32"/>
          <w:szCs w:val="32"/>
        </w:rPr>
        <w:t>: The linear model's formula (e.g., y x1 + x2).</w:t>
      </w:r>
    </w:p>
    <w:p w14:paraId="476399A0" w14:textId="06E713E9" w:rsidR="00091AB4" w:rsidRPr="00091AB4" w:rsidRDefault="00091AB4" w:rsidP="00091AB4">
      <w:pPr>
        <w:pStyle w:val="ListParagraph"/>
        <w:rPr>
          <w:rFonts w:asciiTheme="majorHAnsi" w:hAnsiTheme="majorHAnsi" w:cstheme="majorHAnsi"/>
          <w:sz w:val="32"/>
          <w:szCs w:val="32"/>
        </w:rPr>
      </w:pPr>
      <w:r w:rsidRPr="00091AB4">
        <w:rPr>
          <w:rFonts w:asciiTheme="majorHAnsi" w:hAnsiTheme="majorHAnsi" w:cstheme="majorHAnsi"/>
          <w:sz w:val="32"/>
          <w:szCs w:val="32"/>
          <w:u w:val="single"/>
        </w:rPr>
        <w:t>family:</w:t>
      </w:r>
      <w:r w:rsidRPr="00091AB4">
        <w:rPr>
          <w:rFonts w:asciiTheme="majorHAnsi" w:hAnsiTheme="majorHAnsi" w:cstheme="majorHAnsi"/>
          <w:sz w:val="32"/>
          <w:szCs w:val="32"/>
        </w:rPr>
        <w:t xml:space="preserve"> The statistical family to be used to fit the model. The default is gaussian, but other alternatives include binomial, Gamma, and </w:t>
      </w:r>
      <w:r>
        <w:rPr>
          <w:rFonts w:asciiTheme="majorHAnsi" w:hAnsiTheme="majorHAnsi" w:cstheme="majorHAnsi"/>
          <w:sz w:val="32"/>
          <w:szCs w:val="32"/>
        </w:rPr>
        <w:t>Poisson</w:t>
      </w:r>
      <w:r w:rsidRPr="00091AB4">
        <w:rPr>
          <w:rFonts w:asciiTheme="majorHAnsi" w:hAnsiTheme="majorHAnsi" w:cstheme="majorHAnsi"/>
          <w:sz w:val="32"/>
          <w:szCs w:val="32"/>
        </w:rPr>
        <w:t>.</w:t>
      </w:r>
    </w:p>
    <w:p w14:paraId="70CEC960" w14:textId="53096D29" w:rsidR="00091AB4" w:rsidRDefault="00091AB4" w:rsidP="00091AB4">
      <w:pPr>
        <w:pStyle w:val="ListParagraph"/>
        <w:rPr>
          <w:rFonts w:asciiTheme="majorHAnsi" w:hAnsiTheme="majorHAnsi" w:cstheme="majorHAnsi"/>
          <w:sz w:val="32"/>
          <w:szCs w:val="32"/>
        </w:rPr>
      </w:pPr>
      <w:r w:rsidRPr="00091AB4">
        <w:rPr>
          <w:rFonts w:asciiTheme="majorHAnsi" w:hAnsiTheme="majorHAnsi" w:cstheme="majorHAnsi"/>
          <w:sz w:val="32"/>
          <w:szCs w:val="32"/>
          <w:u w:val="single"/>
        </w:rPr>
        <w:t>data:</w:t>
      </w:r>
      <w:r w:rsidRPr="00091AB4">
        <w:rPr>
          <w:rFonts w:asciiTheme="majorHAnsi" w:hAnsiTheme="majorHAnsi" w:cstheme="majorHAnsi"/>
          <w:sz w:val="32"/>
          <w:szCs w:val="32"/>
        </w:rPr>
        <w:t xml:space="preserve"> The name of the data frame that includes the data.</w:t>
      </w:r>
    </w:p>
    <w:p w14:paraId="0DB4B2C0" w14:textId="46E0A4DF" w:rsidR="00E77DB7" w:rsidRDefault="00E77DB7" w:rsidP="00E77DB7">
      <w:pPr>
        <w:pStyle w:val="ListParagraph"/>
        <w:rPr>
          <w:rFonts w:asciiTheme="majorHAnsi" w:hAnsiTheme="majorHAnsi" w:cstheme="majorHAnsi"/>
          <w:sz w:val="32"/>
          <w:szCs w:val="32"/>
        </w:rPr>
      </w:pPr>
    </w:p>
    <w:p w14:paraId="3321C957" w14:textId="77777777" w:rsidR="00835BF0" w:rsidRPr="005B4E9C" w:rsidRDefault="00835BF0" w:rsidP="00E77DB7">
      <w:pPr>
        <w:pStyle w:val="ListParagraph"/>
        <w:rPr>
          <w:rFonts w:asciiTheme="majorHAnsi" w:hAnsiTheme="majorHAnsi" w:cstheme="majorHAnsi"/>
          <w:sz w:val="32"/>
          <w:szCs w:val="32"/>
        </w:rPr>
      </w:pPr>
    </w:p>
    <w:p w14:paraId="5630513A" w14:textId="3EE200F3" w:rsidR="0040275E" w:rsidRDefault="005B4E9C" w:rsidP="0040275E">
      <w:pPr>
        <w:pStyle w:val="ListParagraph"/>
        <w:rPr>
          <w:rFonts w:asciiTheme="majorHAnsi" w:hAnsiTheme="majorHAnsi" w:cstheme="majorHAnsi"/>
          <w:sz w:val="32"/>
          <w:szCs w:val="32"/>
        </w:rPr>
      </w:pPr>
      <w:r w:rsidRPr="00D57F40">
        <w:rPr>
          <w:rFonts w:asciiTheme="majorHAnsi" w:hAnsiTheme="majorHAnsi" w:cstheme="majorHAnsi"/>
          <w:sz w:val="32"/>
          <w:szCs w:val="32"/>
          <w:u w:val="single"/>
        </w:rPr>
        <w:t>Lm is a function that is used to fit linear models</w:t>
      </w:r>
      <w:r w:rsidRPr="005B4E9C">
        <w:rPr>
          <w:rFonts w:asciiTheme="majorHAnsi" w:hAnsiTheme="majorHAnsi" w:cstheme="majorHAnsi"/>
          <w:sz w:val="32"/>
          <w:szCs w:val="32"/>
        </w:rPr>
        <w:t xml:space="preserve">. It </w:t>
      </w:r>
      <w:r w:rsidR="00091AB4" w:rsidRPr="005B4E9C">
        <w:rPr>
          <w:rFonts w:asciiTheme="majorHAnsi" w:hAnsiTheme="majorHAnsi" w:cstheme="majorHAnsi"/>
          <w:sz w:val="32"/>
          <w:szCs w:val="32"/>
        </w:rPr>
        <w:t>can do</w:t>
      </w:r>
      <w:r w:rsidRPr="005B4E9C">
        <w:rPr>
          <w:rFonts w:asciiTheme="majorHAnsi" w:hAnsiTheme="majorHAnsi" w:cstheme="majorHAnsi"/>
          <w:sz w:val="32"/>
          <w:szCs w:val="32"/>
        </w:rPr>
        <w:t xml:space="preserve"> regression, single stratum analysis of variance, and analysis of covariance.</w:t>
      </w:r>
    </w:p>
    <w:p w14:paraId="361FB042" w14:textId="3271E378" w:rsidR="004F447B" w:rsidRPr="0040275E" w:rsidRDefault="004F447B" w:rsidP="0040275E">
      <w:pPr>
        <w:pStyle w:val="ListParagraph"/>
        <w:rPr>
          <w:rFonts w:asciiTheme="majorHAnsi" w:hAnsiTheme="majorHAnsi" w:cstheme="majorHAnsi"/>
          <w:sz w:val="32"/>
          <w:szCs w:val="32"/>
        </w:rPr>
      </w:pPr>
      <w:r w:rsidRPr="0019556C">
        <w:rPr>
          <w:rFonts w:asciiTheme="majorHAnsi" w:hAnsiTheme="majorHAnsi" w:cstheme="majorHAnsi"/>
          <w:b/>
          <w:bCs/>
          <w:sz w:val="32"/>
          <w:szCs w:val="32"/>
        </w:rPr>
        <w:t>Lm</w:t>
      </w:r>
      <w:r w:rsidRPr="0040275E">
        <w:rPr>
          <w:rFonts w:asciiTheme="majorHAnsi" w:hAnsiTheme="majorHAnsi" w:cstheme="majorHAnsi"/>
          <w:sz w:val="32"/>
          <w:szCs w:val="32"/>
        </w:rPr>
        <w:t xml:space="preserve"> — Used to fit linear models.</w:t>
      </w:r>
    </w:p>
    <w:p w14:paraId="62083A60" w14:textId="2BF753C7" w:rsidR="00091AB4" w:rsidRPr="00091AB4" w:rsidRDefault="004F447B" w:rsidP="00091AB4">
      <w:pPr>
        <w:pStyle w:val="ListParagraph"/>
        <w:rPr>
          <w:rFonts w:asciiTheme="majorHAnsi" w:hAnsiTheme="majorHAnsi" w:cstheme="majorHAnsi"/>
          <w:sz w:val="32"/>
          <w:szCs w:val="32"/>
        </w:rPr>
      </w:pPr>
      <w:r>
        <w:rPr>
          <w:rFonts w:asciiTheme="majorHAnsi" w:hAnsiTheme="majorHAnsi" w:cstheme="majorHAnsi"/>
          <w:sz w:val="32"/>
          <w:szCs w:val="32"/>
        </w:rPr>
        <w:t>Syntax: -</w:t>
      </w:r>
    </w:p>
    <w:p w14:paraId="06C9970A" w14:textId="51E89C3E" w:rsidR="004F447B" w:rsidRPr="00091AB4" w:rsidRDefault="004F447B" w:rsidP="004F447B">
      <w:pPr>
        <w:pStyle w:val="ListParagraph"/>
        <w:rPr>
          <w:rFonts w:asciiTheme="majorHAnsi" w:hAnsiTheme="majorHAnsi" w:cstheme="majorHAnsi"/>
          <w:b/>
          <w:bCs/>
          <w:sz w:val="32"/>
          <w:szCs w:val="32"/>
        </w:rPr>
      </w:pPr>
      <w:r w:rsidRPr="00091AB4">
        <w:rPr>
          <w:rFonts w:asciiTheme="majorHAnsi" w:hAnsiTheme="majorHAnsi" w:cstheme="majorHAnsi"/>
          <w:b/>
          <w:bCs/>
          <w:sz w:val="32"/>
          <w:szCs w:val="32"/>
        </w:rPr>
        <w:t xml:space="preserve">lm (formula, </w:t>
      </w:r>
      <w:r w:rsidR="00BC0029" w:rsidRPr="00091AB4">
        <w:rPr>
          <w:rFonts w:asciiTheme="majorHAnsi" w:hAnsiTheme="majorHAnsi" w:cstheme="majorHAnsi"/>
          <w:b/>
          <w:bCs/>
          <w:sz w:val="32"/>
          <w:szCs w:val="32"/>
        </w:rPr>
        <w:t>data</w:t>
      </w:r>
      <w:r w:rsidRPr="00091AB4">
        <w:rPr>
          <w:rFonts w:asciiTheme="majorHAnsi" w:hAnsiTheme="majorHAnsi" w:cstheme="majorHAnsi"/>
          <w:b/>
          <w:bCs/>
          <w:sz w:val="32"/>
          <w:szCs w:val="32"/>
        </w:rPr>
        <w:t>)</w:t>
      </w:r>
    </w:p>
    <w:p w14:paraId="5D31BF74" w14:textId="3B0DAD4D" w:rsidR="004F447B" w:rsidRDefault="004F447B" w:rsidP="004F447B">
      <w:pPr>
        <w:pStyle w:val="ListParagraph"/>
        <w:rPr>
          <w:rFonts w:asciiTheme="majorHAnsi" w:hAnsiTheme="majorHAnsi" w:cstheme="majorHAnsi"/>
          <w:sz w:val="32"/>
          <w:szCs w:val="32"/>
        </w:rPr>
      </w:pPr>
      <w:r w:rsidRPr="004F447B">
        <w:rPr>
          <w:rFonts w:asciiTheme="majorHAnsi" w:hAnsiTheme="majorHAnsi" w:cstheme="majorHAnsi"/>
          <w:sz w:val="32"/>
          <w:szCs w:val="32"/>
        </w:rPr>
        <w:t>where:</w:t>
      </w:r>
    </w:p>
    <w:p w14:paraId="0F3E7B8F" w14:textId="15996525" w:rsidR="004F447B" w:rsidRDefault="004F447B" w:rsidP="004F447B">
      <w:pPr>
        <w:pStyle w:val="ListParagraph"/>
        <w:rPr>
          <w:rFonts w:asciiTheme="majorHAnsi" w:hAnsiTheme="majorHAnsi" w:cstheme="majorHAnsi"/>
          <w:sz w:val="32"/>
          <w:szCs w:val="32"/>
        </w:rPr>
      </w:pPr>
      <w:r w:rsidRPr="00091AB4">
        <w:rPr>
          <w:rFonts w:asciiTheme="majorHAnsi" w:hAnsiTheme="majorHAnsi" w:cstheme="majorHAnsi"/>
          <w:sz w:val="32"/>
          <w:szCs w:val="32"/>
          <w:u w:val="single"/>
        </w:rPr>
        <w:t>formula:</w:t>
      </w:r>
      <w:r w:rsidRPr="004F447B">
        <w:rPr>
          <w:rFonts w:asciiTheme="majorHAnsi" w:hAnsiTheme="majorHAnsi" w:cstheme="majorHAnsi"/>
          <w:sz w:val="32"/>
          <w:szCs w:val="32"/>
        </w:rPr>
        <w:t xml:space="preserve"> The linear model data formula (</w:t>
      </w:r>
      <w:r w:rsidR="0040275E" w:rsidRPr="004F447B">
        <w:rPr>
          <w:rFonts w:asciiTheme="majorHAnsi" w:hAnsiTheme="majorHAnsi" w:cstheme="majorHAnsi"/>
          <w:sz w:val="32"/>
          <w:szCs w:val="32"/>
        </w:rPr>
        <w:t>e.g.,</w:t>
      </w:r>
      <w:r w:rsidRPr="004F447B">
        <w:rPr>
          <w:rFonts w:asciiTheme="majorHAnsi" w:hAnsiTheme="majorHAnsi" w:cstheme="majorHAnsi"/>
          <w:sz w:val="32"/>
          <w:szCs w:val="32"/>
        </w:rPr>
        <w:t xml:space="preserve"> y x1 + x2)</w:t>
      </w:r>
    </w:p>
    <w:p w14:paraId="67B70BC4" w14:textId="4F7F4E41" w:rsidR="002A7858" w:rsidRDefault="00BC0029" w:rsidP="004F447B">
      <w:pPr>
        <w:pStyle w:val="ListParagraph"/>
        <w:rPr>
          <w:rFonts w:asciiTheme="majorHAnsi" w:hAnsiTheme="majorHAnsi" w:cstheme="majorHAnsi"/>
          <w:sz w:val="32"/>
          <w:szCs w:val="32"/>
        </w:rPr>
      </w:pPr>
      <w:r w:rsidRPr="00091AB4">
        <w:rPr>
          <w:rFonts w:asciiTheme="majorHAnsi" w:hAnsiTheme="majorHAnsi" w:cstheme="majorHAnsi"/>
          <w:sz w:val="32"/>
          <w:szCs w:val="32"/>
          <w:u w:val="single"/>
        </w:rPr>
        <w:lastRenderedPageBreak/>
        <w:t>Data</w:t>
      </w:r>
      <w:r w:rsidR="0040275E" w:rsidRPr="00091AB4">
        <w:rPr>
          <w:rFonts w:asciiTheme="majorHAnsi" w:hAnsiTheme="majorHAnsi" w:cstheme="majorHAnsi"/>
          <w:sz w:val="32"/>
          <w:szCs w:val="32"/>
          <w:u w:val="single"/>
        </w:rPr>
        <w:t>:</w:t>
      </w:r>
      <w:r w:rsidR="0040275E">
        <w:rPr>
          <w:rFonts w:asciiTheme="majorHAnsi" w:hAnsiTheme="majorHAnsi" w:cstheme="majorHAnsi"/>
          <w:sz w:val="32"/>
          <w:szCs w:val="32"/>
        </w:rPr>
        <w:t xml:space="preserve"> </w:t>
      </w:r>
      <w:r w:rsidR="004F447B" w:rsidRPr="004F447B">
        <w:rPr>
          <w:rFonts w:asciiTheme="majorHAnsi" w:hAnsiTheme="majorHAnsi" w:cstheme="majorHAnsi"/>
          <w:sz w:val="32"/>
          <w:szCs w:val="32"/>
        </w:rPr>
        <w:t>The name of the data frame that contains the data.</w:t>
      </w:r>
    </w:p>
    <w:p w14:paraId="61E9F59E" w14:textId="67809EB7" w:rsidR="007E20E9" w:rsidRDefault="007E20E9" w:rsidP="004F447B">
      <w:pPr>
        <w:pStyle w:val="ListParagraph"/>
        <w:rPr>
          <w:rFonts w:asciiTheme="majorHAnsi" w:hAnsiTheme="majorHAnsi" w:cstheme="majorHAnsi"/>
          <w:sz w:val="32"/>
          <w:szCs w:val="32"/>
        </w:rPr>
      </w:pPr>
    </w:p>
    <w:p w14:paraId="196F403C" w14:textId="77777777" w:rsidR="00D57F40" w:rsidRDefault="007E20E9" w:rsidP="00D57F40">
      <w:pPr>
        <w:pStyle w:val="ListParagraph"/>
        <w:rPr>
          <w:rFonts w:asciiTheme="majorHAnsi" w:hAnsiTheme="majorHAnsi" w:cstheme="majorHAnsi"/>
          <w:sz w:val="32"/>
          <w:szCs w:val="32"/>
        </w:rPr>
      </w:pPr>
      <w:r w:rsidRPr="007E20E9">
        <w:rPr>
          <w:rFonts w:asciiTheme="majorHAnsi" w:hAnsiTheme="majorHAnsi" w:cstheme="majorHAnsi"/>
          <w:sz w:val="32"/>
          <w:szCs w:val="32"/>
        </w:rPr>
        <w:t xml:space="preserve">The only difference between these two functions is the </w:t>
      </w:r>
      <w:r w:rsidRPr="00D57F40">
        <w:rPr>
          <w:rFonts w:asciiTheme="majorHAnsi" w:hAnsiTheme="majorHAnsi" w:cstheme="majorHAnsi"/>
          <w:b/>
          <w:bCs/>
          <w:sz w:val="32"/>
          <w:szCs w:val="32"/>
        </w:rPr>
        <w:t>family argument</w:t>
      </w:r>
      <w:r w:rsidRPr="007E20E9">
        <w:rPr>
          <w:rFonts w:asciiTheme="majorHAnsi" w:hAnsiTheme="majorHAnsi" w:cstheme="majorHAnsi"/>
          <w:sz w:val="32"/>
          <w:szCs w:val="32"/>
        </w:rPr>
        <w:t xml:space="preserve"> in the glm () function.</w:t>
      </w:r>
    </w:p>
    <w:p w14:paraId="79DE05B3" w14:textId="59EFBAD2" w:rsidR="0019556C" w:rsidRDefault="007E20E9" w:rsidP="0019556C">
      <w:pPr>
        <w:pStyle w:val="ListParagraph"/>
        <w:rPr>
          <w:rFonts w:asciiTheme="majorHAnsi" w:hAnsiTheme="majorHAnsi" w:cstheme="majorHAnsi"/>
          <w:sz w:val="32"/>
          <w:szCs w:val="32"/>
        </w:rPr>
      </w:pPr>
      <w:r w:rsidRPr="00D57F40">
        <w:rPr>
          <w:rFonts w:asciiTheme="majorHAnsi" w:hAnsiTheme="majorHAnsi" w:cstheme="majorHAnsi"/>
          <w:sz w:val="32"/>
          <w:szCs w:val="32"/>
        </w:rPr>
        <w:t xml:space="preserve"> We will get the same results if </w:t>
      </w:r>
      <w:r w:rsidR="00155E85" w:rsidRPr="00D57F40">
        <w:rPr>
          <w:rFonts w:asciiTheme="majorHAnsi" w:hAnsiTheme="majorHAnsi" w:cstheme="majorHAnsi"/>
          <w:sz w:val="32"/>
          <w:szCs w:val="32"/>
        </w:rPr>
        <w:t xml:space="preserve">we </w:t>
      </w:r>
      <w:r w:rsidR="00D57F40" w:rsidRPr="00D57F40">
        <w:rPr>
          <w:rFonts w:asciiTheme="majorHAnsi" w:hAnsiTheme="majorHAnsi" w:cstheme="majorHAnsi"/>
          <w:sz w:val="32"/>
          <w:szCs w:val="32"/>
        </w:rPr>
        <w:t>use</w:t>
      </w:r>
      <w:r w:rsidRPr="00D57F40">
        <w:rPr>
          <w:rFonts w:asciiTheme="majorHAnsi" w:hAnsiTheme="majorHAnsi" w:cstheme="majorHAnsi"/>
          <w:sz w:val="32"/>
          <w:szCs w:val="32"/>
        </w:rPr>
        <w:t xml:space="preserve"> lm () or </w:t>
      </w:r>
      <w:r w:rsidR="00155E85" w:rsidRPr="00D57F40">
        <w:rPr>
          <w:rFonts w:asciiTheme="majorHAnsi" w:hAnsiTheme="majorHAnsi" w:cstheme="majorHAnsi"/>
          <w:sz w:val="32"/>
          <w:szCs w:val="32"/>
        </w:rPr>
        <w:t>glm (</w:t>
      </w:r>
      <w:r w:rsidRPr="00D57F40">
        <w:rPr>
          <w:rFonts w:asciiTheme="majorHAnsi" w:hAnsiTheme="majorHAnsi" w:cstheme="majorHAnsi"/>
          <w:sz w:val="32"/>
          <w:szCs w:val="32"/>
        </w:rPr>
        <w:t>) to fit a linear regression model.</w:t>
      </w:r>
    </w:p>
    <w:p w14:paraId="5CDEFBBB" w14:textId="77777777" w:rsidR="0019556C" w:rsidRDefault="0019556C" w:rsidP="0019556C">
      <w:pPr>
        <w:pStyle w:val="ListParagraph"/>
        <w:rPr>
          <w:rFonts w:asciiTheme="majorHAnsi" w:hAnsiTheme="majorHAnsi" w:cstheme="majorHAnsi"/>
          <w:sz w:val="32"/>
          <w:szCs w:val="32"/>
        </w:rPr>
      </w:pPr>
    </w:p>
    <w:p w14:paraId="438E4600" w14:textId="09721D63" w:rsidR="007E20E9" w:rsidRPr="0019556C" w:rsidRDefault="00155E85" w:rsidP="0019556C">
      <w:pPr>
        <w:pStyle w:val="ListParagraph"/>
        <w:rPr>
          <w:rFonts w:asciiTheme="majorHAnsi" w:hAnsiTheme="majorHAnsi" w:cstheme="majorHAnsi"/>
          <w:sz w:val="32"/>
          <w:szCs w:val="32"/>
        </w:rPr>
      </w:pPr>
      <w:r w:rsidRPr="0019556C">
        <w:rPr>
          <w:rFonts w:asciiTheme="majorHAnsi" w:hAnsiTheme="majorHAnsi" w:cstheme="majorHAnsi"/>
          <w:sz w:val="32"/>
          <w:szCs w:val="32"/>
        </w:rPr>
        <w:t>The</w:t>
      </w:r>
      <w:r w:rsidR="007E20E9" w:rsidRPr="0019556C">
        <w:rPr>
          <w:rFonts w:asciiTheme="majorHAnsi" w:hAnsiTheme="majorHAnsi" w:cstheme="majorHAnsi"/>
          <w:sz w:val="32"/>
          <w:szCs w:val="32"/>
        </w:rPr>
        <w:t xml:space="preserve"> </w:t>
      </w:r>
      <w:r w:rsidRPr="0019556C">
        <w:rPr>
          <w:rFonts w:asciiTheme="majorHAnsi" w:hAnsiTheme="majorHAnsi" w:cstheme="majorHAnsi"/>
          <w:sz w:val="32"/>
          <w:szCs w:val="32"/>
        </w:rPr>
        <w:t>glm (</w:t>
      </w:r>
      <w:r w:rsidR="007E20E9" w:rsidRPr="0019556C">
        <w:rPr>
          <w:rFonts w:asciiTheme="majorHAnsi" w:hAnsiTheme="majorHAnsi" w:cstheme="majorHAnsi"/>
          <w:sz w:val="32"/>
          <w:szCs w:val="32"/>
        </w:rPr>
        <w:t>) function can also be used to fit more</w:t>
      </w:r>
      <w:r w:rsidR="00D57F40" w:rsidRPr="0019556C">
        <w:rPr>
          <w:rFonts w:asciiTheme="majorHAnsi" w:hAnsiTheme="majorHAnsi" w:cstheme="majorHAnsi"/>
          <w:sz w:val="32"/>
          <w:szCs w:val="32"/>
        </w:rPr>
        <w:t xml:space="preserve"> complex </w:t>
      </w:r>
      <w:r w:rsidR="007E20E9" w:rsidRPr="0019556C">
        <w:rPr>
          <w:rFonts w:asciiTheme="majorHAnsi" w:hAnsiTheme="majorHAnsi" w:cstheme="majorHAnsi"/>
          <w:sz w:val="32"/>
          <w:szCs w:val="32"/>
        </w:rPr>
        <w:t>models, such as:</w:t>
      </w:r>
    </w:p>
    <w:p w14:paraId="44204238" w14:textId="77777777" w:rsidR="007E20E9" w:rsidRPr="007E20E9" w:rsidRDefault="007E20E9" w:rsidP="007E20E9">
      <w:pPr>
        <w:pStyle w:val="ListParagraph"/>
        <w:rPr>
          <w:rFonts w:asciiTheme="majorHAnsi" w:hAnsiTheme="majorHAnsi" w:cstheme="majorHAnsi"/>
          <w:sz w:val="32"/>
          <w:szCs w:val="32"/>
        </w:rPr>
      </w:pPr>
    </w:p>
    <w:p w14:paraId="24993E7B" w14:textId="77777777" w:rsidR="007E20E9" w:rsidRPr="007E20E9" w:rsidRDefault="007E20E9" w:rsidP="007E20E9">
      <w:pPr>
        <w:pStyle w:val="ListParagraph"/>
        <w:rPr>
          <w:rFonts w:asciiTheme="majorHAnsi" w:hAnsiTheme="majorHAnsi" w:cstheme="majorHAnsi"/>
          <w:sz w:val="32"/>
          <w:szCs w:val="32"/>
        </w:rPr>
      </w:pPr>
      <w:r w:rsidRPr="007E20E9">
        <w:rPr>
          <w:rFonts w:asciiTheme="majorHAnsi" w:hAnsiTheme="majorHAnsi" w:cstheme="majorHAnsi"/>
          <w:sz w:val="32"/>
          <w:szCs w:val="32"/>
        </w:rPr>
        <w:t>Logistic regression (family=binomial)</w:t>
      </w:r>
    </w:p>
    <w:p w14:paraId="4C55B709" w14:textId="1DD30EBA" w:rsidR="007E20E9" w:rsidRDefault="007E20E9" w:rsidP="007E20E9">
      <w:pPr>
        <w:pStyle w:val="ListParagraph"/>
        <w:rPr>
          <w:rFonts w:asciiTheme="majorHAnsi" w:hAnsiTheme="majorHAnsi" w:cstheme="majorHAnsi"/>
          <w:sz w:val="32"/>
          <w:szCs w:val="32"/>
        </w:rPr>
      </w:pPr>
      <w:r w:rsidRPr="007E20E9">
        <w:rPr>
          <w:rFonts w:asciiTheme="majorHAnsi" w:hAnsiTheme="majorHAnsi" w:cstheme="majorHAnsi"/>
          <w:sz w:val="32"/>
          <w:szCs w:val="32"/>
        </w:rPr>
        <w:t>Poisson regression (family=</w:t>
      </w:r>
      <w:r w:rsidR="00D57F40" w:rsidRPr="007E20E9">
        <w:rPr>
          <w:rFonts w:asciiTheme="majorHAnsi" w:hAnsiTheme="majorHAnsi" w:cstheme="majorHAnsi"/>
          <w:sz w:val="32"/>
          <w:szCs w:val="32"/>
        </w:rPr>
        <w:t>Poisson</w:t>
      </w:r>
      <w:r w:rsidRPr="007E20E9">
        <w:rPr>
          <w:rFonts w:asciiTheme="majorHAnsi" w:hAnsiTheme="majorHAnsi" w:cstheme="majorHAnsi"/>
          <w:sz w:val="32"/>
          <w:szCs w:val="32"/>
        </w:rPr>
        <w:t>)</w:t>
      </w:r>
    </w:p>
    <w:p w14:paraId="44E8BE1A" w14:textId="2FD1BEB1" w:rsidR="006B15DE" w:rsidRDefault="006B15DE" w:rsidP="007E20E9">
      <w:pPr>
        <w:pStyle w:val="ListParagraph"/>
        <w:rPr>
          <w:rFonts w:asciiTheme="majorHAnsi" w:hAnsiTheme="majorHAnsi" w:cstheme="majorHAnsi"/>
          <w:sz w:val="32"/>
          <w:szCs w:val="32"/>
        </w:rPr>
      </w:pPr>
    </w:p>
    <w:p w14:paraId="1C8D5E93" w14:textId="77777777" w:rsidR="006B15DE" w:rsidRDefault="006B15DE" w:rsidP="007E20E9">
      <w:pPr>
        <w:pStyle w:val="ListParagraph"/>
        <w:rPr>
          <w:rFonts w:asciiTheme="majorHAnsi" w:hAnsiTheme="majorHAnsi" w:cstheme="majorHAnsi"/>
          <w:sz w:val="32"/>
          <w:szCs w:val="32"/>
        </w:rPr>
      </w:pPr>
    </w:p>
    <w:p w14:paraId="59855357" w14:textId="7E3896B8" w:rsidR="0019556C" w:rsidRPr="004B6CE7" w:rsidRDefault="00857772" w:rsidP="007F1AA5">
      <w:pPr>
        <w:pStyle w:val="ListParagraph"/>
        <w:numPr>
          <w:ilvl w:val="0"/>
          <w:numId w:val="6"/>
        </w:numPr>
        <w:rPr>
          <w:rFonts w:asciiTheme="majorHAnsi" w:hAnsiTheme="majorHAnsi" w:cstheme="majorHAnsi"/>
          <w:sz w:val="32"/>
          <w:szCs w:val="32"/>
          <w:u w:val="single"/>
        </w:rPr>
      </w:pPr>
      <w:r w:rsidRPr="004B6CE7">
        <w:rPr>
          <w:rFonts w:asciiTheme="majorHAnsi" w:hAnsiTheme="majorHAnsi" w:cstheme="majorHAnsi"/>
          <w:sz w:val="32"/>
          <w:szCs w:val="32"/>
          <w:u w:val="single"/>
        </w:rPr>
        <w:t>The initial</w:t>
      </w:r>
      <w:r w:rsidR="00CB1307" w:rsidRPr="004B6CE7">
        <w:rPr>
          <w:rFonts w:asciiTheme="majorHAnsi" w:hAnsiTheme="majorHAnsi" w:cstheme="majorHAnsi"/>
          <w:sz w:val="32"/>
          <w:szCs w:val="32"/>
          <w:u w:val="single"/>
        </w:rPr>
        <w:t xml:space="preserve"> full model is</w:t>
      </w:r>
    </w:p>
    <w:p w14:paraId="5BFAFDDD" w14:textId="23658EEF" w:rsidR="00857772" w:rsidRDefault="00857772" w:rsidP="00857772">
      <w:pPr>
        <w:pStyle w:val="ListParagraph"/>
        <w:rPr>
          <w:rFonts w:asciiTheme="majorHAnsi" w:hAnsiTheme="majorHAnsi" w:cstheme="majorHAnsi"/>
          <w:sz w:val="32"/>
          <w:szCs w:val="32"/>
        </w:rPr>
      </w:pPr>
      <w:r>
        <w:rPr>
          <w:rFonts w:asciiTheme="majorHAnsi" w:hAnsiTheme="majorHAnsi" w:cstheme="majorHAnsi"/>
          <w:sz w:val="32"/>
          <w:szCs w:val="32"/>
        </w:rPr>
        <w:t xml:space="preserve">M1 &lt;- </w:t>
      </w:r>
      <w:r w:rsidRPr="00857772">
        <w:rPr>
          <w:rFonts w:asciiTheme="majorHAnsi" w:hAnsiTheme="majorHAnsi" w:cstheme="majorHAnsi"/>
          <w:sz w:val="32"/>
          <w:szCs w:val="32"/>
        </w:rPr>
        <w:t>glm (formula = remiss ~</w:t>
      </w:r>
      <w:r w:rsidR="0094557F">
        <w:rPr>
          <w:rFonts w:asciiTheme="majorHAnsi" w:hAnsiTheme="majorHAnsi" w:cstheme="majorHAnsi"/>
          <w:sz w:val="32"/>
          <w:szCs w:val="32"/>
        </w:rPr>
        <w:t xml:space="preserve"> cell,</w:t>
      </w:r>
      <w:r w:rsidR="00D652B5">
        <w:rPr>
          <w:rFonts w:asciiTheme="majorHAnsi" w:hAnsiTheme="majorHAnsi" w:cstheme="majorHAnsi"/>
          <w:sz w:val="32"/>
          <w:szCs w:val="32"/>
        </w:rPr>
        <w:t xml:space="preserve"> </w:t>
      </w:r>
      <w:r w:rsidR="0094557F">
        <w:rPr>
          <w:rFonts w:asciiTheme="majorHAnsi" w:hAnsiTheme="majorHAnsi" w:cstheme="majorHAnsi"/>
          <w:sz w:val="32"/>
          <w:szCs w:val="32"/>
        </w:rPr>
        <w:t>smear,</w:t>
      </w:r>
      <w:r w:rsidR="00D652B5">
        <w:rPr>
          <w:rFonts w:asciiTheme="majorHAnsi" w:hAnsiTheme="majorHAnsi" w:cstheme="majorHAnsi"/>
          <w:sz w:val="32"/>
          <w:szCs w:val="32"/>
        </w:rPr>
        <w:t xml:space="preserve"> </w:t>
      </w:r>
      <w:r w:rsidR="004C59A1">
        <w:rPr>
          <w:rFonts w:asciiTheme="majorHAnsi" w:hAnsiTheme="majorHAnsi" w:cstheme="majorHAnsi"/>
          <w:sz w:val="32"/>
          <w:szCs w:val="32"/>
        </w:rPr>
        <w:t>infil,</w:t>
      </w:r>
      <w:r w:rsidR="00D652B5">
        <w:rPr>
          <w:rFonts w:asciiTheme="majorHAnsi" w:hAnsiTheme="majorHAnsi" w:cstheme="majorHAnsi"/>
          <w:sz w:val="32"/>
          <w:szCs w:val="32"/>
        </w:rPr>
        <w:t xml:space="preserve"> </w:t>
      </w:r>
      <w:r w:rsidR="004C59A1">
        <w:rPr>
          <w:rFonts w:asciiTheme="majorHAnsi" w:hAnsiTheme="majorHAnsi" w:cstheme="majorHAnsi"/>
          <w:sz w:val="32"/>
          <w:szCs w:val="32"/>
        </w:rPr>
        <w:t>li,</w:t>
      </w:r>
      <w:r w:rsidR="00D652B5">
        <w:rPr>
          <w:rFonts w:asciiTheme="majorHAnsi" w:hAnsiTheme="majorHAnsi" w:cstheme="majorHAnsi"/>
          <w:sz w:val="32"/>
          <w:szCs w:val="32"/>
        </w:rPr>
        <w:t xml:space="preserve"> </w:t>
      </w:r>
      <w:r w:rsidR="004C59A1">
        <w:rPr>
          <w:rFonts w:asciiTheme="majorHAnsi" w:hAnsiTheme="majorHAnsi" w:cstheme="majorHAnsi"/>
          <w:sz w:val="32"/>
          <w:szCs w:val="32"/>
        </w:rPr>
        <w:t>blast,</w:t>
      </w:r>
      <w:r w:rsidR="00D652B5">
        <w:rPr>
          <w:rFonts w:asciiTheme="majorHAnsi" w:hAnsiTheme="majorHAnsi" w:cstheme="majorHAnsi"/>
          <w:sz w:val="32"/>
          <w:szCs w:val="32"/>
        </w:rPr>
        <w:t xml:space="preserve"> temp</w:t>
      </w:r>
      <w:r w:rsidRPr="00857772">
        <w:rPr>
          <w:rFonts w:asciiTheme="majorHAnsi" w:hAnsiTheme="majorHAnsi" w:cstheme="majorHAnsi"/>
          <w:sz w:val="32"/>
          <w:szCs w:val="32"/>
        </w:rPr>
        <w:t>, family = "binomial", data = remission)</w:t>
      </w:r>
    </w:p>
    <w:p w14:paraId="0A2931FB" w14:textId="77777777" w:rsidR="004B6CE7" w:rsidRDefault="004B6CE7" w:rsidP="00857772">
      <w:pPr>
        <w:pStyle w:val="ListParagraph"/>
        <w:rPr>
          <w:rFonts w:asciiTheme="majorHAnsi" w:hAnsiTheme="majorHAnsi" w:cstheme="majorHAnsi"/>
          <w:sz w:val="32"/>
          <w:szCs w:val="32"/>
        </w:rPr>
      </w:pPr>
    </w:p>
    <w:p w14:paraId="0960B027" w14:textId="44D918A5" w:rsidR="00857772" w:rsidRDefault="00857772" w:rsidP="00857772">
      <w:pPr>
        <w:pStyle w:val="ListParagraph"/>
        <w:rPr>
          <w:rFonts w:asciiTheme="majorHAnsi" w:hAnsiTheme="majorHAnsi" w:cstheme="majorHAnsi"/>
          <w:sz w:val="32"/>
          <w:szCs w:val="32"/>
        </w:rPr>
      </w:pPr>
    </w:p>
    <w:p w14:paraId="579341D0" w14:textId="4AACE341" w:rsidR="006403CF" w:rsidRPr="004B6CE7" w:rsidRDefault="00455DCF" w:rsidP="00857772">
      <w:pPr>
        <w:pStyle w:val="ListParagraph"/>
        <w:rPr>
          <w:rFonts w:asciiTheme="majorHAnsi" w:hAnsiTheme="majorHAnsi" w:cstheme="majorHAnsi"/>
          <w:sz w:val="32"/>
          <w:szCs w:val="32"/>
          <w:u w:val="single"/>
        </w:rPr>
      </w:pPr>
      <w:r w:rsidRPr="004B6CE7">
        <w:rPr>
          <w:rFonts w:asciiTheme="majorHAnsi" w:hAnsiTheme="majorHAnsi" w:cstheme="majorHAnsi"/>
          <w:sz w:val="32"/>
          <w:szCs w:val="32"/>
          <w:u w:val="single"/>
        </w:rPr>
        <w:t>The final</w:t>
      </w:r>
      <w:r w:rsidR="006403CF" w:rsidRPr="004B6CE7">
        <w:rPr>
          <w:rFonts w:asciiTheme="majorHAnsi" w:hAnsiTheme="majorHAnsi" w:cstheme="majorHAnsi"/>
          <w:sz w:val="32"/>
          <w:szCs w:val="32"/>
          <w:u w:val="single"/>
        </w:rPr>
        <w:t xml:space="preserve"> model after pruning</w:t>
      </w:r>
      <w:r w:rsidR="00C37C41" w:rsidRPr="004B6CE7">
        <w:rPr>
          <w:rFonts w:asciiTheme="majorHAnsi" w:hAnsiTheme="majorHAnsi" w:cstheme="majorHAnsi"/>
          <w:sz w:val="32"/>
          <w:szCs w:val="32"/>
          <w:u w:val="single"/>
        </w:rPr>
        <w:t xml:space="preserve"> is </w:t>
      </w:r>
    </w:p>
    <w:p w14:paraId="7145B9C4" w14:textId="111D67AB" w:rsidR="006403CF" w:rsidRDefault="00283B79" w:rsidP="00857772">
      <w:pPr>
        <w:pStyle w:val="ListParagraph"/>
        <w:rPr>
          <w:rFonts w:asciiTheme="majorHAnsi" w:hAnsiTheme="majorHAnsi" w:cstheme="majorHAnsi"/>
          <w:sz w:val="32"/>
          <w:szCs w:val="32"/>
        </w:rPr>
      </w:pPr>
      <w:r>
        <w:rPr>
          <w:rFonts w:asciiTheme="majorHAnsi" w:hAnsiTheme="majorHAnsi" w:cstheme="majorHAnsi"/>
          <w:sz w:val="32"/>
          <w:szCs w:val="32"/>
        </w:rPr>
        <w:t xml:space="preserve">M2 &lt;- </w:t>
      </w:r>
      <w:r w:rsidR="00455DCF" w:rsidRPr="00455DCF">
        <w:rPr>
          <w:rFonts w:asciiTheme="majorHAnsi" w:hAnsiTheme="majorHAnsi" w:cstheme="majorHAnsi"/>
          <w:sz w:val="32"/>
          <w:szCs w:val="32"/>
        </w:rPr>
        <w:t>glm (formula = remiss ~</w:t>
      </w:r>
      <w:r w:rsidR="00D652B5">
        <w:rPr>
          <w:rFonts w:asciiTheme="majorHAnsi" w:hAnsiTheme="majorHAnsi" w:cstheme="majorHAnsi"/>
          <w:sz w:val="32"/>
          <w:szCs w:val="32"/>
        </w:rPr>
        <w:t xml:space="preserve"> </w:t>
      </w:r>
      <w:r w:rsidR="004179DF">
        <w:rPr>
          <w:rFonts w:asciiTheme="majorHAnsi" w:hAnsiTheme="majorHAnsi" w:cstheme="majorHAnsi"/>
          <w:sz w:val="32"/>
          <w:szCs w:val="32"/>
        </w:rPr>
        <w:t>li</w:t>
      </w:r>
      <w:r w:rsidR="004179DF" w:rsidRPr="00455DCF">
        <w:rPr>
          <w:rFonts w:asciiTheme="majorHAnsi" w:hAnsiTheme="majorHAnsi" w:cstheme="majorHAnsi"/>
          <w:sz w:val="32"/>
          <w:szCs w:val="32"/>
        </w:rPr>
        <w:t>,</w:t>
      </w:r>
      <w:r w:rsidR="00455DCF" w:rsidRPr="00455DCF">
        <w:rPr>
          <w:rFonts w:asciiTheme="majorHAnsi" w:hAnsiTheme="majorHAnsi" w:cstheme="majorHAnsi"/>
          <w:sz w:val="32"/>
          <w:szCs w:val="32"/>
        </w:rPr>
        <w:t xml:space="preserve"> family = "binomial", data = d)</w:t>
      </w:r>
    </w:p>
    <w:p w14:paraId="301ECF75" w14:textId="77777777" w:rsidR="004179DF" w:rsidRDefault="004179DF" w:rsidP="00857772">
      <w:pPr>
        <w:pStyle w:val="ListParagraph"/>
        <w:rPr>
          <w:rFonts w:asciiTheme="majorHAnsi" w:hAnsiTheme="majorHAnsi" w:cstheme="majorHAnsi"/>
          <w:sz w:val="32"/>
          <w:szCs w:val="32"/>
        </w:rPr>
      </w:pPr>
    </w:p>
    <w:p w14:paraId="06AF2CE3" w14:textId="3F569B6E" w:rsidR="00CB656A" w:rsidRDefault="00AC66B2" w:rsidP="00CB656A">
      <w:pPr>
        <w:pStyle w:val="ListParagrap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5D50EA0" wp14:editId="33231C37">
            <wp:extent cx="2832100" cy="77470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32100" cy="774700"/>
                    </a:xfrm>
                    <a:prstGeom prst="rect">
                      <a:avLst/>
                    </a:prstGeom>
                  </pic:spPr>
                </pic:pic>
              </a:graphicData>
            </a:graphic>
          </wp:inline>
        </w:drawing>
      </w:r>
    </w:p>
    <w:p w14:paraId="78959FDA" w14:textId="77777777" w:rsidR="00B86976" w:rsidRDefault="00B86976" w:rsidP="00CB656A">
      <w:pPr>
        <w:pStyle w:val="ListParagraph"/>
        <w:rPr>
          <w:rFonts w:asciiTheme="majorHAnsi" w:hAnsiTheme="majorHAnsi" w:cstheme="majorHAnsi"/>
          <w:sz w:val="32"/>
          <w:szCs w:val="32"/>
        </w:rPr>
      </w:pPr>
    </w:p>
    <w:p w14:paraId="282EE598" w14:textId="4FDB4425" w:rsidR="00CB656A" w:rsidRDefault="003C20C3" w:rsidP="00CB656A">
      <w:pPr>
        <w:pStyle w:val="ListParagraph"/>
        <w:rPr>
          <w:rFonts w:asciiTheme="majorHAnsi" w:eastAsia="Times New Roman" w:hAnsiTheme="majorHAnsi" w:cstheme="majorHAnsi"/>
          <w:sz w:val="32"/>
          <w:szCs w:val="32"/>
        </w:rPr>
      </w:pPr>
      <w:r w:rsidRPr="00CB656A">
        <w:rPr>
          <w:rFonts w:asciiTheme="majorHAnsi" w:hAnsiTheme="majorHAnsi" w:cstheme="majorHAnsi"/>
          <w:sz w:val="32"/>
          <w:szCs w:val="32"/>
        </w:rPr>
        <w:t>For the final model</w:t>
      </w:r>
      <w:r w:rsidR="00B86976">
        <w:rPr>
          <w:rFonts w:asciiTheme="majorHAnsi" w:hAnsiTheme="majorHAnsi" w:cstheme="majorHAnsi"/>
          <w:sz w:val="32"/>
          <w:szCs w:val="32"/>
        </w:rPr>
        <w:t xml:space="preserve"> after pruning, we are only left with one</w:t>
      </w:r>
      <w:r w:rsidR="00B86976">
        <w:rPr>
          <w:rFonts w:asciiTheme="majorHAnsi" w:eastAsia="Times New Roman" w:hAnsiTheme="majorHAnsi" w:cstheme="majorHAnsi"/>
          <w:sz w:val="32"/>
          <w:szCs w:val="32"/>
        </w:rPr>
        <w:t xml:space="preserve"> </w:t>
      </w:r>
      <w:r w:rsidR="00CB656A" w:rsidRPr="00CB656A">
        <w:rPr>
          <w:rFonts w:asciiTheme="majorHAnsi" w:eastAsia="Times New Roman" w:hAnsiTheme="majorHAnsi" w:cstheme="majorHAnsi"/>
          <w:sz w:val="32"/>
          <w:szCs w:val="32"/>
        </w:rPr>
        <w:t xml:space="preserve">independent </w:t>
      </w:r>
      <w:r w:rsidR="00B86976">
        <w:rPr>
          <w:rFonts w:asciiTheme="majorHAnsi" w:eastAsia="Times New Roman" w:hAnsiTheme="majorHAnsi" w:cstheme="majorHAnsi"/>
          <w:sz w:val="32"/>
          <w:szCs w:val="32"/>
        </w:rPr>
        <w:t xml:space="preserve">variable that is </w:t>
      </w:r>
      <w:r w:rsidR="00F158A2">
        <w:rPr>
          <w:rFonts w:asciiTheme="majorHAnsi" w:eastAsia="Times New Roman" w:hAnsiTheme="majorHAnsi" w:cstheme="majorHAnsi"/>
          <w:sz w:val="32"/>
          <w:szCs w:val="32"/>
        </w:rPr>
        <w:t>li.</w:t>
      </w:r>
    </w:p>
    <w:p w14:paraId="29D21FF3" w14:textId="77777777" w:rsidR="00F158A2" w:rsidRPr="00CB656A" w:rsidRDefault="00F158A2" w:rsidP="00CB656A">
      <w:pPr>
        <w:pStyle w:val="ListParagraph"/>
        <w:rPr>
          <w:rFonts w:asciiTheme="majorHAnsi" w:hAnsiTheme="majorHAnsi" w:cstheme="majorHAnsi"/>
          <w:sz w:val="32"/>
          <w:szCs w:val="32"/>
        </w:rPr>
      </w:pPr>
    </w:p>
    <w:p w14:paraId="6A47F225" w14:textId="5D05104E" w:rsidR="00AC66B2" w:rsidRDefault="00F158A2" w:rsidP="00CB1307">
      <w:pPr>
        <w:pStyle w:val="ListParagraph"/>
        <w:rPr>
          <w:rFonts w:asciiTheme="majorHAnsi" w:hAnsiTheme="majorHAnsi" w:cstheme="majorHAnsi"/>
          <w:sz w:val="32"/>
          <w:szCs w:val="32"/>
        </w:rPr>
      </w:pPr>
      <w:r>
        <w:rPr>
          <w:rFonts w:asciiTheme="majorHAnsi" w:hAnsiTheme="majorHAnsi" w:cstheme="majorHAnsi"/>
          <w:sz w:val="32"/>
          <w:szCs w:val="32"/>
        </w:rPr>
        <w:t>W</w:t>
      </w:r>
      <w:r w:rsidR="003C20C3">
        <w:rPr>
          <w:rFonts w:asciiTheme="majorHAnsi" w:hAnsiTheme="majorHAnsi" w:cstheme="majorHAnsi"/>
          <w:sz w:val="32"/>
          <w:szCs w:val="32"/>
        </w:rPr>
        <w:t>e can</w:t>
      </w:r>
      <w:r w:rsidR="008909CA">
        <w:rPr>
          <w:rFonts w:asciiTheme="majorHAnsi" w:hAnsiTheme="majorHAnsi" w:cstheme="majorHAnsi"/>
          <w:sz w:val="32"/>
          <w:szCs w:val="32"/>
        </w:rPr>
        <w:t xml:space="preserve"> de-log the coefficient</w:t>
      </w:r>
      <w:r w:rsidR="00A5109B">
        <w:rPr>
          <w:rFonts w:asciiTheme="majorHAnsi" w:hAnsiTheme="majorHAnsi" w:cstheme="majorHAnsi"/>
          <w:sz w:val="32"/>
          <w:szCs w:val="32"/>
        </w:rPr>
        <w:t xml:space="preserve"> using exp(coef(m2)) </w:t>
      </w:r>
      <w:r w:rsidR="009E2274">
        <w:rPr>
          <w:rFonts w:asciiTheme="majorHAnsi" w:hAnsiTheme="majorHAnsi" w:cstheme="majorHAnsi"/>
          <w:sz w:val="32"/>
          <w:szCs w:val="32"/>
        </w:rPr>
        <w:t>–</w:t>
      </w:r>
      <w:r w:rsidR="00A5109B">
        <w:rPr>
          <w:rFonts w:asciiTheme="majorHAnsi" w:hAnsiTheme="majorHAnsi" w:cstheme="majorHAnsi"/>
          <w:sz w:val="32"/>
          <w:szCs w:val="32"/>
        </w:rPr>
        <w:t xml:space="preserve"> 1</w:t>
      </w:r>
      <w:r w:rsidR="001D60C5">
        <w:rPr>
          <w:rFonts w:asciiTheme="majorHAnsi" w:hAnsiTheme="majorHAnsi" w:cstheme="majorHAnsi"/>
          <w:sz w:val="32"/>
          <w:szCs w:val="32"/>
        </w:rPr>
        <w:t>.</w:t>
      </w:r>
    </w:p>
    <w:p w14:paraId="264F6B7C" w14:textId="77777777" w:rsidR="00F158A2" w:rsidRDefault="00F158A2" w:rsidP="00CB1307">
      <w:pPr>
        <w:pStyle w:val="ListParagraph"/>
        <w:rPr>
          <w:rFonts w:asciiTheme="majorHAnsi" w:hAnsiTheme="majorHAnsi" w:cstheme="majorHAnsi"/>
          <w:sz w:val="32"/>
          <w:szCs w:val="32"/>
        </w:rPr>
      </w:pPr>
    </w:p>
    <w:p w14:paraId="41C476A8" w14:textId="3FB1C997" w:rsidR="001D60C5" w:rsidRPr="004F447B" w:rsidRDefault="001D60C5" w:rsidP="00CB1307">
      <w:pPr>
        <w:pStyle w:val="ListParagraph"/>
        <w:rPr>
          <w:rFonts w:asciiTheme="majorHAnsi" w:hAnsiTheme="majorHAnsi" w:cstheme="majorHAnsi"/>
          <w:sz w:val="32"/>
          <w:szCs w:val="32"/>
        </w:rPr>
      </w:pPr>
      <w:r>
        <w:rPr>
          <w:rFonts w:asciiTheme="majorHAnsi" w:hAnsiTheme="majorHAnsi" w:cstheme="majorHAnsi"/>
          <w:sz w:val="32"/>
          <w:szCs w:val="32"/>
        </w:rPr>
        <w:t xml:space="preserve">For every unit change in </w:t>
      </w:r>
      <w:r w:rsidR="00B40FA2">
        <w:rPr>
          <w:rFonts w:asciiTheme="majorHAnsi" w:hAnsiTheme="majorHAnsi" w:cstheme="majorHAnsi"/>
          <w:sz w:val="32"/>
          <w:szCs w:val="32"/>
        </w:rPr>
        <w:t>li, the probability of remiss changes by 17.1244863</w:t>
      </w:r>
    </w:p>
    <w:sectPr w:rsidR="001D60C5" w:rsidRPr="004F44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918CA"/>
    <w:multiLevelType w:val="hybridMultilevel"/>
    <w:tmpl w:val="FA40F2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27F5B"/>
    <w:multiLevelType w:val="hybridMultilevel"/>
    <w:tmpl w:val="8B9C509A"/>
    <w:lvl w:ilvl="0" w:tplc="EDDC93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2F4308"/>
    <w:multiLevelType w:val="hybridMultilevel"/>
    <w:tmpl w:val="A10239C0"/>
    <w:lvl w:ilvl="0" w:tplc="D89670AE">
      <w:start w:val="1"/>
      <w:numFmt w:val="lowerLetter"/>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2A1168"/>
    <w:multiLevelType w:val="hybridMultilevel"/>
    <w:tmpl w:val="8D30F674"/>
    <w:lvl w:ilvl="0" w:tplc="FEACA8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E404425"/>
    <w:multiLevelType w:val="hybridMultilevel"/>
    <w:tmpl w:val="DFB01446"/>
    <w:lvl w:ilvl="0" w:tplc="FDAC3244">
      <w:start w:val="1"/>
      <w:numFmt w:val="lowerLetter"/>
      <w:lvlText w:val="%1."/>
      <w:lvlJc w:val="left"/>
      <w:pPr>
        <w:ind w:left="720" w:hanging="360"/>
      </w:pPr>
      <w:rPr>
        <w:rFonts w:asciiTheme="minorHAnsi" w:hAnsiTheme="minorHAnsi" w:cstheme="minorHAnsi"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723CF7"/>
    <w:multiLevelType w:val="hybridMultilevel"/>
    <w:tmpl w:val="C408EE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2560A2"/>
    <w:multiLevelType w:val="hybridMultilevel"/>
    <w:tmpl w:val="F1E806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635C32"/>
    <w:multiLevelType w:val="hybridMultilevel"/>
    <w:tmpl w:val="7C58AFE6"/>
    <w:lvl w:ilvl="0" w:tplc="BB123DD6">
      <w:start w:val="1"/>
      <w:numFmt w:val="decimal"/>
      <w:lvlText w:val="%1."/>
      <w:lvlJc w:val="left"/>
      <w:pPr>
        <w:ind w:left="1080" w:hanging="360"/>
      </w:pPr>
      <w:rPr>
        <w:rFonts w:asciiTheme="majorHAnsi" w:hAnsiTheme="majorHAnsi" w:cstheme="majorHAnsi"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66110860">
    <w:abstractNumId w:val="4"/>
  </w:num>
  <w:num w:numId="2" w16cid:durableId="984353952">
    <w:abstractNumId w:val="7"/>
  </w:num>
  <w:num w:numId="3" w16cid:durableId="857546771">
    <w:abstractNumId w:val="6"/>
  </w:num>
  <w:num w:numId="4" w16cid:durableId="1437602880">
    <w:abstractNumId w:val="0"/>
  </w:num>
  <w:num w:numId="5" w16cid:durableId="709500022">
    <w:abstractNumId w:val="5"/>
  </w:num>
  <w:num w:numId="6" w16cid:durableId="108933214">
    <w:abstractNumId w:val="2"/>
  </w:num>
  <w:num w:numId="7" w16cid:durableId="1758940912">
    <w:abstractNumId w:val="1"/>
  </w:num>
  <w:num w:numId="8" w16cid:durableId="14254912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6CE"/>
    <w:rsid w:val="0000251D"/>
    <w:rsid w:val="00007CA4"/>
    <w:rsid w:val="00034383"/>
    <w:rsid w:val="00042C29"/>
    <w:rsid w:val="00070740"/>
    <w:rsid w:val="000843C8"/>
    <w:rsid w:val="00091AB4"/>
    <w:rsid w:val="001228DA"/>
    <w:rsid w:val="00155E85"/>
    <w:rsid w:val="001777D7"/>
    <w:rsid w:val="00180854"/>
    <w:rsid w:val="00191DF4"/>
    <w:rsid w:val="0019556C"/>
    <w:rsid w:val="00197302"/>
    <w:rsid w:val="001A4B26"/>
    <w:rsid w:val="001B1813"/>
    <w:rsid w:val="001B4720"/>
    <w:rsid w:val="001D60C5"/>
    <w:rsid w:val="00220873"/>
    <w:rsid w:val="00222EFA"/>
    <w:rsid w:val="00234D33"/>
    <w:rsid w:val="0025580F"/>
    <w:rsid w:val="0027437B"/>
    <w:rsid w:val="00283371"/>
    <w:rsid w:val="00283B79"/>
    <w:rsid w:val="002A7858"/>
    <w:rsid w:val="002B2F43"/>
    <w:rsid w:val="002B5E5A"/>
    <w:rsid w:val="002B6453"/>
    <w:rsid w:val="002C2175"/>
    <w:rsid w:val="002F3F31"/>
    <w:rsid w:val="0030304F"/>
    <w:rsid w:val="00304C21"/>
    <w:rsid w:val="0032407C"/>
    <w:rsid w:val="00361300"/>
    <w:rsid w:val="003670BC"/>
    <w:rsid w:val="00374561"/>
    <w:rsid w:val="003831C7"/>
    <w:rsid w:val="003A30E6"/>
    <w:rsid w:val="003C20C3"/>
    <w:rsid w:val="0040275E"/>
    <w:rsid w:val="004030D5"/>
    <w:rsid w:val="0041731B"/>
    <w:rsid w:val="004179DF"/>
    <w:rsid w:val="00455601"/>
    <w:rsid w:val="00455DCF"/>
    <w:rsid w:val="00467F8A"/>
    <w:rsid w:val="004A3054"/>
    <w:rsid w:val="004B47A4"/>
    <w:rsid w:val="004B69A5"/>
    <w:rsid w:val="004B6CE7"/>
    <w:rsid w:val="004C59A1"/>
    <w:rsid w:val="004C7E99"/>
    <w:rsid w:val="004D0941"/>
    <w:rsid w:val="004E0D9A"/>
    <w:rsid w:val="004E46CE"/>
    <w:rsid w:val="004F447B"/>
    <w:rsid w:val="005455BA"/>
    <w:rsid w:val="005840F4"/>
    <w:rsid w:val="005B3D80"/>
    <w:rsid w:val="005B4B47"/>
    <w:rsid w:val="005B4E9C"/>
    <w:rsid w:val="0062238D"/>
    <w:rsid w:val="00637F45"/>
    <w:rsid w:val="006403CF"/>
    <w:rsid w:val="006404F2"/>
    <w:rsid w:val="00671FC2"/>
    <w:rsid w:val="00696241"/>
    <w:rsid w:val="006B15DE"/>
    <w:rsid w:val="006E627C"/>
    <w:rsid w:val="00754F3C"/>
    <w:rsid w:val="00761223"/>
    <w:rsid w:val="007949AB"/>
    <w:rsid w:val="007A12FE"/>
    <w:rsid w:val="007C6D02"/>
    <w:rsid w:val="007C7843"/>
    <w:rsid w:val="007E20E9"/>
    <w:rsid w:val="007E2686"/>
    <w:rsid w:val="007F1AA5"/>
    <w:rsid w:val="007F625E"/>
    <w:rsid w:val="00812DC5"/>
    <w:rsid w:val="00835BF0"/>
    <w:rsid w:val="00857772"/>
    <w:rsid w:val="008909CA"/>
    <w:rsid w:val="008E0FF3"/>
    <w:rsid w:val="00931D43"/>
    <w:rsid w:val="0094557F"/>
    <w:rsid w:val="0096218C"/>
    <w:rsid w:val="009727C2"/>
    <w:rsid w:val="009877A7"/>
    <w:rsid w:val="009A23DA"/>
    <w:rsid w:val="009A3D5C"/>
    <w:rsid w:val="009D3D48"/>
    <w:rsid w:val="009E2274"/>
    <w:rsid w:val="00A1642A"/>
    <w:rsid w:val="00A45B3B"/>
    <w:rsid w:val="00A5109B"/>
    <w:rsid w:val="00A51CB5"/>
    <w:rsid w:val="00A84962"/>
    <w:rsid w:val="00AA1E41"/>
    <w:rsid w:val="00AB1586"/>
    <w:rsid w:val="00AC666E"/>
    <w:rsid w:val="00AC66B2"/>
    <w:rsid w:val="00AD45B1"/>
    <w:rsid w:val="00B21683"/>
    <w:rsid w:val="00B40FA2"/>
    <w:rsid w:val="00B52D42"/>
    <w:rsid w:val="00B5740C"/>
    <w:rsid w:val="00B66A86"/>
    <w:rsid w:val="00B67E3C"/>
    <w:rsid w:val="00B86976"/>
    <w:rsid w:val="00B91D11"/>
    <w:rsid w:val="00B95D14"/>
    <w:rsid w:val="00BC0029"/>
    <w:rsid w:val="00BD0E90"/>
    <w:rsid w:val="00BF7BB9"/>
    <w:rsid w:val="00C02F7B"/>
    <w:rsid w:val="00C20B1B"/>
    <w:rsid w:val="00C37C41"/>
    <w:rsid w:val="00CA5D84"/>
    <w:rsid w:val="00CB1307"/>
    <w:rsid w:val="00CB656A"/>
    <w:rsid w:val="00CB715E"/>
    <w:rsid w:val="00CE37FE"/>
    <w:rsid w:val="00CF3222"/>
    <w:rsid w:val="00D15FBD"/>
    <w:rsid w:val="00D17529"/>
    <w:rsid w:val="00D57F40"/>
    <w:rsid w:val="00D652B5"/>
    <w:rsid w:val="00DE48EB"/>
    <w:rsid w:val="00DE6B7C"/>
    <w:rsid w:val="00E1353C"/>
    <w:rsid w:val="00E25694"/>
    <w:rsid w:val="00E26E94"/>
    <w:rsid w:val="00E353CF"/>
    <w:rsid w:val="00E77DB7"/>
    <w:rsid w:val="00E83C2B"/>
    <w:rsid w:val="00EA7F07"/>
    <w:rsid w:val="00EC45C9"/>
    <w:rsid w:val="00EF1D0A"/>
    <w:rsid w:val="00F158A2"/>
    <w:rsid w:val="00F43AC1"/>
    <w:rsid w:val="00F53BF7"/>
    <w:rsid w:val="00F5447A"/>
    <w:rsid w:val="00F64542"/>
    <w:rsid w:val="00F7704C"/>
    <w:rsid w:val="00F84620"/>
    <w:rsid w:val="00F90F20"/>
    <w:rsid w:val="00FE4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F6B807"/>
  <w15:chartTrackingRefBased/>
  <w15:docId w15:val="{8815C875-E9C3-024B-9266-CB45645FE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D45B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6962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15714">
      <w:bodyDiv w:val="1"/>
      <w:marLeft w:val="0"/>
      <w:marRight w:val="0"/>
      <w:marTop w:val="0"/>
      <w:marBottom w:val="0"/>
      <w:divBdr>
        <w:top w:val="none" w:sz="0" w:space="0" w:color="auto"/>
        <w:left w:val="none" w:sz="0" w:space="0" w:color="auto"/>
        <w:bottom w:val="none" w:sz="0" w:space="0" w:color="auto"/>
        <w:right w:val="none" w:sz="0" w:space="0" w:color="auto"/>
      </w:divBdr>
      <w:divsChild>
        <w:div w:id="978263393">
          <w:marLeft w:val="0"/>
          <w:marRight w:val="0"/>
          <w:marTop w:val="0"/>
          <w:marBottom w:val="0"/>
          <w:divBdr>
            <w:top w:val="none" w:sz="0" w:space="0" w:color="auto"/>
            <w:left w:val="none" w:sz="0" w:space="0" w:color="auto"/>
            <w:bottom w:val="none" w:sz="0" w:space="0" w:color="auto"/>
            <w:right w:val="none" w:sz="0" w:space="0" w:color="auto"/>
          </w:divBdr>
          <w:divsChild>
            <w:div w:id="958685866">
              <w:marLeft w:val="0"/>
              <w:marRight w:val="0"/>
              <w:marTop w:val="0"/>
              <w:marBottom w:val="0"/>
              <w:divBdr>
                <w:top w:val="none" w:sz="0" w:space="0" w:color="auto"/>
                <w:left w:val="none" w:sz="0" w:space="0" w:color="auto"/>
                <w:bottom w:val="none" w:sz="0" w:space="0" w:color="auto"/>
                <w:right w:val="none" w:sz="0" w:space="0" w:color="auto"/>
              </w:divBdr>
              <w:divsChild>
                <w:div w:id="9561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634268">
      <w:bodyDiv w:val="1"/>
      <w:marLeft w:val="0"/>
      <w:marRight w:val="0"/>
      <w:marTop w:val="0"/>
      <w:marBottom w:val="0"/>
      <w:divBdr>
        <w:top w:val="none" w:sz="0" w:space="0" w:color="auto"/>
        <w:left w:val="none" w:sz="0" w:space="0" w:color="auto"/>
        <w:bottom w:val="none" w:sz="0" w:space="0" w:color="auto"/>
        <w:right w:val="none" w:sz="0" w:space="0" w:color="auto"/>
      </w:divBdr>
    </w:div>
    <w:div w:id="961225240">
      <w:bodyDiv w:val="1"/>
      <w:marLeft w:val="0"/>
      <w:marRight w:val="0"/>
      <w:marTop w:val="0"/>
      <w:marBottom w:val="0"/>
      <w:divBdr>
        <w:top w:val="none" w:sz="0" w:space="0" w:color="auto"/>
        <w:left w:val="none" w:sz="0" w:space="0" w:color="auto"/>
        <w:bottom w:val="none" w:sz="0" w:space="0" w:color="auto"/>
        <w:right w:val="none" w:sz="0" w:space="0" w:color="auto"/>
      </w:divBdr>
      <w:divsChild>
        <w:div w:id="678627430">
          <w:marLeft w:val="0"/>
          <w:marRight w:val="0"/>
          <w:marTop w:val="0"/>
          <w:marBottom w:val="0"/>
          <w:divBdr>
            <w:top w:val="none" w:sz="0" w:space="0" w:color="auto"/>
            <w:left w:val="none" w:sz="0" w:space="0" w:color="auto"/>
            <w:bottom w:val="none" w:sz="0" w:space="0" w:color="auto"/>
            <w:right w:val="none" w:sz="0" w:space="0" w:color="auto"/>
          </w:divBdr>
          <w:divsChild>
            <w:div w:id="2035496634">
              <w:marLeft w:val="0"/>
              <w:marRight w:val="0"/>
              <w:marTop w:val="0"/>
              <w:marBottom w:val="0"/>
              <w:divBdr>
                <w:top w:val="none" w:sz="0" w:space="0" w:color="auto"/>
                <w:left w:val="none" w:sz="0" w:space="0" w:color="auto"/>
                <w:bottom w:val="none" w:sz="0" w:space="0" w:color="auto"/>
                <w:right w:val="none" w:sz="0" w:space="0" w:color="auto"/>
              </w:divBdr>
              <w:divsChild>
                <w:div w:id="2319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766751">
      <w:bodyDiv w:val="1"/>
      <w:marLeft w:val="0"/>
      <w:marRight w:val="0"/>
      <w:marTop w:val="0"/>
      <w:marBottom w:val="0"/>
      <w:divBdr>
        <w:top w:val="none" w:sz="0" w:space="0" w:color="auto"/>
        <w:left w:val="none" w:sz="0" w:space="0" w:color="auto"/>
        <w:bottom w:val="none" w:sz="0" w:space="0" w:color="auto"/>
        <w:right w:val="none" w:sz="0" w:space="0" w:color="auto"/>
      </w:divBdr>
      <w:divsChild>
        <w:div w:id="1198542152">
          <w:marLeft w:val="0"/>
          <w:marRight w:val="0"/>
          <w:marTop w:val="0"/>
          <w:marBottom w:val="0"/>
          <w:divBdr>
            <w:top w:val="none" w:sz="0" w:space="0" w:color="auto"/>
            <w:left w:val="none" w:sz="0" w:space="0" w:color="auto"/>
            <w:bottom w:val="none" w:sz="0" w:space="0" w:color="auto"/>
            <w:right w:val="none" w:sz="0" w:space="0" w:color="auto"/>
          </w:divBdr>
          <w:divsChild>
            <w:div w:id="1751659582">
              <w:marLeft w:val="0"/>
              <w:marRight w:val="0"/>
              <w:marTop w:val="0"/>
              <w:marBottom w:val="0"/>
              <w:divBdr>
                <w:top w:val="none" w:sz="0" w:space="0" w:color="auto"/>
                <w:left w:val="none" w:sz="0" w:space="0" w:color="auto"/>
                <w:bottom w:val="none" w:sz="0" w:space="0" w:color="auto"/>
                <w:right w:val="none" w:sz="0" w:space="0" w:color="auto"/>
              </w:divBdr>
              <w:divsChild>
                <w:div w:id="13927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13262">
      <w:bodyDiv w:val="1"/>
      <w:marLeft w:val="0"/>
      <w:marRight w:val="0"/>
      <w:marTop w:val="0"/>
      <w:marBottom w:val="0"/>
      <w:divBdr>
        <w:top w:val="none" w:sz="0" w:space="0" w:color="auto"/>
        <w:left w:val="none" w:sz="0" w:space="0" w:color="auto"/>
        <w:bottom w:val="none" w:sz="0" w:space="0" w:color="auto"/>
        <w:right w:val="none" w:sz="0" w:space="0" w:color="auto"/>
      </w:divBdr>
      <w:divsChild>
        <w:div w:id="1962759056">
          <w:marLeft w:val="0"/>
          <w:marRight w:val="0"/>
          <w:marTop w:val="0"/>
          <w:marBottom w:val="0"/>
          <w:divBdr>
            <w:top w:val="none" w:sz="0" w:space="0" w:color="auto"/>
            <w:left w:val="none" w:sz="0" w:space="0" w:color="auto"/>
            <w:bottom w:val="none" w:sz="0" w:space="0" w:color="auto"/>
            <w:right w:val="none" w:sz="0" w:space="0" w:color="auto"/>
          </w:divBdr>
          <w:divsChild>
            <w:div w:id="1896622166">
              <w:marLeft w:val="0"/>
              <w:marRight w:val="0"/>
              <w:marTop w:val="0"/>
              <w:marBottom w:val="0"/>
              <w:divBdr>
                <w:top w:val="none" w:sz="0" w:space="0" w:color="auto"/>
                <w:left w:val="none" w:sz="0" w:space="0" w:color="auto"/>
                <w:bottom w:val="none" w:sz="0" w:space="0" w:color="auto"/>
                <w:right w:val="none" w:sz="0" w:space="0" w:color="auto"/>
              </w:divBdr>
              <w:divsChild>
                <w:div w:id="206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504768">
      <w:bodyDiv w:val="1"/>
      <w:marLeft w:val="0"/>
      <w:marRight w:val="0"/>
      <w:marTop w:val="0"/>
      <w:marBottom w:val="0"/>
      <w:divBdr>
        <w:top w:val="none" w:sz="0" w:space="0" w:color="auto"/>
        <w:left w:val="none" w:sz="0" w:space="0" w:color="auto"/>
        <w:bottom w:val="none" w:sz="0" w:space="0" w:color="auto"/>
        <w:right w:val="none" w:sz="0" w:space="0" w:color="auto"/>
      </w:divBdr>
      <w:divsChild>
        <w:div w:id="2097898602">
          <w:marLeft w:val="0"/>
          <w:marRight w:val="0"/>
          <w:marTop w:val="0"/>
          <w:marBottom w:val="0"/>
          <w:divBdr>
            <w:top w:val="none" w:sz="0" w:space="0" w:color="auto"/>
            <w:left w:val="none" w:sz="0" w:space="0" w:color="auto"/>
            <w:bottom w:val="none" w:sz="0" w:space="0" w:color="auto"/>
            <w:right w:val="none" w:sz="0" w:space="0" w:color="auto"/>
          </w:divBdr>
          <w:divsChild>
            <w:div w:id="1513764371">
              <w:marLeft w:val="0"/>
              <w:marRight w:val="0"/>
              <w:marTop w:val="0"/>
              <w:marBottom w:val="0"/>
              <w:divBdr>
                <w:top w:val="none" w:sz="0" w:space="0" w:color="auto"/>
                <w:left w:val="none" w:sz="0" w:space="0" w:color="auto"/>
                <w:bottom w:val="none" w:sz="0" w:space="0" w:color="auto"/>
                <w:right w:val="none" w:sz="0" w:space="0" w:color="auto"/>
              </w:divBdr>
              <w:divsChild>
                <w:div w:id="1079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890148">
      <w:bodyDiv w:val="1"/>
      <w:marLeft w:val="0"/>
      <w:marRight w:val="0"/>
      <w:marTop w:val="0"/>
      <w:marBottom w:val="0"/>
      <w:divBdr>
        <w:top w:val="none" w:sz="0" w:space="0" w:color="auto"/>
        <w:left w:val="none" w:sz="0" w:space="0" w:color="auto"/>
        <w:bottom w:val="none" w:sz="0" w:space="0" w:color="auto"/>
        <w:right w:val="none" w:sz="0" w:space="0" w:color="auto"/>
      </w:divBdr>
      <w:divsChild>
        <w:div w:id="1531067859">
          <w:marLeft w:val="0"/>
          <w:marRight w:val="0"/>
          <w:marTop w:val="0"/>
          <w:marBottom w:val="0"/>
          <w:divBdr>
            <w:top w:val="none" w:sz="0" w:space="0" w:color="auto"/>
            <w:left w:val="none" w:sz="0" w:space="0" w:color="auto"/>
            <w:bottom w:val="none" w:sz="0" w:space="0" w:color="auto"/>
            <w:right w:val="none" w:sz="0" w:space="0" w:color="auto"/>
          </w:divBdr>
          <w:divsChild>
            <w:div w:id="1012299129">
              <w:marLeft w:val="0"/>
              <w:marRight w:val="0"/>
              <w:marTop w:val="0"/>
              <w:marBottom w:val="0"/>
              <w:divBdr>
                <w:top w:val="none" w:sz="0" w:space="0" w:color="auto"/>
                <w:left w:val="none" w:sz="0" w:space="0" w:color="auto"/>
                <w:bottom w:val="none" w:sz="0" w:space="0" w:color="auto"/>
                <w:right w:val="none" w:sz="0" w:space="0" w:color="auto"/>
              </w:divBdr>
              <w:divsChild>
                <w:div w:id="239870563">
                  <w:marLeft w:val="0"/>
                  <w:marRight w:val="0"/>
                  <w:marTop w:val="0"/>
                  <w:marBottom w:val="0"/>
                  <w:divBdr>
                    <w:top w:val="none" w:sz="0" w:space="0" w:color="auto"/>
                    <w:left w:val="none" w:sz="0" w:space="0" w:color="auto"/>
                    <w:bottom w:val="none" w:sz="0" w:space="0" w:color="auto"/>
                    <w:right w:val="none" w:sz="0" w:space="0" w:color="auto"/>
                  </w:divBdr>
                </w:div>
              </w:divsChild>
            </w:div>
            <w:div w:id="1163280089">
              <w:marLeft w:val="0"/>
              <w:marRight w:val="0"/>
              <w:marTop w:val="0"/>
              <w:marBottom w:val="0"/>
              <w:divBdr>
                <w:top w:val="none" w:sz="0" w:space="0" w:color="auto"/>
                <w:left w:val="none" w:sz="0" w:space="0" w:color="auto"/>
                <w:bottom w:val="none" w:sz="0" w:space="0" w:color="auto"/>
                <w:right w:val="none" w:sz="0" w:space="0" w:color="auto"/>
              </w:divBdr>
              <w:divsChild>
                <w:div w:id="1417093714">
                  <w:marLeft w:val="0"/>
                  <w:marRight w:val="0"/>
                  <w:marTop w:val="0"/>
                  <w:marBottom w:val="0"/>
                  <w:divBdr>
                    <w:top w:val="none" w:sz="0" w:space="0" w:color="auto"/>
                    <w:left w:val="none" w:sz="0" w:space="0" w:color="auto"/>
                    <w:bottom w:val="none" w:sz="0" w:space="0" w:color="auto"/>
                    <w:right w:val="none" w:sz="0" w:space="0" w:color="auto"/>
                  </w:divBdr>
                </w:div>
              </w:divsChild>
            </w:div>
            <w:div w:id="1705715201">
              <w:marLeft w:val="0"/>
              <w:marRight w:val="0"/>
              <w:marTop w:val="0"/>
              <w:marBottom w:val="0"/>
              <w:divBdr>
                <w:top w:val="none" w:sz="0" w:space="0" w:color="auto"/>
                <w:left w:val="none" w:sz="0" w:space="0" w:color="auto"/>
                <w:bottom w:val="none" w:sz="0" w:space="0" w:color="auto"/>
                <w:right w:val="none" w:sz="0" w:space="0" w:color="auto"/>
              </w:divBdr>
              <w:divsChild>
                <w:div w:id="808059336">
                  <w:marLeft w:val="0"/>
                  <w:marRight w:val="0"/>
                  <w:marTop w:val="0"/>
                  <w:marBottom w:val="0"/>
                  <w:divBdr>
                    <w:top w:val="none" w:sz="0" w:space="0" w:color="auto"/>
                    <w:left w:val="none" w:sz="0" w:space="0" w:color="auto"/>
                    <w:bottom w:val="none" w:sz="0" w:space="0" w:color="auto"/>
                    <w:right w:val="none" w:sz="0" w:space="0" w:color="auto"/>
                  </w:divBdr>
                </w:div>
              </w:divsChild>
            </w:div>
            <w:div w:id="502402401">
              <w:marLeft w:val="0"/>
              <w:marRight w:val="0"/>
              <w:marTop w:val="0"/>
              <w:marBottom w:val="0"/>
              <w:divBdr>
                <w:top w:val="none" w:sz="0" w:space="0" w:color="auto"/>
                <w:left w:val="none" w:sz="0" w:space="0" w:color="auto"/>
                <w:bottom w:val="none" w:sz="0" w:space="0" w:color="auto"/>
                <w:right w:val="none" w:sz="0" w:space="0" w:color="auto"/>
              </w:divBdr>
              <w:divsChild>
                <w:div w:id="195474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14</Pages>
  <Words>666</Words>
  <Characters>3797</Characters>
  <Application>Microsoft Office Word</Application>
  <DocSecurity>0</DocSecurity>
  <Lines>31</Lines>
  <Paragraphs>8</Paragraphs>
  <ScaleCrop>false</ScaleCrop>
  <Company/>
  <LinksUpToDate>false</LinksUpToDate>
  <CharactersWithSpaces>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Thakur, Saransh</dc:creator>
  <cp:keywords/>
  <dc:description/>
  <cp:lastModifiedBy>Thakur, Saransh</cp:lastModifiedBy>
  <cp:revision>149</cp:revision>
  <cp:lastPrinted>2022-03-07T15:24:00Z</cp:lastPrinted>
  <dcterms:created xsi:type="dcterms:W3CDTF">2022-03-06T02:46:00Z</dcterms:created>
  <dcterms:modified xsi:type="dcterms:W3CDTF">2022-04-11T00:13:00Z</dcterms:modified>
</cp:coreProperties>
</file>