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C894C" w14:textId="77777777" w:rsidR="000435C0" w:rsidRDefault="000435C0" w:rsidP="000435C0">
      <w:pPr>
        <w:jc w:val="center"/>
        <w:rPr>
          <w:b/>
          <w:bCs/>
          <w:sz w:val="32"/>
          <w:szCs w:val="32"/>
        </w:rPr>
      </w:pPr>
      <w:r w:rsidRPr="000435C0">
        <w:rPr>
          <w:b/>
          <w:bCs/>
          <w:sz w:val="32"/>
          <w:szCs w:val="32"/>
        </w:rPr>
        <w:t xml:space="preserve">House Pricing Project </w:t>
      </w:r>
      <w:r w:rsidRPr="000435C0">
        <w:rPr>
          <w:b/>
          <w:bCs/>
          <w:sz w:val="32"/>
          <w:szCs w:val="32"/>
        </w:rPr>
        <w:br/>
      </w:r>
      <w:r w:rsidRPr="000435C0">
        <w:rPr>
          <w:b/>
          <w:bCs/>
          <w:sz w:val="32"/>
          <w:szCs w:val="32"/>
        </w:rPr>
        <w:br/>
      </w:r>
    </w:p>
    <w:p w14:paraId="72BD921C" w14:textId="00A604A3" w:rsidR="000435C0" w:rsidRPr="000435C0" w:rsidRDefault="000435C0" w:rsidP="000435C0">
      <w:pPr>
        <w:rPr>
          <w:b/>
          <w:bCs/>
          <w:sz w:val="32"/>
          <w:szCs w:val="32"/>
        </w:rPr>
      </w:pPr>
      <w:r w:rsidRPr="000435C0">
        <w:rPr>
          <w:b/>
          <w:bCs/>
        </w:rPr>
        <w:t>1. Data Import and Exploration</w:t>
      </w:r>
    </w:p>
    <w:p w14:paraId="6D9B4104" w14:textId="77777777" w:rsidR="000435C0" w:rsidRPr="000435C0" w:rsidRDefault="000435C0" w:rsidP="000435C0">
      <w:pPr>
        <w:numPr>
          <w:ilvl w:val="0"/>
          <w:numId w:val="1"/>
        </w:numPr>
      </w:pPr>
      <w:r w:rsidRPr="000435C0">
        <w:t>Loaded the housing dataset using Pandas to begin the analysis.</w:t>
      </w:r>
    </w:p>
    <w:p w14:paraId="781A389A" w14:textId="77777777" w:rsidR="000435C0" w:rsidRPr="000435C0" w:rsidRDefault="000435C0" w:rsidP="000435C0">
      <w:pPr>
        <w:numPr>
          <w:ilvl w:val="0"/>
          <w:numId w:val="1"/>
        </w:numPr>
      </w:pPr>
      <w:r w:rsidRPr="000435C0">
        <w:t>Explored the data structure by checking column types, dimensions, and summary statistics.</w:t>
      </w:r>
    </w:p>
    <w:p w14:paraId="20FA596B" w14:textId="77777777" w:rsidR="000435C0" w:rsidRPr="000435C0" w:rsidRDefault="000435C0" w:rsidP="000435C0">
      <w:pPr>
        <w:numPr>
          <w:ilvl w:val="0"/>
          <w:numId w:val="1"/>
        </w:numPr>
      </w:pPr>
      <w:r w:rsidRPr="000435C0">
        <w:t>Identified missing values and visualized the data distributions to understand patterns and inconsistencies.</w:t>
      </w:r>
    </w:p>
    <w:p w14:paraId="3F451FE2" w14:textId="7C05ACAA" w:rsidR="000435C0" w:rsidRPr="000435C0" w:rsidRDefault="000435C0" w:rsidP="000435C0">
      <w:r w:rsidRPr="000435C0">
        <w:rPr>
          <w:noProof/>
        </w:rPr>
        <mc:AlternateContent>
          <mc:Choice Requires="wps">
            <w:drawing>
              <wp:inline distT="0" distB="0" distL="0" distR="0" wp14:anchorId="1D267343" wp14:editId="58B6E896">
                <wp:extent cx="304800" cy="304800"/>
                <wp:effectExtent l="0" t="0" r="0" b="0"/>
                <wp:docPr id="1672717323" name="Rectangle 8" descr="Data Exploration Visualiz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134ABD" id="Rectangle 8" o:spid="_x0000_s1026" alt="Data Exploration Visualiz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E4FBEA" w14:textId="77777777" w:rsidR="000435C0" w:rsidRPr="000435C0" w:rsidRDefault="000435C0" w:rsidP="000435C0">
      <w:pPr>
        <w:rPr>
          <w:b/>
          <w:bCs/>
        </w:rPr>
      </w:pPr>
      <w:r w:rsidRPr="000435C0">
        <w:rPr>
          <w:b/>
          <w:bCs/>
        </w:rPr>
        <w:t>2. Data Cleaning</w:t>
      </w:r>
    </w:p>
    <w:p w14:paraId="40A11F8B" w14:textId="77777777" w:rsidR="000435C0" w:rsidRPr="000435C0" w:rsidRDefault="000435C0" w:rsidP="000435C0">
      <w:pPr>
        <w:numPr>
          <w:ilvl w:val="0"/>
          <w:numId w:val="2"/>
        </w:numPr>
      </w:pPr>
      <w:r w:rsidRPr="000435C0">
        <w:t>Replaced missing numerical values with their respective column averages to maintain consistency.</w:t>
      </w:r>
    </w:p>
    <w:p w14:paraId="0043E1AE" w14:textId="77777777" w:rsidR="000435C0" w:rsidRPr="000435C0" w:rsidRDefault="000435C0" w:rsidP="000435C0">
      <w:pPr>
        <w:numPr>
          <w:ilvl w:val="0"/>
          <w:numId w:val="2"/>
        </w:numPr>
      </w:pPr>
      <w:r w:rsidRPr="000435C0">
        <w:t>Imputed categorical variables with the most frequently occurring value to handle missing data.</w:t>
      </w:r>
    </w:p>
    <w:p w14:paraId="47357CF1" w14:textId="77777777" w:rsidR="000435C0" w:rsidRPr="000435C0" w:rsidRDefault="000435C0" w:rsidP="000435C0">
      <w:pPr>
        <w:numPr>
          <w:ilvl w:val="0"/>
          <w:numId w:val="2"/>
        </w:numPr>
      </w:pPr>
      <w:r w:rsidRPr="000435C0">
        <w:t>Removed irrelevant columns and detected outliers based on statistical thresholds and domain knowledge.</w:t>
      </w:r>
    </w:p>
    <w:p w14:paraId="6A07143F" w14:textId="1004E233" w:rsidR="000435C0" w:rsidRPr="000435C0" w:rsidRDefault="000435C0" w:rsidP="000435C0">
      <w:r w:rsidRPr="000435C0">
        <w:rPr>
          <w:noProof/>
        </w:rPr>
        <mc:AlternateContent>
          <mc:Choice Requires="wps">
            <w:drawing>
              <wp:inline distT="0" distB="0" distL="0" distR="0" wp14:anchorId="6720927D" wp14:editId="27375000">
                <wp:extent cx="304800" cy="304800"/>
                <wp:effectExtent l="0" t="0" r="0" b="0"/>
                <wp:docPr id="645858885" name="Rectangle 7" descr="Data Cleaning Visualiz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AA70E" id="Rectangle 7" o:spid="_x0000_s1026" alt="Data Cleaning Visualiz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A0B64A" w14:textId="77777777" w:rsidR="000435C0" w:rsidRPr="000435C0" w:rsidRDefault="000435C0" w:rsidP="000435C0">
      <w:pPr>
        <w:rPr>
          <w:b/>
          <w:bCs/>
        </w:rPr>
      </w:pPr>
      <w:r w:rsidRPr="000435C0">
        <w:rPr>
          <w:b/>
          <w:bCs/>
        </w:rPr>
        <w:t>3. Feature Engineering</w:t>
      </w:r>
    </w:p>
    <w:p w14:paraId="2C7E02F6" w14:textId="77777777" w:rsidR="000435C0" w:rsidRPr="000435C0" w:rsidRDefault="000435C0" w:rsidP="000435C0">
      <w:pPr>
        <w:numPr>
          <w:ilvl w:val="0"/>
          <w:numId w:val="3"/>
        </w:numPr>
      </w:pPr>
      <w:r w:rsidRPr="000435C0">
        <w:t>Added new features, such as TotalSquareFootage, to capture meaningful property characteristics.</w:t>
      </w:r>
    </w:p>
    <w:p w14:paraId="7944552E" w14:textId="77777777" w:rsidR="000435C0" w:rsidRPr="000435C0" w:rsidRDefault="000435C0" w:rsidP="000435C0">
      <w:pPr>
        <w:numPr>
          <w:ilvl w:val="0"/>
          <w:numId w:val="3"/>
        </w:numPr>
      </w:pPr>
      <w:r w:rsidRPr="000435C0">
        <w:t>Transformed skewed numerical columns using log transformation to reduce the effect of extreme values.</w:t>
      </w:r>
    </w:p>
    <w:p w14:paraId="4D84C04B" w14:textId="77777777" w:rsidR="000435C0" w:rsidRPr="000435C0" w:rsidRDefault="000435C0" w:rsidP="000435C0">
      <w:pPr>
        <w:numPr>
          <w:ilvl w:val="0"/>
          <w:numId w:val="3"/>
        </w:numPr>
      </w:pPr>
      <w:r w:rsidRPr="000435C0">
        <w:t>Encoded categorical columns using one-hot encoding to make them usable by machine learning models.</w:t>
      </w:r>
    </w:p>
    <w:p w14:paraId="78D1DD60" w14:textId="236DA667" w:rsidR="000435C0" w:rsidRPr="000435C0" w:rsidRDefault="000435C0" w:rsidP="000435C0">
      <w:r w:rsidRPr="000435C0">
        <w:rPr>
          <w:noProof/>
        </w:rPr>
        <mc:AlternateContent>
          <mc:Choice Requires="wps">
            <w:drawing>
              <wp:inline distT="0" distB="0" distL="0" distR="0" wp14:anchorId="67A0AFFE" wp14:editId="6A1ADBC3">
                <wp:extent cx="304800" cy="304800"/>
                <wp:effectExtent l="0" t="0" r="0" b="0"/>
                <wp:docPr id="1177925811" name="Rectangle 6" descr="Feature Engineering Visualiz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6C865" id="Rectangle 6" o:spid="_x0000_s1026" alt="Feature Engineering Visualiz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26ADCD" w14:textId="77777777" w:rsidR="000435C0" w:rsidRPr="000435C0" w:rsidRDefault="000435C0" w:rsidP="000435C0">
      <w:pPr>
        <w:rPr>
          <w:b/>
          <w:bCs/>
        </w:rPr>
      </w:pPr>
      <w:r w:rsidRPr="000435C0">
        <w:rPr>
          <w:b/>
          <w:bCs/>
        </w:rPr>
        <w:t>4. Data Splitting</w:t>
      </w:r>
    </w:p>
    <w:p w14:paraId="34E66A1D" w14:textId="77777777" w:rsidR="000435C0" w:rsidRPr="000435C0" w:rsidRDefault="000435C0" w:rsidP="000435C0">
      <w:pPr>
        <w:numPr>
          <w:ilvl w:val="0"/>
          <w:numId w:val="4"/>
        </w:numPr>
      </w:pPr>
      <w:r w:rsidRPr="000435C0">
        <w:t>Divided the dataset into training (80%) and testing (20%) subsets to evaluate model performance on unseen data.</w:t>
      </w:r>
    </w:p>
    <w:p w14:paraId="0681AFCF" w14:textId="77777777" w:rsidR="000435C0" w:rsidRPr="000435C0" w:rsidRDefault="000435C0" w:rsidP="000435C0">
      <w:pPr>
        <w:rPr>
          <w:b/>
          <w:bCs/>
        </w:rPr>
      </w:pPr>
      <w:r w:rsidRPr="000435C0">
        <w:rPr>
          <w:b/>
          <w:bCs/>
        </w:rPr>
        <w:t>5. Model Selection</w:t>
      </w:r>
    </w:p>
    <w:p w14:paraId="38424070" w14:textId="77777777" w:rsidR="000435C0" w:rsidRPr="000435C0" w:rsidRDefault="000435C0" w:rsidP="000435C0">
      <w:pPr>
        <w:numPr>
          <w:ilvl w:val="0"/>
          <w:numId w:val="5"/>
        </w:numPr>
      </w:pPr>
      <w:r w:rsidRPr="000435C0">
        <w:t>Tested multiple regression models, including Linear Regression, Ridge Regression, Random Forest Regressor, and Gradient Boosting Regressor.</w:t>
      </w:r>
    </w:p>
    <w:p w14:paraId="02C45CAA" w14:textId="5BDDFFBD" w:rsidR="000435C0" w:rsidRPr="000435C0" w:rsidRDefault="000435C0" w:rsidP="00B26267">
      <w:pPr>
        <w:numPr>
          <w:ilvl w:val="0"/>
          <w:numId w:val="5"/>
        </w:numPr>
      </w:pPr>
      <w:r w:rsidRPr="000435C0">
        <w:lastRenderedPageBreak/>
        <w:t>Selected the best model based on metrics such as R-squared and error values.</w:t>
      </w:r>
      <w:r>
        <w:br/>
      </w:r>
    </w:p>
    <w:p w14:paraId="2D91A51C" w14:textId="77777777" w:rsidR="000435C0" w:rsidRPr="000435C0" w:rsidRDefault="000435C0" w:rsidP="000435C0">
      <w:pPr>
        <w:rPr>
          <w:b/>
          <w:bCs/>
        </w:rPr>
      </w:pPr>
      <w:r w:rsidRPr="000435C0">
        <w:rPr>
          <w:b/>
          <w:bCs/>
        </w:rPr>
        <w:t>6. Model Training</w:t>
      </w:r>
    </w:p>
    <w:p w14:paraId="4777DF90" w14:textId="77777777" w:rsidR="000435C0" w:rsidRPr="000435C0" w:rsidRDefault="000435C0" w:rsidP="000435C0">
      <w:pPr>
        <w:numPr>
          <w:ilvl w:val="0"/>
          <w:numId w:val="6"/>
        </w:numPr>
      </w:pPr>
      <w:r w:rsidRPr="000435C0">
        <w:t>Trained the selected model on the training dataset.</w:t>
      </w:r>
    </w:p>
    <w:p w14:paraId="5CC88096" w14:textId="77777777" w:rsidR="000435C0" w:rsidRPr="000435C0" w:rsidRDefault="000435C0" w:rsidP="000435C0">
      <w:pPr>
        <w:numPr>
          <w:ilvl w:val="0"/>
          <w:numId w:val="6"/>
        </w:numPr>
      </w:pPr>
      <w:r w:rsidRPr="000435C0">
        <w:t xml:space="preserve">Used </w:t>
      </w:r>
      <w:proofErr w:type="spellStart"/>
      <w:r w:rsidRPr="000435C0">
        <w:t>GridSearchCV</w:t>
      </w:r>
      <w:proofErr w:type="spellEnd"/>
      <w:r w:rsidRPr="000435C0">
        <w:t xml:space="preserve"> to fine-tune hyperparameters and optimize model performance.</w:t>
      </w:r>
    </w:p>
    <w:p w14:paraId="12F9DC34" w14:textId="77777777" w:rsidR="000435C0" w:rsidRPr="000435C0" w:rsidRDefault="000435C0" w:rsidP="000435C0">
      <w:pPr>
        <w:rPr>
          <w:b/>
          <w:bCs/>
        </w:rPr>
      </w:pPr>
      <w:r w:rsidRPr="000435C0">
        <w:rPr>
          <w:b/>
          <w:bCs/>
        </w:rPr>
        <w:t>7. Evaluation Metrics</w:t>
      </w:r>
    </w:p>
    <w:p w14:paraId="168164F9" w14:textId="77777777" w:rsidR="000435C0" w:rsidRPr="000435C0" w:rsidRDefault="000435C0" w:rsidP="000435C0">
      <w:pPr>
        <w:numPr>
          <w:ilvl w:val="0"/>
          <w:numId w:val="7"/>
        </w:numPr>
      </w:pPr>
      <w:r w:rsidRPr="000435C0">
        <w:t xml:space="preserve">Assessed the model using: </w:t>
      </w:r>
    </w:p>
    <w:p w14:paraId="7D0B7321" w14:textId="77777777" w:rsidR="000435C0" w:rsidRPr="000435C0" w:rsidRDefault="000435C0" w:rsidP="000435C0">
      <w:pPr>
        <w:numPr>
          <w:ilvl w:val="1"/>
          <w:numId w:val="7"/>
        </w:numPr>
      </w:pPr>
      <w:r w:rsidRPr="000435C0">
        <w:t>Mean Absolute Error (MAE)</w:t>
      </w:r>
    </w:p>
    <w:p w14:paraId="3B4CAE8D" w14:textId="77777777" w:rsidR="000435C0" w:rsidRPr="000435C0" w:rsidRDefault="000435C0" w:rsidP="000435C0">
      <w:pPr>
        <w:numPr>
          <w:ilvl w:val="1"/>
          <w:numId w:val="7"/>
        </w:numPr>
      </w:pPr>
      <w:r w:rsidRPr="000435C0">
        <w:t>Mean Squared Error (MSE)</w:t>
      </w:r>
    </w:p>
    <w:p w14:paraId="07D130EA" w14:textId="77777777" w:rsidR="000435C0" w:rsidRPr="000435C0" w:rsidRDefault="000435C0" w:rsidP="000435C0">
      <w:pPr>
        <w:numPr>
          <w:ilvl w:val="1"/>
          <w:numId w:val="7"/>
        </w:numPr>
      </w:pPr>
      <w:r w:rsidRPr="000435C0">
        <w:t>Root Mean Squared Error (RMSE)</w:t>
      </w:r>
    </w:p>
    <w:p w14:paraId="7F4E44BD" w14:textId="77777777" w:rsidR="000435C0" w:rsidRPr="000435C0" w:rsidRDefault="000435C0" w:rsidP="000435C0">
      <w:pPr>
        <w:numPr>
          <w:ilvl w:val="1"/>
          <w:numId w:val="7"/>
        </w:numPr>
      </w:pPr>
      <w:r w:rsidRPr="000435C0">
        <w:t>R-squared (R²) score</w:t>
      </w:r>
    </w:p>
    <w:p w14:paraId="78B00EA7" w14:textId="77777777" w:rsidR="000435C0" w:rsidRPr="000435C0" w:rsidRDefault="000435C0" w:rsidP="000435C0">
      <w:pPr>
        <w:rPr>
          <w:b/>
          <w:bCs/>
        </w:rPr>
      </w:pPr>
      <w:r w:rsidRPr="000435C0">
        <w:rPr>
          <w:b/>
          <w:bCs/>
        </w:rPr>
        <w:t>8. Model Interpretation</w:t>
      </w:r>
    </w:p>
    <w:p w14:paraId="152F1096" w14:textId="77777777" w:rsidR="000435C0" w:rsidRPr="000435C0" w:rsidRDefault="000435C0" w:rsidP="000435C0">
      <w:pPr>
        <w:numPr>
          <w:ilvl w:val="0"/>
          <w:numId w:val="8"/>
        </w:numPr>
      </w:pPr>
      <w:r w:rsidRPr="000435C0">
        <w:t>Examined feature importance using the Random Forest model to identify key variables influencing housing prices.</w:t>
      </w:r>
    </w:p>
    <w:p w14:paraId="499BFDF8" w14:textId="77777777" w:rsidR="000435C0" w:rsidRPr="000435C0" w:rsidRDefault="000435C0" w:rsidP="000435C0">
      <w:pPr>
        <w:numPr>
          <w:ilvl w:val="0"/>
          <w:numId w:val="8"/>
        </w:numPr>
      </w:pPr>
      <w:r w:rsidRPr="000435C0">
        <w:t>Visualized and interpreted these insights to provide actionable findings.</w:t>
      </w:r>
    </w:p>
    <w:p w14:paraId="006AE4C5" w14:textId="77777777" w:rsidR="000435C0" w:rsidRPr="000435C0" w:rsidRDefault="000435C0" w:rsidP="000435C0">
      <w:pPr>
        <w:rPr>
          <w:b/>
          <w:bCs/>
        </w:rPr>
      </w:pPr>
      <w:r w:rsidRPr="000435C0">
        <w:rPr>
          <w:b/>
          <w:bCs/>
        </w:rPr>
        <w:t>9. Prediction and Visualization</w:t>
      </w:r>
    </w:p>
    <w:p w14:paraId="1FD70C98" w14:textId="77777777" w:rsidR="000435C0" w:rsidRPr="000435C0" w:rsidRDefault="000435C0" w:rsidP="000435C0">
      <w:pPr>
        <w:numPr>
          <w:ilvl w:val="0"/>
          <w:numId w:val="9"/>
        </w:numPr>
      </w:pPr>
      <w:r w:rsidRPr="000435C0">
        <w:t>Generated predictions on the test dataset.</w:t>
      </w:r>
    </w:p>
    <w:p w14:paraId="180AF173" w14:textId="77777777" w:rsidR="000435C0" w:rsidRPr="000435C0" w:rsidRDefault="000435C0" w:rsidP="000435C0">
      <w:pPr>
        <w:numPr>
          <w:ilvl w:val="0"/>
          <w:numId w:val="9"/>
        </w:numPr>
      </w:pPr>
      <w:r w:rsidRPr="000435C0">
        <w:t>Created a scatter plot to compare actual prices with predicted prices.</w:t>
      </w:r>
    </w:p>
    <w:p w14:paraId="76DD79AA" w14:textId="77777777" w:rsidR="000435C0" w:rsidRPr="000435C0" w:rsidRDefault="000435C0" w:rsidP="000435C0">
      <w:pPr>
        <w:numPr>
          <w:ilvl w:val="0"/>
          <w:numId w:val="9"/>
        </w:numPr>
      </w:pPr>
      <w:r w:rsidRPr="000435C0">
        <w:t>Analyzed residuals to understand the error distribution of the model.</w:t>
      </w:r>
    </w:p>
    <w:p w14:paraId="29916FC0" w14:textId="4550AB64" w:rsidR="000435C0" w:rsidRPr="000435C0" w:rsidRDefault="000435C0" w:rsidP="000435C0">
      <w:r w:rsidRPr="000435C0">
        <w:rPr>
          <w:noProof/>
        </w:rPr>
        <mc:AlternateContent>
          <mc:Choice Requires="wps">
            <w:drawing>
              <wp:inline distT="0" distB="0" distL="0" distR="0" wp14:anchorId="1A8C9F0F" wp14:editId="347345FC">
                <wp:extent cx="304800" cy="304800"/>
                <wp:effectExtent l="0" t="0" r="0" b="0"/>
                <wp:docPr id="227615489" name="Rectangle 5" descr="Prediction and Residuals Visualiz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2838F" id="Rectangle 5" o:spid="_x0000_s1026" alt="Prediction and Residuals Visualiz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EB7540" w14:textId="77777777" w:rsidR="005F0B03" w:rsidRDefault="005F0B03"/>
    <w:p w14:paraId="0E2F6B2E" w14:textId="77777777" w:rsidR="000435C0" w:rsidRDefault="000435C0"/>
    <w:p w14:paraId="180B1892" w14:textId="22FA5B6D" w:rsidR="000435C0" w:rsidRPr="000435C0" w:rsidRDefault="000435C0" w:rsidP="000435C0"/>
    <w:p w14:paraId="539DCDF7" w14:textId="6E6A27F4" w:rsidR="004453E9" w:rsidRDefault="004453E9"/>
    <w:p w14:paraId="1F2DE996" w14:textId="30E4D1D7" w:rsidR="004453E9" w:rsidRDefault="004453E9"/>
    <w:p w14:paraId="6C83BCDB" w14:textId="77777777" w:rsidR="000435C0" w:rsidRDefault="000435C0"/>
    <w:p w14:paraId="7F80057C" w14:textId="77777777" w:rsidR="000435C0" w:rsidRDefault="000435C0"/>
    <w:p w14:paraId="7F6C9C5F" w14:textId="60F81AF9" w:rsidR="000435C0" w:rsidRDefault="000435C0"/>
    <w:sectPr w:rsidR="000435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BE07A" w14:textId="77777777" w:rsidR="002C7EEA" w:rsidRDefault="002C7EEA" w:rsidP="002C7EEA">
      <w:pPr>
        <w:spacing w:after="0" w:line="240" w:lineRule="auto"/>
      </w:pPr>
      <w:r>
        <w:separator/>
      </w:r>
    </w:p>
  </w:endnote>
  <w:endnote w:type="continuationSeparator" w:id="0">
    <w:p w14:paraId="5F43E5DD" w14:textId="77777777" w:rsidR="002C7EEA" w:rsidRDefault="002C7EEA" w:rsidP="002C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22B1C" w14:textId="77777777" w:rsidR="002C7EEA" w:rsidRDefault="002C7EEA" w:rsidP="002C7EEA">
      <w:pPr>
        <w:spacing w:after="0" w:line="240" w:lineRule="auto"/>
      </w:pPr>
      <w:r>
        <w:separator/>
      </w:r>
    </w:p>
  </w:footnote>
  <w:footnote w:type="continuationSeparator" w:id="0">
    <w:p w14:paraId="71CE574D" w14:textId="77777777" w:rsidR="002C7EEA" w:rsidRDefault="002C7EEA" w:rsidP="002C7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7C612" w14:textId="1A5E6B93" w:rsidR="002C7EEA" w:rsidRDefault="002C7EEA">
    <w:pPr>
      <w:pStyle w:val="Header"/>
    </w:pPr>
    <w:r>
      <w:t xml:space="preserve">                                                                                                                                                    Sree Saranya </w:t>
    </w:r>
    <w:proofErr w:type="spellStart"/>
    <w:r>
      <w:t>Narisetty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D1FE5"/>
    <w:multiLevelType w:val="multilevel"/>
    <w:tmpl w:val="B9B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11D9"/>
    <w:multiLevelType w:val="multilevel"/>
    <w:tmpl w:val="DB20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E0EEE"/>
    <w:multiLevelType w:val="multilevel"/>
    <w:tmpl w:val="FAB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13B03"/>
    <w:multiLevelType w:val="multilevel"/>
    <w:tmpl w:val="23A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C48C5"/>
    <w:multiLevelType w:val="multilevel"/>
    <w:tmpl w:val="C26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86C2F"/>
    <w:multiLevelType w:val="multilevel"/>
    <w:tmpl w:val="3FBE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0E97"/>
    <w:multiLevelType w:val="multilevel"/>
    <w:tmpl w:val="C56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93A09"/>
    <w:multiLevelType w:val="multilevel"/>
    <w:tmpl w:val="43A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00B2B"/>
    <w:multiLevelType w:val="multilevel"/>
    <w:tmpl w:val="240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60DF7"/>
    <w:multiLevelType w:val="multilevel"/>
    <w:tmpl w:val="DE8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5713B"/>
    <w:multiLevelType w:val="multilevel"/>
    <w:tmpl w:val="60AE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670A1"/>
    <w:multiLevelType w:val="multilevel"/>
    <w:tmpl w:val="5CB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C2B6E"/>
    <w:multiLevelType w:val="multilevel"/>
    <w:tmpl w:val="C63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231292">
    <w:abstractNumId w:val="1"/>
  </w:num>
  <w:num w:numId="2" w16cid:durableId="1409956248">
    <w:abstractNumId w:val="9"/>
  </w:num>
  <w:num w:numId="3" w16cid:durableId="1245454164">
    <w:abstractNumId w:val="4"/>
  </w:num>
  <w:num w:numId="4" w16cid:durableId="1529023748">
    <w:abstractNumId w:val="0"/>
  </w:num>
  <w:num w:numId="5" w16cid:durableId="1671981598">
    <w:abstractNumId w:val="12"/>
  </w:num>
  <w:num w:numId="6" w16cid:durableId="1128619668">
    <w:abstractNumId w:val="8"/>
  </w:num>
  <w:num w:numId="7" w16cid:durableId="451443684">
    <w:abstractNumId w:val="3"/>
  </w:num>
  <w:num w:numId="8" w16cid:durableId="1369143319">
    <w:abstractNumId w:val="6"/>
  </w:num>
  <w:num w:numId="9" w16cid:durableId="944121549">
    <w:abstractNumId w:val="10"/>
  </w:num>
  <w:num w:numId="10" w16cid:durableId="1560899824">
    <w:abstractNumId w:val="7"/>
  </w:num>
  <w:num w:numId="11" w16cid:durableId="455223668">
    <w:abstractNumId w:val="11"/>
  </w:num>
  <w:num w:numId="12" w16cid:durableId="440106820">
    <w:abstractNumId w:val="2"/>
  </w:num>
  <w:num w:numId="13" w16cid:durableId="1384208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C0"/>
    <w:rsid w:val="000435C0"/>
    <w:rsid w:val="002C7EEA"/>
    <w:rsid w:val="004453E9"/>
    <w:rsid w:val="0059330A"/>
    <w:rsid w:val="005A3422"/>
    <w:rsid w:val="005F0B03"/>
    <w:rsid w:val="0076539A"/>
    <w:rsid w:val="00853EE0"/>
    <w:rsid w:val="00B2257B"/>
    <w:rsid w:val="00B26267"/>
    <w:rsid w:val="00E23A54"/>
    <w:rsid w:val="00F1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987A"/>
  <w15:chartTrackingRefBased/>
  <w15:docId w15:val="{A20D8180-4DDD-43EB-B0BA-CE61C186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EA"/>
  </w:style>
  <w:style w:type="paragraph" w:styleId="Footer">
    <w:name w:val="footer"/>
    <w:basedOn w:val="Normal"/>
    <w:link w:val="FooterChar"/>
    <w:uiPriority w:val="99"/>
    <w:unhideWhenUsed/>
    <w:rsid w:val="002C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Saranya Narisetty</dc:creator>
  <cp:keywords/>
  <dc:description/>
  <cp:lastModifiedBy>Sree Saranya Narisetty</cp:lastModifiedBy>
  <cp:revision>2</cp:revision>
  <dcterms:created xsi:type="dcterms:W3CDTF">2025-01-02T06:37:00Z</dcterms:created>
  <dcterms:modified xsi:type="dcterms:W3CDTF">2025-01-02T07:19:00Z</dcterms:modified>
</cp:coreProperties>
</file>