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E37D" w14:textId="77777777" w:rsidR="00DC5557" w:rsidRDefault="00DC5557" w:rsidP="00DC5557">
      <w:r>
        <w:t>from gpiozero import LED</w:t>
      </w:r>
    </w:p>
    <w:p w14:paraId="6AF425B9" w14:textId="77777777" w:rsidR="00DC5557" w:rsidRDefault="00DC5557" w:rsidP="00DC5557"/>
    <w:p w14:paraId="335818F4" w14:textId="77777777" w:rsidR="00DC5557" w:rsidRDefault="00DC5557" w:rsidP="00DC5557">
      <w:r>
        <w:t>red = LED(22)</w:t>
      </w:r>
    </w:p>
    <w:p w14:paraId="55C20E19" w14:textId="77777777" w:rsidR="00DC5557" w:rsidRDefault="00DC5557" w:rsidP="00DC5557">
      <w:r>
        <w:t>amber = LED(27)</w:t>
      </w:r>
    </w:p>
    <w:p w14:paraId="10A3BD89" w14:textId="77777777" w:rsidR="00DC5557" w:rsidRDefault="00DC5557" w:rsidP="00DC5557">
      <w:r>
        <w:t>green = LED(17)</w:t>
      </w:r>
    </w:p>
    <w:p w14:paraId="74AAEC2F" w14:textId="77777777" w:rsidR="00DC5557" w:rsidRDefault="00DC5557" w:rsidP="00DC5557"/>
    <w:p w14:paraId="5C33C8D9" w14:textId="77777777" w:rsidR="00DC5557" w:rsidRDefault="00DC5557" w:rsidP="00DC5557">
      <w:r>
        <w:t>red.blink(1, 1)</w:t>
      </w:r>
    </w:p>
    <w:p w14:paraId="49AD1DC0" w14:textId="77777777" w:rsidR="00DC5557" w:rsidRDefault="00DC5557" w:rsidP="00DC5557">
      <w:r>
        <w:t>amber.blink(2, 2)</w:t>
      </w:r>
    </w:p>
    <w:p w14:paraId="721921CE" w14:textId="115B1E54" w:rsidR="00DC5557" w:rsidRDefault="00DC5557" w:rsidP="00DC5557">
      <w:r>
        <w:t>green.blink(3, 3)</w:t>
      </w:r>
    </w:p>
    <w:sectPr w:rsidR="00DC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57"/>
    <w:rsid w:val="002335C2"/>
    <w:rsid w:val="00571117"/>
    <w:rsid w:val="00D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7FB5"/>
  <w15:chartTrackingRefBased/>
  <w15:docId w15:val="{D22EC2BD-7AD2-4F88-8FBF-1EA1191E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2022-10-06T06:07:00Z</dcterms:created>
  <dcterms:modified xsi:type="dcterms:W3CDTF">2022-10-06T06:07:00Z</dcterms:modified>
</cp:coreProperties>
</file>