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**********************************************************************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                                                [CONFIDENTIAL]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Build Manual for LG A1 iWnnIME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                                                    2013.07.02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                                      OMRON SOFTWARE Co., Ltd.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**********************************************************************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1.directory hierarchy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+LGHWIME_libout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+assets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...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+LGEmoji_libout_omron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+assets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...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+ime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+sources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+assets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+jni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+libs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+libs_eng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+res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+src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+AndroidManifest.xml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+build.xml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+MODULE_LICENSE_APACHE2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+NOTICE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+proguard-project.txt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+project.properties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2.make ime/sources/local.properties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setting path to android sdk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(example)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sdk.dir=C:\\android\\adt-bundle-windows-x86_64\\sdk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3.edit ime/sources/project.properties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add below line to project.properties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android.library.reference.1=../../LGHWIME_libout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android.library.reference.2=../../LGEmoji_libout_omron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4.LGHWIME_libout setting</w:t>
      </w:r>
    </w:p>
    <w:p w:rsidR="00BB1F17" w:rsidRPr="00BB1F17" w:rsidRDefault="00CC4BE9" w:rsidP="00BB1F17">
      <w:pPr>
        <w:pStyle w:val="a3"/>
        <w:spacing w:after="0"/>
        <w:rPr>
          <w:rFonts w:ascii="Courier New"/>
        </w:rPr>
      </w:pPr>
      <w:r>
        <w:rPr>
          <w:rFonts w:ascii="Courier New"/>
        </w:rPr>
        <w:tab/>
      </w:r>
      <w:r w:rsidR="00BB1F17" w:rsidRPr="00BB1F17">
        <w:rPr>
          <w:rFonts w:ascii="Courier New"/>
        </w:rPr>
        <w:t>move LGHWIME_libout/TO_MAIN_SOURCE/assets to ime/sources/assets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move LGHWIME_libout/TO_MAIN_SOURCE/src/com to ime/sources/src/com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setting path to android sdk in LGHWIME_libout/local.properties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 xml:space="preserve">    (example)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 xml:space="preserve">        sdk.dir=C:</w:t>
      </w:r>
      <w:r w:rsidR="00285BE8">
        <w:rPr>
          <w:rFonts w:ascii="Courier New"/>
        </w:rPr>
        <w:t>\\</w:t>
      </w:r>
      <w:r w:rsidRPr="00BB1F17">
        <w:rPr>
          <w:rFonts w:ascii="Courier New"/>
        </w:rPr>
        <w:t>android\\adt-bundle-windows-x86_64\\sdk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bookmarkStart w:id="0" w:name="_GoBack"/>
      <w:bookmarkEnd w:id="0"/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5.LGEmoji_libout_omron setting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move LGEmoji_libout_omron/TO_MAIN_SOURCE/src/com to ime/sources/src/com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add below line to LGEmoji_libout_omron/project.properties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</w:r>
      <w:r w:rsidRPr="00BB1F17">
        <w:rPr>
          <w:rFonts w:ascii="Courier New"/>
        </w:rPr>
        <w:tab/>
      </w:r>
      <w:r w:rsidRPr="00BB1F17">
        <w:rPr>
          <w:rFonts w:ascii="Courier New"/>
        </w:rPr>
        <w:tab/>
        <w:t>target=android-16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</w:r>
      <w:r w:rsidRPr="00BB1F17">
        <w:rPr>
          <w:rFonts w:ascii="Courier New"/>
        </w:rPr>
        <w:tab/>
      </w:r>
      <w:r w:rsidRPr="00BB1F17">
        <w:rPr>
          <w:rFonts w:ascii="Courier New"/>
        </w:rPr>
        <w:tab/>
        <w:t>android.library=true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delete LGEmoji_libout_omron/res/drawable-xxhdpi/ime_keypad_bg.9.png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copy LGHWIME_libout/build.xml to LGEmoji_libout_omron/build.xml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copy LGHWIME_libout/local.properties to LGEmoji_libout_omron/local.propert</w:t>
      </w:r>
      <w:r w:rsidRPr="00BB1F17">
        <w:rPr>
          <w:rFonts w:ascii="Courier New"/>
        </w:rPr>
        <w:lastRenderedPageBreak/>
        <w:t>ies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copy ime/sources/libs/DecoEmojiInterface.jar to LGEmoji_libout_omron/jar/DecoEmojiInterface.jar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ab/>
        <w:t>copy ime/sources/libs/emojisl_type2.jar to LGEmoji_libout_omron/libs/emojisl_type2.jar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6. How to build LGKeyboard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Please type below command, apk file is made in ime/sources/bin.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(command)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cd ime/sources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ant clean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      ant debug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****************************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+ 2013/07/02 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 xml:space="preserve">  - Initial release</w:t>
      </w:r>
    </w:p>
    <w:p w:rsidR="00BB1F17" w:rsidRPr="00BB1F17" w:rsidRDefault="00BB1F17" w:rsidP="00BB1F17">
      <w:pPr>
        <w:pStyle w:val="a3"/>
        <w:spacing w:after="0"/>
        <w:rPr>
          <w:rFonts w:ascii="Courier New"/>
        </w:rPr>
      </w:pPr>
    </w:p>
    <w:p w:rsidR="00BB1F17" w:rsidRDefault="00BB1F17" w:rsidP="00BB1F17">
      <w:pPr>
        <w:pStyle w:val="a3"/>
        <w:spacing w:after="0"/>
        <w:rPr>
          <w:rFonts w:ascii="Courier New"/>
        </w:rPr>
      </w:pPr>
      <w:r w:rsidRPr="00BB1F17">
        <w:rPr>
          <w:rFonts w:ascii="Courier New"/>
        </w:rPr>
        <w:t>**********************************************************************</w:t>
      </w:r>
    </w:p>
    <w:sectPr w:rsidR="00BB1F17" w:rsidSect="00DF7FA6">
      <w:pgSz w:w="11906" w:h="16838"/>
      <w:pgMar w:top="1701" w:right="1109" w:bottom="1440" w:left="11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508F" w:rsidRDefault="001C508F" w:rsidP="00FF4D5F">
      <w:pPr>
        <w:spacing w:after="0" w:line="240" w:lineRule="auto"/>
      </w:pPr>
      <w:r>
        <w:separator/>
      </w:r>
    </w:p>
  </w:endnote>
  <w:endnote w:type="continuationSeparator" w:id="0">
    <w:p w:rsidR="001C508F" w:rsidRDefault="001C508F" w:rsidP="00FF4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508F" w:rsidRDefault="001C508F" w:rsidP="00FF4D5F">
      <w:pPr>
        <w:spacing w:after="0" w:line="240" w:lineRule="auto"/>
      </w:pPr>
      <w:r>
        <w:separator/>
      </w:r>
    </w:p>
  </w:footnote>
  <w:footnote w:type="continuationSeparator" w:id="0">
    <w:p w:rsidR="001C508F" w:rsidRDefault="001C508F" w:rsidP="00FF4D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AEC"/>
    <w:rsid w:val="00154AEC"/>
    <w:rsid w:val="001C508F"/>
    <w:rsid w:val="002363F1"/>
    <w:rsid w:val="00285BE8"/>
    <w:rsid w:val="00811B4D"/>
    <w:rsid w:val="00BB1F17"/>
    <w:rsid w:val="00CC4BE9"/>
    <w:rsid w:val="00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F4D2E71-1307-4456-BE69-E19BA8EA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DF7FA6"/>
    <w:rPr>
      <w:rFonts w:ascii="바탕" w:eastAsia="바탕" w:hAnsi="Courier New" w:cs="Courier New"/>
      <w:szCs w:val="20"/>
    </w:rPr>
  </w:style>
  <w:style w:type="character" w:customStyle="1" w:styleId="Char">
    <w:name w:val="글자만 Char"/>
    <w:basedOn w:val="a0"/>
    <w:link w:val="a3"/>
    <w:uiPriority w:val="99"/>
    <w:rsid w:val="00DF7FA6"/>
    <w:rPr>
      <w:rFonts w:ascii="바탕" w:eastAsia="바탕" w:hAnsi="Courier New" w:cs="Courier New"/>
      <w:szCs w:val="20"/>
      <w:lang w:eastAsia="ja-JP"/>
    </w:rPr>
  </w:style>
  <w:style w:type="paragraph" w:styleId="a4">
    <w:name w:val="header"/>
    <w:basedOn w:val="a"/>
    <w:link w:val="Char0"/>
    <w:uiPriority w:val="99"/>
    <w:unhideWhenUsed/>
    <w:rsid w:val="00FF4D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F4D5F"/>
    <w:rPr>
      <w:lang w:eastAsia="ja-JP"/>
    </w:rPr>
  </w:style>
  <w:style w:type="paragraph" w:styleId="a5">
    <w:name w:val="footer"/>
    <w:basedOn w:val="a"/>
    <w:link w:val="Char1"/>
    <w:uiPriority w:val="99"/>
    <w:unhideWhenUsed/>
    <w:rsid w:val="00FF4D5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F4D5F"/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최현창/책임연구원/MC 연구소 D3실 4팀 4파트(nicolas.choi@lge.com)</dc:creator>
  <cp:keywords/>
  <dc:description/>
  <cp:lastModifiedBy>최현창/책임연구원/MC 연구소 D3실 4팀 4파트(nicolas.choi@lge.com)</cp:lastModifiedBy>
  <cp:revision>5</cp:revision>
  <dcterms:created xsi:type="dcterms:W3CDTF">2013-07-18T05:06:00Z</dcterms:created>
  <dcterms:modified xsi:type="dcterms:W3CDTF">2013-07-18T05:17:00Z</dcterms:modified>
</cp:coreProperties>
</file>